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webextensions/taskpanes.xml" ContentType="application/vnd.ms-office.webextensiontaskpanes+xml"/>
  <Override PartName="/word/webextensions/webextension.xml" ContentType="application/vnd.ms-office.webextension+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Id4" /><Relationship Type="http://schemas.openxmlformats.org/package/2006/relationships/metadata/core-properties" Target="docProps/core.xml" Id="rId3" /><Relationship Type="http://schemas.openxmlformats.org/officeDocument/2006/relationships/custom-properties" Target="docProps/custom.xml" Id="rId5" /><Relationship Type="http://schemas.microsoft.com/office/2011/relationships/webextensiontaskpanes" Target="word/webextensions/taskpanes.xml" Id="R25144163e3e44d1f" /></Relationships>
</file>

<file path=word/document.xml><?xml version="1.0" encoding="utf-8"?>
<w:document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body>
    <w:p xmlns:wp14="http://schemas.microsoft.com/office/word/2010/wordml" w:rsidP="10BF0726" w14:paraId="672A6659" wp14:textId="77777777">
      <w:pPr>
        <w:jc w:val="left"/>
        <w:rPr>
          <w:sz w:val="22"/>
          <w:szCs w:val="22"/>
        </w:rPr>
      </w:pPr>
      <w:r w:rsidR="10BF0726">
        <w:drawing>
          <wp:inline xmlns:wp14="http://schemas.microsoft.com/office/word/2010/wordprocessingDrawing" wp14:editId="51E213B8" wp14:anchorId="48DA375B">
            <wp:extent cx="1080000" cy="529875"/>
            <wp:effectExtent l="0" t="0" r="0" b="0"/>
            <wp:docPr id="9901" name="AiCore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902" name="AiCoreLogo"/>
                    <pic:cNvPicPr>
                      <a:picLocks noChangeAspect="1"/>
                    </pic:cNvPicPr>
                  </pic:nvPicPr>
                  <pic:blipFill>
                    <a:blip xmlns:r="http://schemas.openxmlformats.org/officeDocument/2006/relationships" r:embed="rIdAiCoreLogo"/>
                    <a:stretch>
                      <a:fillRect/>
                    </a:stretch>
                  </pic:blipFill>
                  <pic:spPr>
                    <a:xfrm>
                      <a:off x="0" y="0"/>
                      <a:ext cx="1080000" cy="529875"/>
                    </a:xfrm>
                    <a:prstGeom prst="rect">
                      <a:avLst/>
                    </a:prstGeom>
                    <a:noFill/>
                  </pic:spPr>
                </pic:pic>
              </a:graphicData>
            </a:graphic>
          </wp:inline>
        </w:drawing>
      </w:r>
    </w:p>
    <w:bookmarkStart w:name="module-1-workbook" w:id="10"/>
    <w:p xmlns:wp14="http://schemas.microsoft.com/office/word/2010/wordml" w:rsidP="10BF0726" w14:paraId="0D33CEDD" wp14:textId="77777777">
      <w:pPr>
        <w:pStyle w:val="Heading1"/>
        <w:rPr>
          <w:b w:val="1"/>
          <w:bCs w:val="1"/>
          <w:sz w:val="32"/>
          <w:szCs w:val="32"/>
        </w:rPr>
      </w:pPr>
      <w:r w:rsidRPr="10BF0726" w:rsidR="10BF0726">
        <w:rPr>
          <w:b w:val="1"/>
          <w:bCs w:val="1"/>
          <w:sz w:val="36"/>
          <w:szCs w:val="36"/>
        </w:rPr>
        <w:t>Module 1 Workbook</w:t>
      </w:r>
    </w:p>
    <w:p xmlns:wp14="http://schemas.microsoft.com/office/word/2010/wordml" w:rsidP="10BF0726" w14:paraId="6C2DDCBE" wp14:textId="5127D3E9">
      <w:pPr>
        <w:pStyle w:val="FirstParagraph"/>
        <w:rPr>
          <w:b w:val="1"/>
          <w:bCs w:val="1"/>
          <w:sz w:val="20"/>
          <w:szCs w:val="20"/>
        </w:rPr>
      </w:pPr>
      <w:r w:rsidRPr="10BF0726" w:rsidR="10BF0726">
        <w:rPr>
          <w:b w:val="1"/>
          <w:bCs w:val="1"/>
          <w:sz w:val="22"/>
          <w:szCs w:val="22"/>
        </w:rPr>
        <w:t>AI Opportunity Discovery &amp; Workflow Mapping</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2280"/>
        <w:gridCol w:w="2280"/>
        <w:gridCol w:w="2280"/>
        <w:gridCol w:w="2280"/>
      </w:tblGrid>
      <w:tr w:rsidR="10BF0726" w:rsidTr="10BF0726" w14:paraId="65BD6E47">
        <w:trPr>
          <w:trHeight w:val="300"/>
        </w:trPr>
        <w:tc>
          <w:tcPr>
            <w:tcW w:w="228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1C223C91" w14:textId="6F5B61EB">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Learner Name</w:t>
            </w:r>
          </w:p>
        </w:tc>
        <w:tc>
          <w:tcPr>
            <w:tcW w:w="228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5F847CDA" w14:textId="04F380DB">
            <w:pPr>
              <w:spacing w:before="36" w:after="36"/>
              <w:rPr>
                <w:rFonts w:ascii="Aptos" w:hAnsi="Aptos" w:eastAsia="Aptos" w:cs="Aptos"/>
                <w:b w:val="0"/>
                <w:bCs w:val="0"/>
                <w:i w:val="0"/>
                <w:iCs w:val="0"/>
                <w:caps w:val="0"/>
                <w:smallCaps w:val="0"/>
                <w:color w:val="000000" w:themeColor="text1" w:themeTint="FF" w:themeShade="FF"/>
                <w:sz w:val="22"/>
                <w:szCs w:val="22"/>
              </w:rPr>
            </w:pPr>
          </w:p>
        </w:tc>
        <w:tc>
          <w:tcPr>
            <w:tcW w:w="228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4B7E481C" w14:textId="1B179B12">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Employer / Organisation</w:t>
            </w:r>
          </w:p>
        </w:tc>
        <w:tc>
          <w:tcPr>
            <w:tcW w:w="228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4F25C958" w14:textId="0BED99B1">
            <w:pPr>
              <w:spacing w:before="36" w:after="36"/>
              <w:rPr>
                <w:rFonts w:ascii="Aptos" w:hAnsi="Aptos" w:eastAsia="Aptos" w:cs="Aptos"/>
                <w:b w:val="0"/>
                <w:bCs w:val="0"/>
                <w:i w:val="0"/>
                <w:iCs w:val="0"/>
                <w:caps w:val="0"/>
                <w:smallCaps w:val="0"/>
                <w:color w:val="000000" w:themeColor="text1" w:themeTint="FF" w:themeShade="FF"/>
                <w:sz w:val="22"/>
                <w:szCs w:val="22"/>
              </w:rPr>
            </w:pPr>
          </w:p>
        </w:tc>
      </w:tr>
      <w:tr w:rsidR="10BF0726" w:rsidTr="10BF0726" w14:paraId="0F0A4A10">
        <w:trPr>
          <w:trHeight w:val="300"/>
        </w:trPr>
        <w:tc>
          <w:tcPr>
            <w:tcW w:w="228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52EA2802" w14:textId="63CDB71D">
            <w:pPr>
              <w:pStyle w:val="Compact"/>
              <w:spacing w:before="36" w:after="36"/>
              <w:jc w:val="left"/>
              <w:rPr>
                <w:rFonts w:ascii="Aptos" w:hAnsi="Aptos" w:eastAsia="Aptos" w:cs="Aptos"/>
                <w:b w:val="0"/>
                <w:bCs w:val="0"/>
                <w:i w:val="0"/>
                <w:iCs w:val="0"/>
                <w:caps w:val="0"/>
                <w:smallCaps w:val="0"/>
                <w:color w:val="4B5563"/>
                <w:sz w:val="22"/>
                <w:szCs w:val="22"/>
              </w:rPr>
            </w:pPr>
            <w:r w:rsidRPr="10BF0726" w:rsidR="10BF0726">
              <w:rPr>
                <w:rFonts w:ascii="Aptos" w:hAnsi="Aptos" w:eastAsia="Aptos" w:cs="Aptos"/>
                <w:b w:val="0"/>
                <w:bCs w:val="0"/>
                <w:i w:val="0"/>
                <w:iCs w:val="0"/>
                <w:caps w:val="0"/>
                <w:smallCaps w:val="0"/>
                <w:color w:val="4B5563"/>
                <w:sz w:val="22"/>
                <w:szCs w:val="22"/>
                <w:lang w:val="en-US"/>
              </w:rPr>
              <w:t>Cohort / Start Date</w:t>
            </w:r>
          </w:p>
        </w:tc>
        <w:tc>
          <w:tcPr>
            <w:tcW w:w="228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2267778C" w14:textId="3B965DB9">
            <w:pPr>
              <w:spacing w:before="36" w:after="36"/>
              <w:rPr>
                <w:rFonts w:ascii="Aptos" w:hAnsi="Aptos" w:eastAsia="Aptos" w:cs="Aptos"/>
                <w:b w:val="0"/>
                <w:bCs w:val="0"/>
                <w:i w:val="0"/>
                <w:iCs w:val="0"/>
                <w:caps w:val="0"/>
                <w:smallCaps w:val="0"/>
                <w:color w:val="000000" w:themeColor="text1" w:themeTint="FF" w:themeShade="FF"/>
                <w:sz w:val="22"/>
                <w:szCs w:val="22"/>
              </w:rPr>
            </w:pPr>
          </w:p>
        </w:tc>
        <w:tc>
          <w:tcPr>
            <w:tcW w:w="228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6DD18678" w14:textId="2DE746F2">
            <w:pPr>
              <w:pStyle w:val="Compact"/>
              <w:spacing w:before="36" w:after="36"/>
              <w:jc w:val="left"/>
              <w:rPr>
                <w:rFonts w:ascii="Aptos" w:hAnsi="Aptos" w:eastAsia="Aptos" w:cs="Aptos"/>
                <w:b w:val="0"/>
                <w:bCs w:val="0"/>
                <w:i w:val="0"/>
                <w:iCs w:val="0"/>
                <w:caps w:val="0"/>
                <w:smallCaps w:val="0"/>
                <w:color w:val="4B5563"/>
                <w:sz w:val="22"/>
                <w:szCs w:val="22"/>
              </w:rPr>
            </w:pPr>
            <w:r w:rsidRPr="10BF0726" w:rsidR="10BF0726">
              <w:rPr>
                <w:rFonts w:ascii="Aptos" w:hAnsi="Aptos" w:eastAsia="Aptos" w:cs="Aptos"/>
                <w:b w:val="0"/>
                <w:bCs w:val="0"/>
                <w:i w:val="0"/>
                <w:iCs w:val="0"/>
                <w:caps w:val="0"/>
                <w:smallCaps w:val="0"/>
                <w:color w:val="4B5563"/>
                <w:sz w:val="22"/>
                <w:szCs w:val="22"/>
                <w:lang w:val="en-US"/>
              </w:rPr>
              <w:t>Consultant Name</w:t>
            </w:r>
          </w:p>
        </w:tc>
        <w:tc>
          <w:tcPr>
            <w:tcW w:w="228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44EA2634" w14:textId="0FABE6B7">
            <w:pPr>
              <w:spacing w:before="36" w:after="36"/>
              <w:rPr>
                <w:rFonts w:ascii="Aptos" w:hAnsi="Aptos" w:eastAsia="Aptos" w:cs="Aptos"/>
                <w:b w:val="0"/>
                <w:bCs w:val="0"/>
                <w:i w:val="0"/>
                <w:iCs w:val="0"/>
                <w:caps w:val="0"/>
                <w:smallCaps w:val="0"/>
                <w:color w:val="000000" w:themeColor="text1" w:themeTint="FF" w:themeShade="FF"/>
                <w:sz w:val="22"/>
                <w:szCs w:val="22"/>
              </w:rPr>
            </w:pPr>
          </w:p>
        </w:tc>
      </w:tr>
    </w:tbl>
    <w:p xmlns:wp14="http://schemas.microsoft.com/office/word/2010/wordml" w:rsidP="10BF0726" w14:paraId="5A39BBE3" wp14:textId="7E4E4FCD">
      <w:pPr>
        <w:rPr>
          <w:sz w:val="22"/>
          <w:szCs w:val="22"/>
        </w:rPr>
      </w:pPr>
    </w:p>
    <w:bookmarkStart w:name="how-to-use-this-workbook" w:id="9"/>
    <w:p xmlns:wp14="http://schemas.microsoft.com/office/word/2010/wordml" w:rsidP="10BF0726" w14:paraId="6DCD5A88" wp14:textId="77777777">
      <w:pPr>
        <w:pStyle w:val="Heading2"/>
        <w:rPr>
          <w:sz w:val="24"/>
          <w:szCs w:val="24"/>
        </w:rPr>
      </w:pPr>
      <w:r w:rsidRPr="10BF0726" w:rsidR="10BF0726">
        <w:rPr>
          <w:sz w:val="28"/>
          <w:szCs w:val="28"/>
        </w:rPr>
        <w:t>How to use this workbook</w:t>
      </w:r>
    </w:p>
    <w:p xmlns:wp14="http://schemas.microsoft.com/office/word/2010/wordml" w:rsidP="10BF0726" w14:paraId="7C8DD201" wp14:textId="77777777">
      <w:pPr>
        <w:pStyle w:val="FirstParagraph"/>
        <w:rPr>
          <w:sz w:val="20"/>
          <w:szCs w:val="20"/>
        </w:rPr>
      </w:pPr>
      <w:r w:rsidRPr="10BF0726" w:rsidR="10BF0726">
        <w:rPr>
          <w:sz w:val="22"/>
          <w:szCs w:val="22"/>
        </w:rPr>
        <w:t>This workbook covers all five units of Module 1. Complete each activity after finishing the relevant lesson, then bring your completed sections to your 1:1 sessions as you go. You do not need to wait until the end of the module.</w:t>
      </w:r>
    </w:p>
    <w:p xmlns:wp14="http://schemas.microsoft.com/office/word/2010/wordml" w:rsidP="10BF0726" w14:paraId="3549F57F" wp14:textId="77777777">
      <w:pPr>
        <w:pStyle w:val="BodyText"/>
        <w:rPr>
          <w:sz w:val="20"/>
          <w:szCs w:val="20"/>
        </w:rPr>
      </w:pPr>
      <w:r w:rsidRPr="10BF0726" w:rsidR="10BF0726">
        <w:rPr>
          <w:sz w:val="22"/>
          <w:szCs w:val="22"/>
        </w:rPr>
        <w:t>The activities build in sequence. Your process longlist and suitability scoring from Unit 3 are the analytical foundation for your Unit 5 Business Case. Your legal findings from Unit 4 feed directly into the feasibility and next-steps components of that case. Starting early means later activities are easier to write — not starting over from scratch.</w:t>
      </w:r>
    </w:p>
    <w:p xmlns:wp14="http://schemas.microsoft.com/office/word/2010/wordml" w:rsidP="10BF0726" w14:paraId="77846E1F" wp14:textId="77777777">
      <w:pPr>
        <w:pStyle w:val="BodyText"/>
        <w:rPr>
          <w:sz w:val="20"/>
          <w:szCs w:val="20"/>
        </w:rPr>
      </w:pPr>
      <w:r w:rsidRPr="10BF0726" w:rsidR="10BF0726">
        <w:rPr>
          <w:sz w:val="22"/>
          <w:szCs w:val="22"/>
        </w:rPr>
        <w:t>Write with enough specificity that a consultant who does not know your organisation can follow your reasoning and assess the quality of your judgement — not just your conclusions. Vague descriptions and unsupported claims will be challenged at 1:1 sessions and at the gateway. Honest, specific, well-reasoned responses will not.</w:t>
      </w:r>
    </w:p>
    <w:p xmlns:wp14="http://schemas.microsoft.com/office/word/2010/wordml" w:rsidP="10BF0726" w14:paraId="200A4B1C" wp14:textId="77777777">
      <w:pPr>
        <w:pStyle w:val="BodyText"/>
        <w:rPr>
          <w:sz w:val="20"/>
          <w:szCs w:val="20"/>
        </w:rPr>
      </w:pPr>
      <w:r w:rsidRPr="10BF0726" w:rsidR="10BF0726">
        <w:rPr>
          <w:sz w:val="22"/>
          <w:szCs w:val="22"/>
        </w:rPr>
        <w:t>Each activity is tagged with the Knowledge, Skills and Behaviours (KSBs) it evidences, so you can see how your work connects to the apprenticeship standard throughout. Some activities evidence multiple KSBs; some focus on one. A few activities are exploratory and do not formally evidence a KSB — that is noted where it applies.</w:t>
      </w:r>
    </w:p>
    <w:p xmlns:wp14="http://schemas.microsoft.com/office/word/2010/wordml" w:rsidP="10BF0726" w14:paraId="4356EDA4" wp14:textId="77777777">
      <w:pPr>
        <w:pStyle w:val="BodyText"/>
        <w:rPr>
          <w:sz w:val="20"/>
          <w:szCs w:val="20"/>
        </w:rPr>
      </w:pPr>
      <w:r w:rsidRPr="10BF0726" w:rsidR="10BF0726">
        <w:rPr>
          <w:b w:val="1"/>
          <w:bCs w:val="1"/>
          <w:sz w:val="22"/>
          <w:szCs w:val="22"/>
        </w:rPr>
        <w:t>Unit 2 note:</w:t>
      </w:r>
      <w:r w:rsidRPr="10BF0726" w:rsidR="10BF0726">
        <w:rPr>
          <w:sz w:val="22"/>
          <w:szCs w:val="22"/>
        </w:rPr>
        <w:t xml:space="preserve"> </w:t>
      </w:r>
      <w:r w:rsidRPr="10BF0726" w:rsidR="10BF0726">
        <w:rPr>
          <w:sz w:val="22"/>
          <w:szCs w:val="22"/>
        </w:rPr>
        <w:t>Demo 2 is an optional watch on this route. The post-demo reflection gives you space to draw on it if you watched it. There is no separate observation sheet for Demo 2.</w:t>
      </w:r>
    </w:p>
    <w:p xmlns:wp14="http://schemas.microsoft.com/office/word/2010/wordml" w:rsidP="10BF0726" w14:paraId="41C8F396" wp14:textId="77777777">
      <w:pPr>
        <w:rPr>
          <w:sz w:val="22"/>
          <w:szCs w:val="22"/>
        </w:rPr>
      </w:pPr>
    </w:p>
    <w:p xmlns:wp14="http://schemas.microsoft.com/office/word/2010/wordml" w:rsidP="10BF0726" w14:paraId="72A3D3EC" wp14:textId="77777777">
      <w:pPr>
        <w:rPr>
          <w:sz w:val="22"/>
          <w:szCs w:val="22"/>
        </w:rPr>
      </w:pPr>
      <w:r w:rsidRPr="10BF0726">
        <w:rPr>
          <w:sz w:val="22"/>
          <w:szCs w:val="22"/>
        </w:rPr>
        <w:br w:type="page"/>
      </w:r>
    </w:p>
    <w:bookmarkEnd w:id="9"/>
    <w:bookmarkEnd w:id="10"/>
    <w:bookmarkStart w:name="unit-1-ai-automation-foundations" w:id="18"/>
    <w:p xmlns:wp14="http://schemas.microsoft.com/office/word/2010/wordml" w:rsidP="10BF0726" w14:paraId="3B592B88" wp14:textId="77777777">
      <w:pPr>
        <w:pStyle w:val="Heading1"/>
        <w:rPr>
          <w:sz w:val="32"/>
          <w:szCs w:val="32"/>
        </w:rPr>
      </w:pPr>
      <w:r w:rsidRPr="6544A361" w:rsidR="10BF0726">
        <w:rPr>
          <w:sz w:val="36"/>
          <w:szCs w:val="36"/>
        </w:rPr>
        <w:t>Unit 1 — AI &amp; Automation Foundations</w:t>
      </w:r>
    </w:p>
    <w:p xmlns:wp14="http://schemas.microsoft.com/office/word/2010/wordml" w:rsidP="10BF0726" w14:paraId="0D0B940D" wp14:textId="77777777">
      <w:pPr>
        <w:rPr>
          <w:sz w:val="22"/>
          <w:szCs w:val="22"/>
        </w:rPr>
      </w:pPr>
    </w:p>
    <w:bookmarkStart w:name="activity-1-the-ai-distinction-challenge" w:id="11"/>
    <w:p xmlns:wp14="http://schemas.microsoft.com/office/word/2010/wordml" w:rsidP="10BF0726" w14:paraId="1C18F6E0" wp14:textId="77777777">
      <w:pPr>
        <w:pStyle w:val="Heading2"/>
        <w:rPr>
          <w:sz w:val="24"/>
          <w:szCs w:val="24"/>
        </w:rPr>
      </w:pPr>
      <w:r w:rsidRPr="10BF0726" w:rsidR="10BF0726">
        <w:rPr>
          <w:sz w:val="28"/>
          <w:szCs w:val="28"/>
        </w:rPr>
        <w:t>Activity 1 — The AI Distinction Challenge</w:t>
      </w:r>
    </w:p>
    <w:p xmlns:wp14="http://schemas.microsoft.com/office/word/2010/wordml" w:rsidP="10BF0726" w14:paraId="4DEDD2E0" wp14:textId="77777777">
      <w:pPr>
        <w:pStyle w:val="FirstParagraph"/>
        <w:rPr>
          <w:b w:val="1"/>
          <w:bCs w:val="1"/>
          <w:sz w:val="20"/>
          <w:szCs w:val="20"/>
        </w:rPr>
      </w:pPr>
      <w:r w:rsidRPr="10BF0726" w:rsidR="10BF0726">
        <w:rPr>
          <w:b w:val="1"/>
          <w:bCs w:val="1"/>
          <w:sz w:val="22"/>
          <w:szCs w:val="22"/>
        </w:rPr>
        <w:t>Complete after Lesson 1 | Estimated time: 30 minutes</w:t>
      </w:r>
    </w:p>
    <w:p xmlns:wp14="http://schemas.microsoft.com/office/word/2010/wordml" w:rsidP="10BF0726" w14:paraId="1DCC210B" wp14:textId="77777777">
      <w:pPr>
        <w:pStyle w:val="BlockText"/>
        <w:rPr>
          <w:sz w:val="20"/>
          <w:szCs w:val="20"/>
        </w:rPr>
      </w:pPr>
      <w:r w:rsidRPr="10BF0726" w:rsidR="10BF0726">
        <w:rPr>
          <w:b w:val="1"/>
          <w:bCs w:val="1"/>
          <w:sz w:val="22"/>
          <w:szCs w:val="22"/>
        </w:rPr>
        <w:t>KSBs evidenced:</w:t>
      </w:r>
      <w:r w:rsidRPr="10BF0726" w:rsidR="10BF0726">
        <w:rPr>
          <w:sz w:val="22"/>
          <w:szCs w:val="22"/>
        </w:rPr>
        <w:t xml:space="preserve"> </w:t>
      </w:r>
      <w:r w:rsidRPr="10BF0726" w:rsidR="10BF0726">
        <w:rPr>
          <w:sz w:val="22"/>
          <w:szCs w:val="22"/>
        </w:rPr>
        <w:t>K9 — AI and automation concepts, models and limitations</w:t>
      </w:r>
    </w:p>
    <w:p xmlns:wp14="http://schemas.microsoft.com/office/word/2010/wordml" w:rsidP="10BF0726" w14:paraId="77CE1899" wp14:textId="77777777">
      <w:pPr>
        <w:pStyle w:val="FirstParagraph"/>
        <w:rPr>
          <w:sz w:val="20"/>
          <w:szCs w:val="20"/>
        </w:rPr>
      </w:pPr>
      <w:r w:rsidRPr="10BF0726" w:rsidR="10BF0726">
        <w:rPr>
          <w:sz w:val="22"/>
          <w:szCs w:val="22"/>
        </w:rPr>
        <w:t>Read each of the three scenarios below carefully. For each one, write your response covering:</w:t>
      </w:r>
    </w:p>
    <w:p xmlns:wp14="http://schemas.microsoft.com/office/word/2010/wordml" w:rsidP="10BF0726" w14:paraId="2E1EB744" wp14:textId="77777777">
      <w:pPr>
        <w:pStyle w:val="Compact"/>
        <w:numPr>
          <w:ilvl w:val="0"/>
          <w:numId w:val="1001"/>
        </w:numPr>
        <w:rPr>
          <w:sz w:val="22"/>
          <w:szCs w:val="22"/>
        </w:rPr>
      </w:pPr>
      <w:r w:rsidRPr="10BF0726" w:rsidR="10BF0726">
        <w:rPr>
          <w:sz w:val="22"/>
          <w:szCs w:val="22"/>
        </w:rPr>
        <w:t>Whether it is best served by traditional automation, GenAI, or an AI agent</w:t>
      </w:r>
      <w:r>
        <w:br/>
      </w:r>
    </w:p>
    <w:p xmlns:wp14="http://schemas.microsoft.com/office/word/2010/wordml" w:rsidP="10BF0726" w14:paraId="4CFBB5C2" wp14:textId="77777777">
      <w:pPr>
        <w:pStyle w:val="Compact"/>
        <w:numPr>
          <w:ilvl w:val="0"/>
          <w:numId w:val="1001"/>
        </w:numPr>
        <w:rPr>
          <w:sz w:val="22"/>
          <w:szCs w:val="22"/>
        </w:rPr>
      </w:pPr>
      <w:r w:rsidRPr="10BF0726" w:rsidR="10BF0726">
        <w:rPr>
          <w:sz w:val="22"/>
          <w:szCs w:val="22"/>
        </w:rPr>
        <w:t>One reason why you have chosen that approach</w:t>
      </w:r>
      <w:r>
        <w:br/>
      </w:r>
    </w:p>
    <w:p xmlns:wp14="http://schemas.microsoft.com/office/word/2010/wordml" w:rsidP="10BF0726" w14:paraId="39882732" wp14:textId="77777777">
      <w:pPr>
        <w:pStyle w:val="Compact"/>
        <w:numPr>
          <w:ilvl w:val="0"/>
          <w:numId w:val="1001"/>
        </w:numPr>
        <w:rPr>
          <w:sz w:val="20"/>
          <w:szCs w:val="20"/>
        </w:rPr>
      </w:pPr>
      <w:r w:rsidRPr="10BF0726" w:rsidR="10BF0726">
        <w:rPr>
          <w:sz w:val="22"/>
          <w:szCs w:val="22"/>
        </w:rPr>
        <w:t>One risk or limitation you would need to consider</w:t>
      </w:r>
    </w:p>
    <w:p xmlns:wp14="http://schemas.microsoft.com/office/word/2010/wordml" w:rsidP="10BF0726" w14:paraId="112938EA" wp14:textId="77777777">
      <w:pPr>
        <w:pStyle w:val="FirstParagraph"/>
        <w:rPr>
          <w:sz w:val="20"/>
          <w:szCs w:val="20"/>
        </w:rPr>
      </w:pPr>
      <w:r w:rsidRPr="10BF0726" w:rsidR="10BF0726">
        <w:rPr>
          <w:sz w:val="22"/>
          <w:szCs w:val="22"/>
        </w:rPr>
        <w:t>There are no single correct answers. Your consultant is looking for the quality of your reasoning, not just your conclusion. Write in your own words and connect your response to your workplace context where you can.</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10BF0726" w:rsidTr="10BF0726" w14:paraId="5420D4C5">
        <w:trPr>
          <w:trHeight w:val="300"/>
        </w:trPr>
        <w:tc>
          <w:tcPr>
            <w:tcW w:w="945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40FA6839" w14:textId="3E01D30E">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Scenario A</w:t>
            </w:r>
          </w:p>
        </w:tc>
      </w:tr>
      <w:tr w:rsidR="10BF0726" w:rsidTr="10BF0726" w14:paraId="7F164032">
        <w:trPr>
          <w:trHeight w:val="300"/>
        </w:trPr>
        <w:tc>
          <w:tcPr>
            <w:tcW w:w="945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0095841B" w14:textId="6D3A09AC">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Your team receives approximately 200 identical monthly expense claim forms via email. Each form has the same fields every time. Your job is to extract the total amount, employee name, and department from each one and add them to a spreadsheet.</w:t>
            </w:r>
          </w:p>
        </w:tc>
      </w:tr>
    </w:tbl>
    <w:p xmlns:wp14="http://schemas.microsoft.com/office/word/2010/wordml" w:rsidP="10BF0726" w14:paraId="0E27B00A" wp14:textId="588A441E">
      <w:pPr>
        <w:rPr>
          <w:sz w:val="22"/>
          <w:szCs w:val="22"/>
        </w:rPr>
      </w:pPr>
    </w:p>
    <w:tbl>
      <w:tblPr>
        <w:tblStyle w:val="Table"/>
        <w:tblW w:w="9445" w:type="dxa"/>
        <w:tbl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insideH w:val="single" w:color="F2F2F2" w:themeColor="background1" w:themeShade="F2" w:sz="12"/>
          <w:insideV w:val="single" w:color="F2F2F2" w:themeColor="background1" w:themeShade="F2" w:sz="12"/>
        </w:tblBorders>
        <w:tblLook w:val="0020" w:firstRow="1" w:lastRow="0" w:firstColumn="0" w:lastColumn="0" w:noHBand="0" w:noVBand="0"/>
      </w:tblPr>
      <w:tblGrid>
        <w:gridCol w:w="2640"/>
        <w:gridCol w:w="2640"/>
        <w:gridCol w:w="4165"/>
      </w:tblGrid>
      <w:tr xmlns:wp14="http://schemas.microsoft.com/office/word/2010/wordml" w:rsidTr="10BF0726" w14:paraId="4474E184"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2640" w:type="dxa"/>
            <w:shd w:val="clear" w:color="auto" w:fill="F5F5F5"/>
            <w:tcMar/>
          </w:tcPr>
          <w:tcPr/>
          <w:p w:rsidP="10BF0726" w14:paraId="2476E72A" wp14:textId="77777777">
            <w:pPr>
              <w:pStyle w:val="Compact"/>
              <w:jc w:val="left"/>
              <w:rPr>
                <w:color w:val="0A0A0A"/>
                <w:sz w:val="20"/>
                <w:szCs w:val="20"/>
              </w:rPr>
            </w:pPr>
            <w:r w:rsidRPr="10BF0726" w:rsidR="10BF0726">
              <w:rPr>
                <w:color w:val="0A0A0A"/>
                <w:sz w:val="22"/>
                <w:szCs w:val="22"/>
              </w:rPr>
              <w:t>(a) Best approach</w:t>
            </w:r>
          </w:p>
        </w:tc>
        <w:tc>
          <w:tcPr>
            <w:cnfStyle w:val="000001000000" w:firstRow="0" w:lastRow="0" w:firstColumn="0" w:lastColumn="0" w:oddVBand="0" w:evenVBand="1" w:oddHBand="0" w:evenHBand="0" w:firstRowFirstColumn="0" w:firstRowLastColumn="0" w:lastRowFirstColumn="0" w:lastRowLastColumn="0"/>
            <w:tcW w:w="2640" w:type="dxa"/>
            <w:shd w:val="clear" w:color="auto" w:fill="F5F5F5"/>
            <w:tcMar/>
          </w:tcPr>
          <w:tcPr/>
          <w:p w:rsidP="10BF0726" w14:paraId="38B019DD" wp14:textId="77777777">
            <w:pPr>
              <w:pStyle w:val="Compact"/>
              <w:jc w:val="left"/>
              <w:rPr>
                <w:sz w:val="20"/>
                <w:szCs w:val="20"/>
              </w:rPr>
            </w:pPr>
            <w:r w:rsidRPr="10BF0726" w:rsidR="10BF0726">
              <w:rPr>
                <w:sz w:val="22"/>
                <w:szCs w:val="22"/>
              </w:rPr>
              <w:t>(b) One reason why</w:t>
            </w:r>
          </w:p>
        </w:tc>
        <w:tc>
          <w:tcPr>
            <w:cnfStyle w:val="000010000000" w:firstRow="0" w:lastRow="0" w:firstColumn="0" w:lastColumn="0" w:oddVBand="1" w:evenVBand="0" w:oddHBand="0" w:evenHBand="0" w:firstRowFirstColumn="0" w:firstRowLastColumn="0" w:lastRowFirstColumn="0" w:lastRowLastColumn="0"/>
            <w:tcW w:w="4165" w:type="dxa"/>
            <w:shd w:val="clear" w:color="auto" w:fill="F5F5F5"/>
            <w:tcMar/>
          </w:tcPr>
          <w:tcPr/>
          <w:p w:rsidP="10BF0726" w14:paraId="1695C4BF" wp14:textId="77777777">
            <w:pPr>
              <w:pStyle w:val="Compact"/>
              <w:jc w:val="left"/>
              <w:rPr>
                <w:sz w:val="20"/>
                <w:szCs w:val="20"/>
              </w:rPr>
            </w:pPr>
            <w:r w:rsidRPr="10BF0726" w:rsidR="10BF0726">
              <w:rPr>
                <w:sz w:val="22"/>
                <w:szCs w:val="22"/>
              </w:rPr>
              <w:t>(c) One risk or limitation</w:t>
            </w:r>
          </w:p>
        </w:tc>
      </w:tr>
      <w:tr xmlns:wp14="http://schemas.microsoft.com/office/word/2010/wordml" w:rsidTr="10BF0726" w14:paraId="64F40049" wp14:textId="77777777">
        <w:trPr>
          <w:trHeight w:val="10"/>
        </w:trPr>
        <w:tc>
          <w:tcPr>
            <w:cnfStyle w:val="000010000000" w:firstRow="0" w:lastRow="0" w:firstColumn="0" w:lastColumn="0" w:oddVBand="1" w:evenVBand="0" w:oddHBand="0" w:evenHBand="0" w:firstRowFirstColumn="0" w:firstRowLastColumn="0" w:lastRowFirstColumn="0" w:lastRowLastColumn="0"/>
            <w:tcW w:w="2640" w:type="dxa"/>
            <w:shd w:val="clear" w:color="auto" w:fill="FFFFFF" w:themeFill="background1"/>
            <w:tcMar/>
          </w:tcPr>
          <w:tcPr/>
          <w:sdt>
            <w:sdtPr>
              <w:id w:val="455150807"/>
              <w:showingPlcHdr/>
              <w:placeholder>
                <w:docPart w:val="EA36ED2765814D618DBD278CA0B125F1"/>
              </w:placeholder>
              <w:rPr>
                <w:rStyle w:val="PlaceholderText"/>
                <w:sz w:val="22"/>
                <w:szCs w:val="22"/>
              </w:rPr>
            </w:sdtPr>
            <w:sdtContent>
              <w:p w14:paraId="178BA3E8" wp14:textId="760BA823">
                <w:pPr>
                  <w:pStyle w:val="Compact"/>
                  <w:jc w:val="left"/>
                </w:pPr>
                <w:r w:rsidRPr="10BF0726" w:rsidR="7F03E4A2">
                  <w:rPr>
                    <w:rStyle w:val="PlaceholderText"/>
                  </w:rPr>
                  <w:t>Type your answer here…</w:t>
                </w:r>
              </w:p>
            </w:sdtContent>
          </w:sdt>
        </w:tc>
        <w:tc>
          <w:tcPr>
            <w:cnfStyle w:val="000001000000" w:firstRow="0" w:lastRow="0" w:firstColumn="0" w:lastColumn="0" w:oddVBand="0" w:evenVBand="1" w:oddHBand="0" w:evenHBand="0" w:firstRowFirstColumn="0" w:firstRowLastColumn="0" w:lastRowFirstColumn="0" w:lastRowLastColumn="0"/>
            <w:tcW w:w="2640" w:type="dxa"/>
            <w:shd w:val="clear" w:color="auto" w:fill="FFFFFF" w:themeFill="background1"/>
            <w:tcMar/>
          </w:tcPr>
          <w:tcPr/>
          <w:p w:rsidP="10BF0726" w14:paraId="60061E4C" wp14:textId="77777777">
            <w:pPr>
              <w:pStyle w:val="Compact"/>
              <w:rPr>
                <w:sz w:val="22"/>
                <w:szCs w:val="22"/>
              </w:rPr>
            </w:pPr>
          </w:p>
        </w:tc>
        <w:tc>
          <w:tcPr>
            <w:cnfStyle w:val="000010000000" w:firstRow="0" w:lastRow="0" w:firstColumn="0" w:lastColumn="0" w:oddVBand="1" w:evenVBand="0" w:oddHBand="0" w:evenHBand="0" w:firstRowFirstColumn="0" w:firstRowLastColumn="0" w:lastRowFirstColumn="0" w:lastRowLastColumn="0"/>
            <w:tcW w:w="4165" w:type="dxa"/>
            <w:shd w:val="clear" w:color="auto" w:fill="FFFFFF" w:themeFill="background1"/>
            <w:tcMar/>
          </w:tcPr>
          <w:tcPr/>
          <w:p w:rsidP="10BF0726" w14:paraId="44EAFD9C" wp14:textId="77777777">
            <w:pPr>
              <w:pStyle w:val="Compact"/>
              <w:rPr>
                <w:sz w:val="22"/>
                <w:szCs w:val="22"/>
              </w:rPr>
            </w:pPr>
          </w:p>
        </w:tc>
      </w:tr>
    </w:tbl>
    <w:p xmlns:wp14="http://schemas.microsoft.com/office/word/2010/wordml" w:rsidP="10BF0726" w14:paraId="4B94D5A5" wp14:textId="77777777">
      <w:pPr>
        <w:rPr>
          <w:sz w:val="22"/>
          <w:szCs w:val="22"/>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10BF0726" w:rsidTr="10BF0726" w14:paraId="595C415B">
        <w:trPr>
          <w:trHeight w:val="300"/>
        </w:trPr>
        <w:tc>
          <w:tcPr>
            <w:tcW w:w="945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403219B7" w14:textId="702B9B89">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Scenario B</w:t>
            </w:r>
          </w:p>
        </w:tc>
      </w:tr>
      <w:tr w:rsidR="10BF0726" w:rsidTr="10BF0726" w14:paraId="73124754">
        <w:trPr>
          <w:trHeight w:val="300"/>
        </w:trPr>
        <w:tc>
          <w:tcPr>
            <w:tcW w:w="945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63C27E3D" w14:textId="095204A4">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Your manager wants a tool that can respond to internal HR queries about the company’s flexible working policy. Employees would type questions in natural language and get answers based on the current policy document.</w:t>
            </w:r>
          </w:p>
        </w:tc>
      </w:tr>
    </w:tbl>
    <w:p xmlns:wp14="http://schemas.microsoft.com/office/word/2010/wordml" w:rsidP="10BF0726" w14:paraId="3DEEC669" wp14:textId="6F30AA4F">
      <w:pPr>
        <w:rPr>
          <w:sz w:val="22"/>
          <w:szCs w:val="22"/>
        </w:rPr>
      </w:pPr>
    </w:p>
    <w:tbl>
      <w:tblPr>
        <w:tblStyle w:val="Table"/>
        <w:tblW w:w="9445" w:type="dxa"/>
        <w:tbl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insideH w:val="single" w:color="F2F2F2" w:themeColor="background1" w:themeShade="F2" w:sz="12"/>
          <w:insideV w:val="single" w:color="F2F2F2" w:themeColor="background1" w:themeShade="F2" w:sz="12"/>
        </w:tblBorders>
        <w:tblLook w:val="0020" w:firstRow="1" w:lastRow="0" w:firstColumn="0" w:lastColumn="0" w:noHBand="0" w:noVBand="0"/>
      </w:tblPr>
      <w:tblGrid>
        <w:gridCol w:w="2640"/>
        <w:gridCol w:w="2640"/>
        <w:gridCol w:w="4165"/>
      </w:tblGrid>
      <w:tr xmlns:wp14="http://schemas.microsoft.com/office/word/2010/wordml" w:rsidTr="10BF0726" w14:paraId="598257BF"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2640" w:type="dxa"/>
            <w:shd w:val="clear" w:color="auto" w:fill="F5F5F5"/>
            <w:tcMar/>
          </w:tcPr>
          <w:tcPr/>
          <w:p w:rsidP="10BF0726" w14:paraId="544C100B" wp14:textId="77777777">
            <w:pPr>
              <w:pStyle w:val="Compact"/>
              <w:jc w:val="left"/>
              <w:rPr>
                <w:color w:val="0A0A0A"/>
                <w:sz w:val="20"/>
                <w:szCs w:val="20"/>
              </w:rPr>
            </w:pPr>
            <w:r w:rsidRPr="10BF0726" w:rsidR="10BF0726">
              <w:rPr>
                <w:color w:val="0A0A0A"/>
                <w:sz w:val="22"/>
                <w:szCs w:val="22"/>
              </w:rPr>
              <w:t>(a) Best approach</w:t>
            </w:r>
          </w:p>
        </w:tc>
        <w:tc>
          <w:tcPr>
            <w:cnfStyle w:val="000001000000" w:firstRow="0" w:lastRow="0" w:firstColumn="0" w:lastColumn="0" w:oddVBand="0" w:evenVBand="1" w:oddHBand="0" w:evenHBand="0" w:firstRowFirstColumn="0" w:firstRowLastColumn="0" w:lastRowFirstColumn="0" w:lastRowLastColumn="0"/>
            <w:tcW w:w="2640" w:type="dxa"/>
            <w:shd w:val="clear" w:color="auto" w:fill="F5F5F5"/>
            <w:tcMar/>
          </w:tcPr>
          <w:tcPr/>
          <w:p w:rsidP="10BF0726" w14:paraId="2D09F873" wp14:textId="77777777">
            <w:pPr>
              <w:pStyle w:val="Compact"/>
              <w:jc w:val="left"/>
              <w:rPr>
                <w:sz w:val="20"/>
                <w:szCs w:val="20"/>
              </w:rPr>
            </w:pPr>
            <w:r w:rsidRPr="10BF0726" w:rsidR="10BF0726">
              <w:rPr>
                <w:sz w:val="22"/>
                <w:szCs w:val="22"/>
              </w:rPr>
              <w:t>(b) One reason why</w:t>
            </w:r>
          </w:p>
        </w:tc>
        <w:tc>
          <w:tcPr>
            <w:cnfStyle w:val="000010000000" w:firstRow="0" w:lastRow="0" w:firstColumn="0" w:lastColumn="0" w:oddVBand="1" w:evenVBand="0" w:oddHBand="0" w:evenHBand="0" w:firstRowFirstColumn="0" w:firstRowLastColumn="0" w:lastRowFirstColumn="0" w:lastRowLastColumn="0"/>
            <w:tcW w:w="4165" w:type="dxa"/>
            <w:shd w:val="clear" w:color="auto" w:fill="F5F5F5"/>
            <w:tcMar/>
          </w:tcPr>
          <w:tcPr/>
          <w:p w:rsidP="10BF0726" w14:paraId="3FCA6E15" wp14:textId="77777777">
            <w:pPr>
              <w:pStyle w:val="Compact"/>
              <w:jc w:val="left"/>
              <w:rPr>
                <w:sz w:val="20"/>
                <w:szCs w:val="20"/>
              </w:rPr>
            </w:pPr>
            <w:r w:rsidRPr="10BF0726" w:rsidR="10BF0726">
              <w:rPr>
                <w:sz w:val="22"/>
                <w:szCs w:val="22"/>
              </w:rPr>
              <w:t>(c) One risk or limitation</w:t>
            </w:r>
          </w:p>
        </w:tc>
      </w:tr>
      <w:tr xmlns:wp14="http://schemas.microsoft.com/office/word/2010/wordml" w:rsidTr="10BF0726" w14:paraId="7F6AB3BC" wp14:textId="77777777">
        <w:trPr>
          <w:trHeight w:val="10"/>
        </w:trPr>
        <w:tc>
          <w:tcPr>
            <w:cnfStyle w:val="000010000000" w:firstRow="0" w:lastRow="0" w:firstColumn="0" w:lastColumn="0" w:oddVBand="1" w:evenVBand="0" w:oddHBand="0" w:evenHBand="0" w:firstRowFirstColumn="0" w:firstRowLastColumn="0" w:lastRowFirstColumn="0" w:lastRowLastColumn="0"/>
            <w:tcW w:w="2640" w:type="dxa"/>
            <w:shd w:val="clear" w:color="auto" w:fill="FFFFFF" w:themeFill="background1"/>
            <w:tcMar/>
          </w:tcPr>
          <w:tcPr/>
          <w:sdt>
            <w:sdtPr>
              <w:id w:val="1962050836"/>
              <w:showingPlcHdr/>
              <w:placeholder>
                <w:docPart w:val="25D8D52BBA59461E8788B7BCDF5309C1"/>
              </w:placeholder>
              <w:rPr>
                <w:rStyle w:val="PlaceholderText"/>
                <w:sz w:val="22"/>
                <w:szCs w:val="22"/>
              </w:rPr>
            </w:sdtPr>
            <w:sdtContent>
              <w:p w:rsidP="10BF0726" w14:paraId="7E4487D5" wp14:textId="7DAD6897">
                <w:pPr>
                  <w:pStyle w:val="Compact"/>
                  <w:jc w:val="left"/>
                  <w:rPr>
                    <w:color w:val="000000" w:themeColor="text1" w:themeTint="FF" w:themeShade="FF"/>
                    <w:sz w:val="22"/>
                    <w:szCs w:val="22"/>
                  </w:rPr>
                </w:pPr>
                <w:r w:rsidRPr="10BF0726" w:rsidR="10BF0726">
                  <w:rPr>
                    <w:rStyle w:val="PlaceholderText"/>
                    <w:color w:val="000000" w:themeColor="text1" w:themeTint="FF" w:themeShade="FF"/>
                    <w:sz w:val="22"/>
                    <w:szCs w:val="22"/>
                  </w:rPr>
                  <w:t>Type your answer here…</w:t>
                </w:r>
              </w:p>
            </w:sdtContent>
          </w:sdt>
        </w:tc>
        <w:tc>
          <w:tcPr>
            <w:cnfStyle w:val="000001000000" w:firstRow="0" w:lastRow="0" w:firstColumn="0" w:lastColumn="0" w:oddVBand="0" w:evenVBand="1" w:oddHBand="0" w:evenHBand="0" w:firstRowFirstColumn="0" w:firstRowLastColumn="0" w:lastRowFirstColumn="0" w:lastRowLastColumn="0"/>
            <w:tcW w:w="2640" w:type="dxa"/>
            <w:shd w:val="clear" w:color="auto" w:fill="FFFFFF" w:themeFill="background1"/>
            <w:tcMar/>
          </w:tcPr>
          <w:tcPr/>
          <w:p w:rsidP="10BF0726" w14:paraId="3656B9AB" wp14:textId="77777777">
            <w:pPr>
              <w:pStyle w:val="Compact"/>
              <w:rPr>
                <w:sz w:val="22"/>
                <w:szCs w:val="22"/>
              </w:rPr>
            </w:pPr>
          </w:p>
        </w:tc>
        <w:tc>
          <w:tcPr>
            <w:cnfStyle w:val="000010000000" w:firstRow="0" w:lastRow="0" w:firstColumn="0" w:lastColumn="0" w:oddVBand="1" w:evenVBand="0" w:oddHBand="0" w:evenHBand="0" w:firstRowFirstColumn="0" w:firstRowLastColumn="0" w:lastRowFirstColumn="0" w:lastRowLastColumn="0"/>
            <w:tcW w:w="4165" w:type="dxa"/>
            <w:shd w:val="clear" w:color="auto" w:fill="FFFFFF" w:themeFill="background1"/>
            <w:tcMar/>
          </w:tcPr>
          <w:tcPr/>
          <w:p w:rsidP="10BF0726" w14:paraId="45FB0818" wp14:textId="77777777">
            <w:pPr>
              <w:pStyle w:val="Compact"/>
              <w:rPr>
                <w:sz w:val="22"/>
                <w:szCs w:val="22"/>
              </w:rPr>
            </w:pPr>
          </w:p>
        </w:tc>
      </w:tr>
    </w:tbl>
    <w:p xmlns:wp14="http://schemas.microsoft.com/office/word/2010/wordml" w:rsidP="10BF0726" w14:paraId="049F31CB" wp14:textId="77777777">
      <w:pPr>
        <w:rPr>
          <w:sz w:val="22"/>
          <w:szCs w:val="22"/>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0"/>
      </w:tblGrid>
      <w:tr w:rsidR="10BF0726" w:rsidTr="10BF0726" w14:paraId="7AFFC10B">
        <w:trPr>
          <w:trHeight w:val="300"/>
        </w:trPr>
        <w:tc>
          <w:tcPr>
            <w:tcW w:w="9450" w:type="dxa"/>
            <w:tcBorders>
              <w:top w:val="nil"/>
              <w:left w:val="nil"/>
              <w:bottom w:val="single" w:sz="0"/>
              <w:right w:val="nil"/>
            </w:tcBorders>
            <w:shd w:val="clear" w:color="auto" w:fill="FF4800"/>
            <w:tcMar>
              <w:left w:w="105" w:type="dxa"/>
              <w:right w:w="105" w:type="dxa"/>
            </w:tcMar>
            <w:vAlign w:val="top"/>
          </w:tcPr>
          <w:p w:rsidR="10BF0726" w:rsidP="10BF0726" w:rsidRDefault="10BF0726" w14:paraId="2595087E" w14:textId="6CA3EFBC">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Scenario C</w:t>
            </w:r>
          </w:p>
        </w:tc>
      </w:tr>
      <w:tr w:rsidR="10BF0726" w:rsidTr="10BF0726" w14:paraId="1832567E">
        <w:trPr>
          <w:trHeight w:val="300"/>
        </w:trPr>
        <w:tc>
          <w:tcPr>
            <w:tcW w:w="9450" w:type="dxa"/>
            <w:tcBorders>
              <w:top w:val="single" w:sz="0"/>
              <w:left w:val="nil"/>
              <w:bottom w:val="nil"/>
              <w:right w:val="nil"/>
            </w:tcBorders>
            <w:shd w:val="clear" w:color="auto" w:fill="FFF7ED"/>
            <w:tcMar>
              <w:left w:w="105" w:type="dxa"/>
              <w:right w:w="105" w:type="dxa"/>
            </w:tcMar>
            <w:vAlign w:val="top"/>
          </w:tcPr>
          <w:p w:rsidR="10BF0726" w:rsidP="10BF0726" w:rsidRDefault="10BF0726" w14:paraId="7DE9C162" w14:textId="16F7C254">
            <w:pPr>
              <w:pStyle w:val="Compact"/>
              <w:spacing w:before="36" w:after="36"/>
              <w:jc w:val="left"/>
              <w:rPr>
                <w:rFonts w:ascii="Aptos" w:hAnsi="Aptos" w:eastAsia="Aptos" w:cs="Aptos"/>
                <w:b w:val="0"/>
                <w:bCs w:val="0"/>
                <w:i w:val="0"/>
                <w:iCs w:val="0"/>
                <w:caps w:val="0"/>
                <w:smallCaps w:val="0"/>
                <w:color w:val="000000" w:themeColor="text1" w:themeTint="FF" w:themeShade="FF"/>
                <w:sz w:val="22"/>
                <w:szCs w:val="22"/>
              </w:rPr>
            </w:pPr>
            <w:r w:rsidRPr="10BF0726" w:rsidR="10BF0726">
              <w:rPr>
                <w:rFonts w:ascii="Aptos" w:hAnsi="Aptos" w:eastAsia="Aptos" w:cs="Aptos"/>
                <w:b w:val="0"/>
                <w:bCs w:val="0"/>
                <w:i w:val="0"/>
                <w:iCs w:val="0"/>
                <w:caps w:val="0"/>
                <w:smallCaps w:val="0"/>
                <w:color w:val="000000" w:themeColor="text1" w:themeTint="FF" w:themeShade="FF"/>
                <w:sz w:val="22"/>
                <w:szCs w:val="22"/>
                <w:lang w:val="en-US"/>
              </w:rPr>
              <w:t>Your organisation wants to explore whether it is feasible to automatically monitor customer feedback across email, survey responses, and social media — flagging emerging issues by topic and sentiment, and generating a weekly summary report for the leadership team.</w:t>
            </w:r>
          </w:p>
        </w:tc>
      </w:tr>
    </w:tbl>
    <w:p xmlns:wp14="http://schemas.microsoft.com/office/word/2010/wordml" w:rsidP="10BF0726" w14:paraId="53128261" wp14:textId="509FAD79">
      <w:pPr>
        <w:rPr>
          <w:sz w:val="22"/>
          <w:szCs w:val="22"/>
        </w:rPr>
      </w:pPr>
    </w:p>
    <w:tbl>
      <w:tblPr>
        <w:tblStyle w:val="Table"/>
        <w:tblW w:w="9452" w:type="dxa"/>
        <w:tbl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insideH w:val="single" w:color="F2F2F2" w:themeColor="background1" w:themeShade="F2" w:sz="12"/>
          <w:insideV w:val="single" w:color="F2F2F2" w:themeColor="background1" w:themeShade="F2" w:sz="12"/>
        </w:tblBorders>
        <w:tblLook w:val="0020" w:firstRow="1" w:lastRow="0" w:firstColumn="0" w:lastColumn="0" w:noHBand="0" w:noVBand="0"/>
      </w:tblPr>
      <w:tblGrid>
        <w:gridCol w:w="2640"/>
        <w:gridCol w:w="2640"/>
        <w:gridCol w:w="4172"/>
      </w:tblGrid>
      <w:tr xmlns:wp14="http://schemas.microsoft.com/office/word/2010/wordml" w:rsidTr="10BF0726" w14:paraId="66D5E8C6"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2640" w:type="dxa"/>
            <w:shd w:val="clear" w:color="auto" w:fill="F5F5F5"/>
            <w:tcMar/>
          </w:tcPr>
          <w:tcPr/>
          <w:p w:rsidP="10BF0726" w14:paraId="7380F1F6" wp14:textId="77777777">
            <w:pPr>
              <w:pStyle w:val="Compact"/>
              <w:jc w:val="left"/>
              <w:rPr>
                <w:color w:val="0A0A0A"/>
                <w:sz w:val="20"/>
                <w:szCs w:val="20"/>
              </w:rPr>
            </w:pPr>
            <w:r w:rsidRPr="10BF0726" w:rsidR="10BF0726">
              <w:rPr>
                <w:color w:val="0A0A0A"/>
                <w:sz w:val="22"/>
                <w:szCs w:val="22"/>
              </w:rPr>
              <w:t>(a) Best approach</w:t>
            </w:r>
          </w:p>
        </w:tc>
        <w:tc>
          <w:tcPr>
            <w:cnfStyle w:val="000001000000" w:firstRow="0" w:lastRow="0" w:firstColumn="0" w:lastColumn="0" w:oddVBand="0" w:evenVBand="1" w:oddHBand="0" w:evenHBand="0" w:firstRowFirstColumn="0" w:firstRowLastColumn="0" w:lastRowFirstColumn="0" w:lastRowLastColumn="0"/>
            <w:tcW w:w="2640" w:type="dxa"/>
            <w:shd w:val="clear" w:color="auto" w:fill="F5F5F5"/>
            <w:tcMar/>
          </w:tcPr>
          <w:tcPr/>
          <w:p w:rsidP="10BF0726" w14:paraId="19ED4DD1" wp14:textId="77777777">
            <w:pPr>
              <w:pStyle w:val="Compact"/>
              <w:jc w:val="left"/>
              <w:rPr>
                <w:sz w:val="20"/>
                <w:szCs w:val="20"/>
              </w:rPr>
            </w:pPr>
            <w:r w:rsidRPr="10BF0726" w:rsidR="10BF0726">
              <w:rPr>
                <w:sz w:val="22"/>
                <w:szCs w:val="22"/>
              </w:rPr>
              <w:t>(b) One reason why</w:t>
            </w:r>
          </w:p>
        </w:tc>
        <w:tc>
          <w:tcPr>
            <w:cnfStyle w:val="000010000000" w:firstRow="0" w:lastRow="0" w:firstColumn="0" w:lastColumn="0" w:oddVBand="1" w:evenVBand="0" w:oddHBand="0" w:evenHBand="0" w:firstRowFirstColumn="0" w:firstRowLastColumn="0" w:lastRowFirstColumn="0" w:lastRowLastColumn="0"/>
            <w:tcW w:w="4172" w:type="dxa"/>
            <w:shd w:val="clear" w:color="auto" w:fill="F5F5F5"/>
            <w:tcMar/>
          </w:tcPr>
          <w:tcPr/>
          <w:p w:rsidP="10BF0726" w14:paraId="75FB3F26" wp14:textId="77777777">
            <w:pPr>
              <w:pStyle w:val="Compact"/>
              <w:jc w:val="left"/>
              <w:rPr>
                <w:sz w:val="20"/>
                <w:szCs w:val="20"/>
              </w:rPr>
            </w:pPr>
            <w:r w:rsidRPr="10BF0726" w:rsidR="10BF0726">
              <w:rPr>
                <w:sz w:val="22"/>
                <w:szCs w:val="22"/>
              </w:rPr>
              <w:t>(c) One risk or limitation</w:t>
            </w:r>
          </w:p>
        </w:tc>
      </w:tr>
      <w:tr xmlns:wp14="http://schemas.microsoft.com/office/word/2010/wordml" w:rsidTr="10BF0726" w14:paraId="7AA6C776" wp14:textId="77777777">
        <w:trPr>
          <w:trHeight w:val="10"/>
        </w:trPr>
        <w:tc>
          <w:tcPr>
            <w:cnfStyle w:val="000010000000" w:firstRow="0" w:lastRow="0" w:firstColumn="0" w:lastColumn="0" w:oddVBand="1" w:evenVBand="0" w:oddHBand="0" w:evenHBand="0" w:firstRowFirstColumn="0" w:firstRowLastColumn="0" w:lastRowFirstColumn="0" w:lastRowLastColumn="0"/>
            <w:tcW w:w="2640" w:type="dxa"/>
            <w:shd w:val="clear" w:color="auto" w:fill="FFFFFF" w:themeFill="background1"/>
            <w:tcMar/>
          </w:tcPr>
          <w:tcPr/>
          <w:sdt>
            <w:sdtPr>
              <w:id w:val="1522692346"/>
              <w:showingPlcHdr/>
              <w:placeholder>
                <w:docPart w:val="E41A1C42BCDD4CA498C6008B1DE0532C"/>
              </w:placeholder>
              <w:rPr>
                <w:rStyle w:val="PlaceholderText"/>
                <w:sz w:val="22"/>
                <w:szCs w:val="22"/>
              </w:rPr>
            </w:sdtPr>
            <w:sdtContent>
              <w:p w:rsidP="10BF0726" w14:paraId="1327F524" wp14:textId="67FABA2B">
                <w:pPr>
                  <w:pStyle w:val="Compact"/>
                  <w:jc w:val="left"/>
                  <w:rPr>
                    <w:color w:val="000000" w:themeColor="text1" w:themeTint="FF" w:themeShade="FF"/>
                    <w:sz w:val="22"/>
                    <w:szCs w:val="22"/>
                  </w:rPr>
                </w:pPr>
                <w:r w:rsidRPr="10BF0726" w:rsidR="10BF0726">
                  <w:rPr>
                    <w:rStyle w:val="PlaceholderText"/>
                    <w:color w:val="000000" w:themeColor="text1" w:themeTint="FF" w:themeShade="FF"/>
                    <w:sz w:val="22"/>
                    <w:szCs w:val="22"/>
                  </w:rPr>
                  <w:t>Type your answer here…</w:t>
                </w:r>
              </w:p>
            </w:sdtContent>
          </w:sdt>
        </w:tc>
        <w:tc>
          <w:tcPr>
            <w:cnfStyle w:val="000001000000" w:firstRow="0" w:lastRow="0" w:firstColumn="0" w:lastColumn="0" w:oddVBand="0" w:evenVBand="1" w:oddHBand="0" w:evenHBand="0" w:firstRowFirstColumn="0" w:firstRowLastColumn="0" w:lastRowFirstColumn="0" w:lastRowLastColumn="0"/>
            <w:tcW w:w="2640" w:type="dxa"/>
            <w:tcMar/>
          </w:tcPr>
          <w:tcPr/>
          <w:p w:rsidP="10BF0726" w14:paraId="62486C05" wp14:textId="77777777">
            <w:pPr>
              <w:pStyle w:val="Compact"/>
              <w:rPr>
                <w:sz w:val="22"/>
                <w:szCs w:val="22"/>
              </w:rPr>
            </w:pPr>
          </w:p>
        </w:tc>
        <w:tc>
          <w:tcPr>
            <w:cnfStyle w:val="000010000000" w:firstRow="0" w:lastRow="0" w:firstColumn="0" w:lastColumn="0" w:oddVBand="1" w:evenVBand="0" w:oddHBand="0" w:evenHBand="0" w:firstRowFirstColumn="0" w:firstRowLastColumn="0" w:lastRowFirstColumn="0" w:lastRowLastColumn="0"/>
            <w:tcW w:w="4172" w:type="dxa"/>
            <w:tcMar/>
          </w:tcPr>
          <w:tcPr/>
          <w:p w:rsidP="10BF0726" w14:paraId="4101652C" wp14:textId="77777777">
            <w:pPr>
              <w:pStyle w:val="Compact"/>
              <w:rPr>
                <w:sz w:val="22"/>
                <w:szCs w:val="22"/>
              </w:rPr>
            </w:pPr>
          </w:p>
        </w:tc>
      </w:tr>
    </w:tbl>
    <w:p xmlns:wp14="http://schemas.microsoft.com/office/word/2010/wordml" w:rsidP="10BF0726" w14:paraId="4B99056E" wp14:textId="77777777">
      <w:pPr>
        <w:rPr>
          <w:sz w:val="22"/>
          <w:szCs w:val="22"/>
        </w:rPr>
      </w:pPr>
    </w:p>
    <w:tbl>
      <w:tblPr>
        <w:tblStyle w:val="Table"/>
        <w:tblW w:w="9452" w:type="dxa"/>
        <w:tblLayout w:type="fixed"/>
        <w:tblLook w:val="0020" w:firstRow="1" w:lastRow="0" w:firstColumn="0" w:lastColumn="0" w:noHBand="0" w:noVBand="0"/>
      </w:tblPr>
      <w:tblGrid>
        <w:gridCol w:w="9452"/>
      </w:tblGrid>
      <w:tr xmlns:wp14="http://schemas.microsoft.com/office/word/2010/wordml" w:rsidTr="10BF0726" w14:paraId="05AE3A01"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2" w:type="dxa"/>
            <w:tcBorders>
              <w:top w:val="single" w:color="CCCCCC" w:sz="6"/>
              <w:left w:val="single" w:color="CCCCCC" w:sz="6"/>
              <w:bottom w:val="single" w:color="CCCCCC" w:sz="6"/>
              <w:right w:val="single" w:color="CCCCCC" w:sz="6"/>
            </w:tcBorders>
            <w:shd w:val="clear" w:color="auto" w:fill="F5F5F5"/>
            <w:tcMar/>
          </w:tcPr>
          <w:tcPr/>
          <w:p w:rsidP="10BF0726" w14:paraId="13C19609" wp14:textId="77777777">
            <w:pPr>
              <w:pStyle w:val="Compact"/>
              <w:jc w:val="left"/>
              <w:rPr>
                <w:color w:val="0A0A0A"/>
                <w:sz w:val="20"/>
                <w:szCs w:val="20"/>
              </w:rPr>
            </w:pPr>
            <w:r w:rsidRPr="10BF0726" w:rsidR="10BF0726">
              <w:rPr>
                <w:color w:val="0A0A0A"/>
                <w:sz w:val="22"/>
                <w:szCs w:val="22"/>
              </w:rPr>
              <w:t>Reflection: Looking across all three scenarios, what was the most difficult judgement call to make? Why?</w:t>
            </w:r>
          </w:p>
        </w:tc>
      </w:tr>
      <w:tr xmlns:wp14="http://schemas.microsoft.com/office/word/2010/wordml" w:rsidTr="10BF0726" w14:paraId="7B437583" wp14:textId="77777777">
        <w:trPr>
          <w:trHeight w:val="10"/>
        </w:trPr>
        <w:tc>
          <w:tcPr>
            <w:cnfStyle w:val="000010000000" w:firstRow="0" w:lastRow="0" w:firstColumn="0" w:lastColumn="0" w:oddVBand="1" w:evenVBand="0" w:oddHBand="0" w:evenHBand="0" w:firstRowFirstColumn="0" w:firstRowLastColumn="0" w:lastRowFirstColumn="0" w:lastRowLastColumn="0"/>
            <w:tcW w:w="9452" w:type="dxa"/>
            <w:tcBorders>
              <w:top w:val="single" w:color="CCCCCC" w:sz="6"/>
              <w:left w:val="single" w:color="CCCCCC" w:sz="6"/>
              <w:bottom w:val="single" w:color="EEEEEE" w:sz="6"/>
              <w:right w:val="single" w:color="CCCCCC" w:sz="6"/>
            </w:tcBorders>
            <w:shd w:val="clear" w:color="auto" w:fill="FFFFFF" w:themeFill="background1"/>
            <w:tcMar/>
          </w:tcPr>
          <w:tcPr/>
          <w:sdt>
            <w:sdtPr>
              <w:id w:val="7636368"/>
              <w:showingPlcHdr/>
              <w:placeholder>
                <w:docPart w:val="6BD009F4EC864EEB8EC91576D3AE13B0"/>
              </w:placeholder>
              <w:rPr>
                <w:rStyle w:val="PlaceholderText"/>
                <w:sz w:val="22"/>
                <w:szCs w:val="22"/>
              </w:rPr>
            </w:sdtPr>
            <w:sdtContent>
              <w:p w:rsidP="10BF0726" w14:paraId="7D26DCF2" wp14:textId="44A968ED">
                <w:pPr>
                  <w:pStyle w:val="Compact"/>
                  <w:jc w:val="left"/>
                  <w:rPr>
                    <w:color w:val="000000" w:themeColor="text1" w:themeTint="FF" w:themeShade="FF"/>
                    <w:sz w:val="22"/>
                    <w:szCs w:val="22"/>
                  </w:rPr>
                </w:pPr>
                <w:r w:rsidRPr="10BF0726" w:rsidR="10BF0726">
                  <w:rPr>
                    <w:rStyle w:val="PlaceholderText"/>
                    <w:color w:val="000000" w:themeColor="text1" w:themeTint="FF" w:themeShade="FF"/>
                    <w:sz w:val="22"/>
                    <w:szCs w:val="22"/>
                  </w:rPr>
                  <w:t>Type your answer here…</w:t>
                </w:r>
              </w:p>
            </w:sdtContent>
          </w:sdt>
        </w:tc>
      </w:tr>
    </w:tbl>
    <w:p xmlns:wp14="http://schemas.microsoft.com/office/word/2010/wordml" w:rsidP="10BF0726" w14:paraId="1299C43A" wp14:textId="77777777">
      <w:pPr>
        <w:rPr>
          <w:sz w:val="22"/>
          <w:szCs w:val="22"/>
        </w:rPr>
      </w:pPr>
    </w:p>
    <w:bookmarkEnd w:id="11"/>
    <w:bookmarkStart w:name="activity-2-hands-on-genai-exploration" w:id="16"/>
    <w:p xmlns:wp14="http://schemas.microsoft.com/office/word/2010/wordml" w:rsidP="10BF0726" w14:paraId="3D0DB02C" wp14:textId="77777777">
      <w:pPr>
        <w:pStyle w:val="Heading2"/>
        <w:rPr>
          <w:sz w:val="24"/>
          <w:szCs w:val="24"/>
        </w:rPr>
      </w:pPr>
      <w:r w:rsidRPr="6544A361" w:rsidR="10BF0726">
        <w:rPr>
          <w:sz w:val="28"/>
          <w:szCs w:val="28"/>
        </w:rPr>
        <w:t>Activity 2 — Hands-On GenAI Exploration</w:t>
      </w:r>
    </w:p>
    <w:p xmlns:wp14="http://schemas.microsoft.com/office/word/2010/wordml" w:rsidP="10BF0726" w14:paraId="08F7A932" wp14:textId="77777777">
      <w:pPr>
        <w:pStyle w:val="FirstParagraph"/>
        <w:rPr>
          <w:b w:val="1"/>
          <w:bCs w:val="1"/>
          <w:sz w:val="20"/>
          <w:szCs w:val="20"/>
        </w:rPr>
      </w:pPr>
      <w:r w:rsidRPr="10BF0726" w:rsidR="10BF0726">
        <w:rPr>
          <w:b w:val="1"/>
          <w:bCs w:val="1"/>
          <w:sz w:val="22"/>
          <w:szCs w:val="22"/>
        </w:rPr>
        <w:t>Complete after Lesson 2 | Estimated time: 60–90 minutes</w:t>
      </w:r>
    </w:p>
    <w:p xmlns:wp14="http://schemas.microsoft.com/office/word/2010/wordml" w14:paraId="541EEF62" wp14:textId="45852D1F">
      <w:pPr>
        <w:pStyle w:val="BlockText"/>
      </w:pPr>
      <w:r w:rsidRPr="10BF0726" w:rsidR="10BF0726">
        <w:rPr>
          <w:b w:val="1"/>
          <w:bCs w:val="1"/>
          <w:sz w:val="22"/>
          <w:szCs w:val="22"/>
        </w:rPr>
        <w:t>KSBs evidenced:</w:t>
      </w:r>
      <w:r w:rsidRPr="10BF0726" w:rsidR="10BF0726">
        <w:rPr>
          <w:sz w:val="22"/>
          <w:szCs w:val="22"/>
        </w:rPr>
        <w:t xml:space="preserve"> </w:t>
      </w:r>
      <w:r w:rsidRPr="10BF0726" w:rsidR="10BF0726">
        <w:rPr>
          <w:sz w:val="22"/>
          <w:szCs w:val="22"/>
        </w:rPr>
        <w:t>K9 — AI and automation concepts, models and limitations; K6 — Designing AI systems to augment rather than replace human work</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D2B95B9">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55723D77" w14:textId="42F0F72C">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 xml:space="preserve"> Using a GenAI tool approved by your employer, work through the four tasks below and record</w:t>
            </w:r>
          </w:p>
          <w:p w:rsidR="10BF0726" w:rsidP="10BF0726" w:rsidRDefault="10BF0726" w14:paraId="70D1D7D2" w14:textId="33817E5E">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your findings in the spaces provided. This is your Exploration Log — share it with your skills</w:t>
            </w:r>
          </w:p>
          <w:p w:rsidR="77DC6A28" w:rsidP="10BF0726" w:rsidRDefault="77DC6A28" w14:paraId="416F379D" w14:textId="3E1394D5">
            <w:pPr>
              <w:spacing w:before="40" w:after="40"/>
              <w:rPr>
                <w:rFonts w:ascii="Aptos" w:hAnsi="Aptos" w:eastAsia="Aptos" w:cs="Aptos"/>
                <w:b w:val="0"/>
                <w:bCs w:val="0"/>
                <w:i w:val="0"/>
                <w:iCs w:val="0"/>
                <w:color w:val="1A1A1A"/>
                <w:sz w:val="22"/>
                <w:szCs w:val="22"/>
              </w:rPr>
            </w:pPr>
            <w:r w:rsidRPr="10BF0726" w:rsidR="77DC6A28">
              <w:rPr>
                <w:rFonts w:ascii="Aptos" w:hAnsi="Aptos" w:eastAsia="Aptos" w:cs="Aptos"/>
                <w:b w:val="0"/>
                <w:bCs w:val="0"/>
                <w:i w:val="0"/>
                <w:iCs w:val="0"/>
                <w:color w:val="1A1A1A"/>
                <w:sz w:val="22"/>
                <w:szCs w:val="22"/>
              </w:rPr>
              <w:t>consultant</w:t>
            </w:r>
            <w:r w:rsidRPr="10BF0726" w:rsidR="10BF0726">
              <w:rPr>
                <w:rFonts w:ascii="Aptos" w:hAnsi="Aptos" w:eastAsia="Aptos" w:cs="Aptos"/>
                <w:b w:val="0"/>
                <w:bCs w:val="0"/>
                <w:i w:val="0"/>
                <w:iCs w:val="0"/>
                <w:color w:val="1A1A1A"/>
                <w:sz w:val="22"/>
                <w:szCs w:val="22"/>
              </w:rPr>
              <w:t xml:space="preserve"> at least 24 hours before your </w:t>
            </w:r>
            <w:r w:rsidRPr="10BF0726" w:rsidR="32B5AE90">
              <w:rPr>
                <w:rFonts w:ascii="Aptos" w:hAnsi="Aptos" w:eastAsia="Aptos" w:cs="Aptos"/>
                <w:b w:val="0"/>
                <w:bCs w:val="0"/>
                <w:i w:val="0"/>
                <w:iCs w:val="0"/>
                <w:color w:val="1A1A1A"/>
                <w:sz w:val="22"/>
                <w:szCs w:val="22"/>
              </w:rPr>
              <w:t>1:1</w:t>
            </w:r>
            <w:r w:rsidRPr="10BF0726" w:rsidR="10BF0726">
              <w:rPr>
                <w:rFonts w:ascii="Aptos" w:hAnsi="Aptos" w:eastAsia="Aptos" w:cs="Aptos"/>
                <w:b w:val="0"/>
                <w:bCs w:val="0"/>
                <w:i w:val="0"/>
                <w:iCs w:val="0"/>
                <w:color w:val="1A1A1A"/>
                <w:sz w:val="22"/>
                <w:szCs w:val="22"/>
              </w:rPr>
              <w:t xml:space="preserve"> session.</w:t>
            </w:r>
          </w:p>
          <w:p w:rsidR="10BF0726" w:rsidP="10BF0726" w:rsidRDefault="10BF0726" w14:paraId="77BFD50D" w14:textId="49D8DD03">
            <w:pPr>
              <w:spacing w:before="40" w:after="40"/>
              <w:rPr>
                <w:rFonts w:ascii="Aptos" w:hAnsi="Aptos" w:eastAsia="Aptos" w:cs="Aptos"/>
                <w:b w:val="0"/>
                <w:bCs w:val="0"/>
                <w:i w:val="0"/>
                <w:iCs w:val="0"/>
                <w:color w:val="1A1A1A"/>
                <w:sz w:val="22"/>
                <w:szCs w:val="22"/>
              </w:rPr>
            </w:pPr>
          </w:p>
          <w:p w:rsidR="10BF0726" w:rsidP="10BF0726" w:rsidRDefault="10BF0726" w14:paraId="6C9F61F9" w14:textId="2BD2F313">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Before you begin: confirm with your line manager or c</w:t>
            </w:r>
            <w:r w:rsidRPr="10BF0726" w:rsidR="079DEB62">
              <w:rPr>
                <w:rFonts w:ascii="Aptos" w:hAnsi="Aptos" w:eastAsia="Aptos" w:cs="Aptos"/>
                <w:b w:val="0"/>
                <w:bCs w:val="0"/>
                <w:i w:val="0"/>
                <w:iCs w:val="0"/>
                <w:color w:val="1A1A1A"/>
                <w:sz w:val="22"/>
                <w:szCs w:val="22"/>
              </w:rPr>
              <w:t xml:space="preserve">onsultant </w:t>
            </w:r>
            <w:r w:rsidRPr="10BF0726" w:rsidR="10BF0726">
              <w:rPr>
                <w:rFonts w:ascii="Aptos" w:hAnsi="Aptos" w:eastAsia="Aptos" w:cs="Aptos"/>
                <w:b w:val="0"/>
                <w:bCs w:val="0"/>
                <w:i w:val="0"/>
                <w:iCs w:val="0"/>
                <w:color w:val="1A1A1A"/>
                <w:sz w:val="22"/>
                <w:szCs w:val="22"/>
              </w:rPr>
              <w:t>which tool is approved for use.</w:t>
            </w:r>
          </w:p>
          <w:p w:rsidR="10BF0726" w:rsidP="10BF0726" w:rsidRDefault="10BF0726" w14:paraId="7E5C0A50" w14:textId="6AB6C552">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Do not paste sensitive, confidential, or personally identifiable information into any tool</w:t>
            </w:r>
          </w:p>
          <w:p w:rsidR="10BF0726" w:rsidP="10BF0726" w:rsidRDefault="10BF0726" w14:paraId="1DA4BFF2" w14:textId="1CCEB6B4">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that is not explicitly approved for that type of data.</w:t>
            </w:r>
          </w:p>
        </w:tc>
      </w:tr>
    </w:tbl>
    <w:p xmlns:wp14="http://schemas.microsoft.com/office/word/2010/wordml" w:rsidP="10BF0726" w14:paraId="6C4C77CD" wp14:textId="0D0E9A47">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071CDA0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4C1F9F0B" w14:textId="3F0E4A38">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Which GenAI tool did you use? (Name and version if known — e.g. Microsoft Copilot, ChatGPT GPT-4o)</w:t>
            </w:r>
          </w:p>
        </w:tc>
      </w:tr>
      <w:tr w:rsidR="10BF0726" w:rsidTr="10BF0726" w14:paraId="4C80A8B7">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2882E9B" w14:textId="7DAC43F3">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6544A361" w14:paraId="6FF68528" wp14:textId="37A57F69">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6544A361" w:rsidR="0C10A564">
        <w:rPr>
          <w:rFonts w:ascii="Aptos" w:hAnsi="Aptos" w:eastAsia="Aptos" w:cs="Aptos"/>
          <w:b w:val="1"/>
          <w:bCs w:val="1"/>
          <w:i w:val="0"/>
          <w:iCs w:val="0"/>
          <w:caps w:val="0"/>
          <w:smallCaps w:val="0"/>
          <w:noProof w:val="0"/>
          <w:color w:val="FF4800"/>
          <w:sz w:val="24"/>
          <w:szCs w:val="24"/>
          <w:lang w:val="en-US"/>
        </w:rPr>
        <w:t xml:space="preserve">Task A — </w:t>
      </w:r>
      <w:r w:rsidRPr="6544A361" w:rsidR="0C10A564">
        <w:rPr>
          <w:rFonts w:ascii="Aptos" w:hAnsi="Aptos" w:eastAsia="Aptos" w:cs="Aptos"/>
          <w:b w:val="1"/>
          <w:bCs w:val="1"/>
          <w:i w:val="0"/>
          <w:iCs w:val="0"/>
          <w:caps w:val="0"/>
          <w:smallCaps w:val="0"/>
          <w:noProof w:val="0"/>
          <w:color w:val="FF4800"/>
          <w:sz w:val="24"/>
          <w:szCs w:val="24"/>
          <w:lang w:val="en-US"/>
        </w:rPr>
        <w:t>Summarise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C309710">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14F3A657" w14:textId="111A9406">
            <w:pPr>
              <w:bidi w:val="0"/>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Take a document, email thread, or set of meeting notes from your workplace (appropriately</w:t>
            </w:r>
          </w:p>
          <w:p w:rsidR="10BF0726" w:rsidP="10BF0726" w:rsidRDefault="10BF0726" w14:paraId="11F60E47" w14:textId="6EE1D4B5">
            <w:pPr>
              <w:bidi w:val="0"/>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lang w:val="en-US"/>
              </w:rPr>
              <w:t>anonymised). Ask the tool to summarise it.</w:t>
            </w:r>
          </w:p>
        </w:tc>
      </w:tr>
    </w:tbl>
    <w:p xmlns:wp14="http://schemas.microsoft.com/office/word/2010/wordml" w:rsidP="6544A361" w14:paraId="3FA28B92" wp14:textId="7CBCF7F1">
      <w:pPr>
        <w:pStyle w:val="Normal"/>
        <w:bidi w:val="0"/>
        <w:spacing w:before="80" w:after="8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7DB7CC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9031275" w14:textId="1090DA43">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What document or content did you summarise? (Brief description — do not include confidential content)</w:t>
            </w:r>
          </w:p>
        </w:tc>
      </w:tr>
      <w:tr w:rsidR="10BF0726" w:rsidTr="10BF0726" w14:paraId="6C8461B6">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02178D1E" w14:textId="7CB4F2F9">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56BA8053" wp14:textId="5FEA29D1">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FFBA7C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0E6E1EA4" w14:textId="657DE499">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rPr>
              <w:t>What prompt did you use?</w:t>
            </w:r>
          </w:p>
        </w:tc>
      </w:tr>
      <w:tr w:rsidR="10BF0726" w:rsidTr="10BF0726" w14:paraId="3C01C9E8">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156FD37F" w14:textId="72913DC9">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2967B278" wp14:textId="763AF551">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32CBB2C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1F6D1758" w14:textId="6237BF18">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rPr>
              <w:t>What did the tool capture well in its summary?</w:t>
            </w:r>
          </w:p>
        </w:tc>
      </w:tr>
      <w:tr w:rsidR="10BF0726" w:rsidTr="10BF0726" w14:paraId="55A7FDB5">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009CF43E" w14:textId="2F1EDB4D">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4C9FE32D" wp14:textId="00D9C953">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7A4FB59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1722145B" w14:textId="7B80D5E3">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rPr>
              <w:t>What did it miss, misrepresent, or get wrong?</w:t>
            </w:r>
          </w:p>
        </w:tc>
      </w:tr>
      <w:tr w:rsidR="10BF0726" w:rsidTr="10BF0726" w14:paraId="64A77918">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F269E05" w14:textId="134C6D9B">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6544A361" w14:paraId="4879D227" wp14:textId="10F878FA">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6544A361" w:rsidR="0C10A564">
        <w:rPr>
          <w:rFonts w:ascii="Aptos" w:hAnsi="Aptos" w:eastAsia="Aptos" w:cs="Aptos"/>
          <w:b w:val="1"/>
          <w:bCs w:val="1"/>
          <w:i w:val="0"/>
          <w:iCs w:val="0"/>
          <w:caps w:val="0"/>
          <w:smallCaps w:val="0"/>
          <w:noProof w:val="0"/>
          <w:color w:val="FF4800"/>
          <w:sz w:val="24"/>
          <w:szCs w:val="24"/>
          <w:lang w:val="en-US"/>
        </w:rPr>
        <w:t>Task B — Draft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5A2416D">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5F62862E" w14:textId="76DAD4ED">
            <w:pPr>
              <w:bidi w:val="0"/>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Ask the tool to draft a short email or internal update relevant to your role.</w:t>
            </w:r>
          </w:p>
        </w:tc>
      </w:tr>
    </w:tbl>
    <w:p xmlns:wp14="http://schemas.microsoft.com/office/word/2010/wordml" w:rsidP="10BF0726" w14:paraId="2A428027" wp14:textId="4910D2E3">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7819C64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382FE6FB" w14:textId="5853D7F5">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What did you ask the tool to draft? Describe the task and the prompt you used.</w:t>
            </w:r>
          </w:p>
        </w:tc>
      </w:tr>
      <w:tr w:rsidR="10BF0726" w:rsidTr="10BF0726" w14:paraId="159154C7">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5414FEA7" w14:textId="09B76E12">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54E55D40" wp14:textId="7C8FEE9A">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0727BF5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09641200" w14:textId="288FDC69">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GB"/>
              </w:rPr>
              <w:t>How much editing was required to make the output usable? What did you change, add, or correct?</w:t>
            </w:r>
          </w:p>
        </w:tc>
      </w:tr>
      <w:tr w:rsidR="10BF0726" w:rsidTr="10BF0726" w14:paraId="48300D69">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2BB5E36F" w14:textId="47D1D136">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6544A361" w14:paraId="5C5E3B9E" wp14:textId="5D7FDFB2">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6544A361" w:rsidR="0C10A564">
        <w:rPr>
          <w:rFonts w:ascii="Aptos" w:hAnsi="Aptos" w:eastAsia="Aptos" w:cs="Aptos"/>
          <w:b w:val="1"/>
          <w:bCs w:val="1"/>
          <w:i w:val="0"/>
          <w:iCs w:val="0"/>
          <w:caps w:val="0"/>
          <w:smallCaps w:val="0"/>
          <w:noProof w:val="0"/>
          <w:color w:val="FF4800"/>
          <w:sz w:val="24"/>
          <w:szCs w:val="24"/>
          <w:lang w:val="en-US"/>
        </w:rPr>
        <w:t>Task C — Test its limits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78F4523E">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4892B9DC" w14:textId="1C523ED6">
            <w:pPr>
              <w:bidi w:val="0"/>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Ask the tool a question you already know the answer to — something specific to your</w:t>
            </w:r>
          </w:p>
          <w:p w:rsidR="10BF0726" w:rsidP="10BF0726" w:rsidRDefault="10BF0726" w14:paraId="172D9A44" w14:textId="49A445EA">
            <w:pPr>
              <w:bidi w:val="0"/>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lang w:val="en-US"/>
              </w:rPr>
              <w:t>industry, organisation, or role.</w:t>
            </w:r>
          </w:p>
        </w:tc>
      </w:tr>
    </w:tbl>
    <w:p xmlns:wp14="http://schemas.microsoft.com/office/word/2010/wordml" w:rsidP="10BF0726" w14:paraId="1057752F" wp14:textId="744B6FEC">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5D3FDB5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F3F8EDA" w14:textId="08E65C98">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rPr>
              <w:t>What question did you ask, and why did you choose it?</w:t>
            </w:r>
          </w:p>
        </w:tc>
      </w:tr>
      <w:tr w:rsidR="10BF0726" w:rsidTr="10BF0726" w14:paraId="10EBF123">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7594C3DC" w14:textId="3F5B0F4B">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607903CB" wp14:textId="6B6225AD">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B1FA92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3185B83" w14:textId="2063B893">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GB"/>
              </w:rPr>
              <w:t>What did the tool respond? Was it accurate, partly accurate, or confidently wrong?</w:t>
            </w:r>
          </w:p>
        </w:tc>
      </w:tr>
      <w:tr w:rsidR="10BF0726" w:rsidTr="10BF0726" w14:paraId="3175459B">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341AEDFB" w14:textId="4CFFC8E7">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6AAEC401" wp14:textId="0023F9F6">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3F3A9BC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0AAB767" w14:textId="4F600C88">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rPr>
              <w:t>Did the tool acknowledge any uncertainty, or did it present its response as definitive?</w:t>
            </w:r>
          </w:p>
        </w:tc>
      </w:tr>
      <w:tr w:rsidR="10BF0726" w:rsidTr="10BF0726" w14:paraId="720F6C9E">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5C0C9336" w14:textId="3B23AB13">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6544A361" w14:paraId="0E6FC668" wp14:textId="1FADF651">
      <w:pPr>
        <w:pStyle w:val="Normal"/>
        <w:bidi w:val="0"/>
        <w:spacing w:before="160" w:after="160"/>
        <w:rPr>
          <w:rFonts w:ascii="Aptos" w:hAnsi="Aptos" w:eastAsia="Aptos" w:cs="Aptos"/>
          <w:b w:val="1"/>
          <w:bCs w:val="1"/>
          <w:i w:val="0"/>
          <w:iCs w:val="0"/>
          <w:caps w:val="0"/>
          <w:smallCaps w:val="0"/>
          <w:noProof w:val="0"/>
          <w:color w:val="FF4800"/>
          <w:sz w:val="24"/>
          <w:szCs w:val="24"/>
          <w:lang w:val="en-US"/>
        </w:rPr>
      </w:pPr>
      <w:r w:rsidRPr="6544A361" w:rsidR="0C10A564">
        <w:rPr>
          <w:rFonts w:ascii="Aptos" w:hAnsi="Aptos" w:eastAsia="Aptos" w:cs="Aptos"/>
          <w:b w:val="1"/>
          <w:bCs w:val="1"/>
          <w:i w:val="0"/>
          <w:iCs w:val="0"/>
          <w:caps w:val="0"/>
          <w:smallCaps w:val="0"/>
          <w:noProof w:val="0"/>
          <w:color w:val="FF4800"/>
          <w:sz w:val="24"/>
          <w:szCs w:val="24"/>
          <w:lang w:val="en-US"/>
        </w:rPr>
        <w:t>Task D — Reflect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5E54492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0A01CF5B" w14:textId="4202E2D7">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rPr>
              <w:t>In two or three sentences, what is your working definition of GenAI after completing these tasks?</w:t>
            </w:r>
          </w:p>
        </w:tc>
      </w:tr>
      <w:tr w:rsidR="10BF0726" w:rsidTr="10BF0726" w14:paraId="45C2D5CC">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14A2BDA9" w14:textId="111EBC40">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4C8E3E16" wp14:textId="7D0A4C6E">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B1A120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1AFA0DC8" w14:textId="17329F3A">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What surprised you most about how the tool performed?</w:t>
            </w:r>
          </w:p>
        </w:tc>
      </w:tr>
      <w:tr w:rsidR="10BF0726" w:rsidTr="10BF0726" w14:paraId="764DFFAF">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464A53D" w14:textId="24369698">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48DDDFD9" wp14:textId="7596FF84">
      <w:pPr>
        <w:bidi w:val="0"/>
        <w:spacing w:before="80" w:after="8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39072E9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1F4D8695" w14:textId="7F682FD0">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Where do you think this tool could add genuine value in your workplace — and where would you be cautious about relying on it?</w:t>
            </w:r>
          </w:p>
        </w:tc>
      </w:tr>
      <w:tr w:rsidR="10BF0726" w:rsidTr="10BF0726" w14:paraId="7A2AA56F">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195EE239" w14:textId="584CAA9C">
            <w:pPr>
              <w:bidi w:val="0"/>
              <w:rPr>
                <w:rFonts w:ascii="Arial" w:hAnsi="Arial" w:eastAsia="Arial" w:cs="Arial"/>
                <w:b w:val="0"/>
                <w:bCs w:val="0"/>
                <w:i w:val="0"/>
                <w:iCs w:val="0"/>
                <w:sz w:val="20"/>
                <w:szCs w:val="20"/>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p>
        </w:tc>
      </w:tr>
    </w:tbl>
    <w:p xmlns:wp14="http://schemas.microsoft.com/office/word/2010/wordml" w:rsidP="10BF0726" w14:paraId="5A0F291A" wp14:textId="5EDFDBC4">
      <w:pPr>
        <w:pStyle w:val="BodyText"/>
      </w:pPr>
    </w:p>
    <w:bookmarkStart w:name="task-a-summarise" w:id="12"/>
    <w:bookmarkEnd w:id="12"/>
    <w:bookmarkStart w:name="task-b-draft" w:id="13"/>
    <w:bookmarkEnd w:id="13"/>
    <w:bookmarkStart w:name="task-c-test-its-limits" w:id="14"/>
    <w:bookmarkEnd w:id="14"/>
    <w:bookmarkStart w:name="task-d-reflect" w:id="15"/>
    <w:bookmarkEnd w:id="15"/>
    <w:bookmarkEnd w:id="16"/>
    <w:bookmarkStart w:name="activity-3-workplace-ai-landscape-scan" w:id="17"/>
    <w:p xmlns:wp14="http://schemas.microsoft.com/office/word/2010/wordml" w:rsidP="10BF0726" w14:paraId="7BBD409F" wp14:textId="77777777">
      <w:pPr>
        <w:pStyle w:val="Heading2"/>
        <w:rPr>
          <w:sz w:val="24"/>
          <w:szCs w:val="24"/>
        </w:rPr>
      </w:pPr>
      <w:r w:rsidRPr="6544A361" w:rsidR="10BF0726">
        <w:rPr>
          <w:sz w:val="28"/>
          <w:szCs w:val="28"/>
        </w:rPr>
        <w:t>Activity 3 — Workplace AI Landscape Scan</w:t>
      </w:r>
    </w:p>
    <w:p xmlns:wp14="http://schemas.microsoft.com/office/word/2010/wordml" w:rsidP="10BF0726" w14:paraId="175D4EDB" wp14:textId="77777777">
      <w:pPr>
        <w:pStyle w:val="FirstParagraph"/>
        <w:rPr>
          <w:b w:val="1"/>
          <w:bCs w:val="1"/>
          <w:sz w:val="20"/>
          <w:szCs w:val="20"/>
        </w:rPr>
      </w:pPr>
      <w:r w:rsidRPr="10BF0726" w:rsidR="10BF0726">
        <w:rPr>
          <w:b w:val="1"/>
          <w:bCs w:val="1"/>
          <w:sz w:val="22"/>
          <w:szCs w:val="22"/>
        </w:rPr>
        <w:t>Complete after Lesson 3 | Estimated time: 30 minutes</w:t>
      </w:r>
    </w:p>
    <w:p xmlns:wp14="http://schemas.microsoft.com/office/word/2010/wordml" w:rsidP="10BF0726" w14:paraId="2D127A67" wp14:textId="0D6FF57F">
      <w:pPr>
        <w:pStyle w:val="BlockText"/>
        <w:spacing w:before="0" w:after="120"/>
        <w:jc w:val="left"/>
        <w:rPr>
          <w:rFonts w:ascii="Aptos" w:hAnsi="Aptos" w:eastAsia="Aptos" w:cs="Aptos"/>
          <w:b w:val="1"/>
          <w:bCs w:val="1"/>
          <w:i w:val="0"/>
          <w:iCs w:val="0"/>
          <w:caps w:val="0"/>
          <w:smallCaps w:val="0"/>
          <w:noProof w:val="0"/>
          <w:color w:val="555555"/>
          <w:sz w:val="22"/>
          <w:szCs w:val="22"/>
          <w:lang w:val="en-US"/>
        </w:rPr>
      </w:pPr>
      <w:r w:rsidRPr="10BF0726" w:rsidR="10BF0726">
        <w:rPr>
          <w:b w:val="1"/>
          <w:bCs w:val="1"/>
          <w:sz w:val="22"/>
          <w:szCs w:val="22"/>
        </w:rPr>
        <w:t xml:space="preserve">KSBs </w:t>
      </w:r>
      <w:r w:rsidRPr="10BF0726" w:rsidR="10BF0726">
        <w:rPr>
          <w:b w:val="1"/>
          <w:bCs w:val="1"/>
          <w:sz w:val="22"/>
          <w:szCs w:val="22"/>
        </w:rPr>
        <w:t>evidenced</w:t>
      </w:r>
      <w:r w:rsidRPr="10BF0726" w:rsidR="10BF0726">
        <w:rPr>
          <w:b w:val="1"/>
          <w:bCs w:val="1"/>
          <w:sz w:val="22"/>
          <w:szCs w:val="22"/>
        </w:rPr>
        <w:t>:</w:t>
      </w:r>
      <w:r w:rsidRPr="10BF0726" w:rsidR="10BF0726">
        <w:rPr>
          <w:sz w:val="22"/>
          <w:szCs w:val="22"/>
        </w:rPr>
        <w:t xml:space="preserve"> </w:t>
      </w:r>
      <w:r w:rsidRPr="10BF0726" w:rsidR="10BF0726">
        <w:rPr>
          <w:sz w:val="22"/>
          <w:szCs w:val="22"/>
        </w:rPr>
        <w:t xml:space="preserve">K5 — Methods to </w:t>
      </w:r>
      <w:r w:rsidRPr="10BF0726" w:rsidR="10BF0726">
        <w:rPr>
          <w:sz w:val="22"/>
          <w:szCs w:val="22"/>
        </w:rPr>
        <w:t>identify</w:t>
      </w:r>
      <w:r w:rsidRPr="10BF0726" w:rsidR="10BF0726">
        <w:rPr>
          <w:sz w:val="22"/>
          <w:szCs w:val="22"/>
        </w:rPr>
        <w:t xml:space="preserve"> opportunities to enhance productivity</w:t>
      </w:r>
      <w:r w:rsidRPr="10BF0726" w:rsidR="7AA47276">
        <w:rPr>
          <w:rFonts w:ascii="Aptos" w:hAnsi="Aptos" w:eastAsia="Aptos" w:cs="Aptos"/>
          <w:b w:val="1"/>
          <w:bCs w:val="1"/>
          <w:i w:val="1"/>
          <w:iCs w:val="1"/>
          <w:caps w:val="0"/>
          <w:smallCaps w:val="0"/>
          <w:noProof w:val="0"/>
          <w:color w:val="555555"/>
          <w:sz w:val="22"/>
          <w:szCs w:val="22"/>
          <w:lang w:val="en-US"/>
        </w:rPr>
        <w:t xml:space="preserve"> Complete after: Lesson 3 | Estimated time: 30 minutes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09F7718">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73A008D7" w14:textId="4354E141">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lang w:val="en-US"/>
              </w:rPr>
              <w:t>Spend 30 minutes doing a basic scan of your organisation's current relationship with AI.</w:t>
            </w:r>
          </w:p>
          <w:p w:rsidR="10BF0726" w:rsidP="10BF0726" w:rsidRDefault="10BF0726" w14:paraId="2A69CE82" w14:textId="178FE80B">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Use the prompts below to guide your notes. You do not need definitive answers — honest</w:t>
            </w:r>
          </w:p>
          <w:p w:rsidR="10BF0726" w:rsidP="10BF0726" w:rsidRDefault="10BF0726" w14:paraId="560B7E95" w14:textId="5EF3BC85">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lang w:val="en-US"/>
              </w:rPr>
              <w:t>observations are what matter.</w:t>
            </w:r>
          </w:p>
          <w:p w:rsidR="10BF0726" w:rsidP="10BF0726" w:rsidRDefault="10BF0726" w14:paraId="01ED3076" w14:textId="6C8B99FD">
            <w:pPr>
              <w:spacing w:before="40" w:after="40"/>
              <w:rPr>
                <w:rFonts w:ascii="Aptos" w:hAnsi="Aptos" w:eastAsia="Aptos" w:cs="Aptos"/>
                <w:b w:val="0"/>
                <w:bCs w:val="0"/>
                <w:i w:val="0"/>
                <w:iCs w:val="0"/>
                <w:color w:val="1A1A1A"/>
                <w:sz w:val="22"/>
                <w:szCs w:val="22"/>
              </w:rPr>
            </w:pPr>
          </w:p>
          <w:p w:rsidR="10BF0726" w:rsidP="10BF0726" w:rsidRDefault="10BF0726" w14:paraId="2A5E417D" w14:textId="3F9DF8C3">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rPr>
              <w:t xml:space="preserve">Bring this completed scan to your </w:t>
            </w:r>
            <w:r w:rsidRPr="10BF0726" w:rsidR="32B5AE90">
              <w:rPr>
                <w:rFonts w:ascii="Aptos" w:hAnsi="Aptos" w:eastAsia="Aptos" w:cs="Aptos"/>
                <w:b w:val="0"/>
                <w:bCs w:val="0"/>
                <w:i w:val="0"/>
                <w:iCs w:val="0"/>
                <w:color w:val="1A1A1A"/>
                <w:sz w:val="22"/>
                <w:szCs w:val="22"/>
              </w:rPr>
              <w:t>1:1</w:t>
            </w:r>
            <w:r w:rsidRPr="10BF0726" w:rsidR="10BF0726">
              <w:rPr>
                <w:rFonts w:ascii="Aptos" w:hAnsi="Aptos" w:eastAsia="Aptos" w:cs="Aptos"/>
                <w:b w:val="0"/>
                <w:bCs w:val="0"/>
                <w:i w:val="0"/>
                <w:iCs w:val="0"/>
                <w:color w:val="1A1A1A"/>
                <w:sz w:val="22"/>
                <w:szCs w:val="22"/>
              </w:rPr>
              <w:t xml:space="preserve"> session. Your </w:t>
            </w:r>
            <w:r w:rsidRPr="10BF0726" w:rsidR="77DC6A28">
              <w:rPr>
                <w:rFonts w:ascii="Aptos" w:hAnsi="Aptos" w:eastAsia="Aptos" w:cs="Aptos"/>
                <w:b w:val="0"/>
                <w:bCs w:val="0"/>
                <w:i w:val="0"/>
                <w:iCs w:val="0"/>
                <w:color w:val="1A1A1A"/>
                <w:sz w:val="22"/>
                <w:szCs w:val="22"/>
              </w:rPr>
              <w:t>consultant</w:t>
            </w:r>
            <w:r w:rsidRPr="10BF0726" w:rsidR="10BF0726">
              <w:rPr>
                <w:rFonts w:ascii="Aptos" w:hAnsi="Aptos" w:eastAsia="Aptos" w:cs="Aptos"/>
                <w:b w:val="0"/>
                <w:bCs w:val="0"/>
                <w:i w:val="0"/>
                <w:iCs w:val="0"/>
                <w:color w:val="1A1A1A"/>
                <w:sz w:val="22"/>
                <w:szCs w:val="22"/>
              </w:rPr>
              <w:t xml:space="preserve"> will use your findings to</w:t>
            </w:r>
          </w:p>
          <w:p w:rsidR="10BF0726" w:rsidP="10BF0726" w:rsidRDefault="10BF0726" w14:paraId="5AB35847" w14:textId="3543595D">
            <w:pPr>
              <w:spacing w:before="40" w:after="4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lang w:val="en-US"/>
              </w:rPr>
              <w:t>start identifying potential candidates for your apprenticeship project.</w:t>
            </w:r>
          </w:p>
        </w:tc>
      </w:tr>
    </w:tbl>
    <w:p xmlns:wp14="http://schemas.microsoft.com/office/word/2010/wordml" w:rsidP="10BF0726" w14:paraId="3A15912A" wp14:textId="1550AF23">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3B487DE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645A0DC" w14:textId="45C30CA0">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Is your organisation currently using any AI tools — officially, informally, or both? List what you have observed.</w:t>
            </w:r>
          </w:p>
        </w:tc>
      </w:tr>
      <w:tr w:rsidR="10BF0726" w:rsidTr="10BF0726" w14:paraId="6D050E63">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4015C3F4" w14:textId="37627728">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2097E69B" wp14:textId="164EF64E">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4354A7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0DFEA5CB" w14:textId="56F3AFCE">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Are there any policies, guidance documents, or acceptable use guidelines about AI in your organisation? What do they say, or what gaps do you notice?</w:t>
            </w:r>
          </w:p>
        </w:tc>
      </w:tr>
      <w:tr w:rsidR="10BF0726" w:rsidTr="10BF0726" w14:paraId="2172C728">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32E23182" w14:textId="22A82987">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2AA2933F" wp14:textId="125B5697">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ED28AF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769817D3" w14:textId="3FD66D0B">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Briefly describe a conversation with one or two colleagues about their use of AI tools. What did they share? What was their attitude — curious, cautious, enthusiastic, sceptical?</w:t>
            </w:r>
          </w:p>
        </w:tc>
      </w:tr>
      <w:tr w:rsidR="10BF0726" w:rsidTr="10BF0726" w14:paraId="4D9AB5D8">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3465C4C3" w14:textId="429CAFE9">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475B06B2" wp14:textId="10B2D6B9">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06CA5CBD">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6F66A498" w14:textId="2B21DC24">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Based on your scan: where would you place your organisation on the spectrum from 'AI is not on the radar' to 'active, managed AI adoption'? Explain your reasoning.</w:t>
            </w:r>
          </w:p>
        </w:tc>
      </w:tr>
      <w:tr w:rsidR="10BF0726" w:rsidTr="10BF0726" w14:paraId="748CC5FF">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22B748B8" w14:textId="4E87F881">
            <w:pPr>
              <w:bidi w:val="0"/>
              <w:rPr>
                <w:rFonts w:ascii="Aptos" w:hAnsi="Aptos" w:eastAsia="Aptos" w:cs="Aptos"/>
                <w:b w:val="0"/>
                <w:bCs w:val="0"/>
                <w:i w:val="0"/>
                <w:iCs w:val="0"/>
                <w:color w:val="666666"/>
                <w:sz w:val="22"/>
                <w:szCs w:val="22"/>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r w:rsidRPr="10BF0726" w:rsidR="10BF0726">
              <w:rPr>
                <w:rFonts w:ascii="Arial" w:hAnsi="Arial" w:eastAsia="Arial" w:cs="Arial"/>
                <w:b w:val="0"/>
                <w:bCs w:val="0"/>
                <w:i w:val="0"/>
                <w:iCs w:val="0"/>
                <w:sz w:val="20"/>
                <w:szCs w:val="20"/>
              </w:rPr>
              <w:t xml:space="preserve"> </w:t>
            </w:r>
          </w:p>
        </w:tc>
      </w:tr>
    </w:tbl>
    <w:p xmlns:wp14="http://schemas.microsoft.com/office/word/2010/wordml" w:rsidP="10BF0726" w14:paraId="18A14FC7" wp14:textId="540C8E00">
      <w:pPr>
        <w:bidi w:val="0"/>
        <w:spacing w:before="160" w:after="160"/>
        <w:rPr>
          <w:rFonts w:ascii="Arial" w:hAnsi="Arial" w:eastAsia="Arial" w:cs="Arial"/>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25412DC">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13E83A95" w14:textId="318B9F06">
            <w:pPr>
              <w:bidi w:val="0"/>
              <w:spacing w:after="80"/>
              <w:rPr>
                <w:rFonts w:ascii="Aptos" w:hAnsi="Aptos" w:eastAsia="Aptos" w:cs="Aptos"/>
                <w:b w:val="0"/>
                <w:bCs w:val="0"/>
                <w:i w:val="0"/>
                <w:iCs w:val="0"/>
                <w:color w:val="FF4800"/>
                <w:sz w:val="24"/>
                <w:szCs w:val="24"/>
              </w:rPr>
            </w:pPr>
            <w:r w:rsidRPr="10BF0726" w:rsidR="10BF0726">
              <w:rPr>
                <w:rFonts w:ascii="Aptos" w:hAnsi="Aptos" w:eastAsia="Aptos" w:cs="Aptos"/>
                <w:b w:val="1"/>
                <w:bCs w:val="1"/>
                <w:i w:val="0"/>
                <w:iCs w:val="0"/>
                <w:color w:val="FF4800"/>
                <w:sz w:val="24"/>
                <w:szCs w:val="24"/>
              </w:rPr>
              <w:t>Initial opportunity observation</w:t>
            </w:r>
          </w:p>
          <w:p w:rsidR="10BF0726" w:rsidP="10BF0726" w:rsidRDefault="10BF0726" w14:paraId="32E6044C" w14:textId="53B4804A">
            <w:pPr>
              <w:bidi w:val="0"/>
              <w:spacing w:after="0"/>
              <w:rPr>
                <w:rFonts w:ascii="Aptos" w:hAnsi="Aptos" w:eastAsia="Aptos" w:cs="Aptos"/>
                <w:b w:val="0"/>
                <w:bCs w:val="0"/>
                <w:i w:val="0"/>
                <w:iCs w:val="0"/>
                <w:color w:val="1A1A1A"/>
                <w:sz w:val="22"/>
                <w:szCs w:val="22"/>
              </w:rPr>
            </w:pPr>
            <w:r w:rsidRPr="10BF0726" w:rsidR="10BF0726">
              <w:rPr>
                <w:rFonts w:ascii="Aptos" w:hAnsi="Aptos" w:eastAsia="Aptos" w:cs="Aptos"/>
                <w:b w:val="0"/>
                <w:bCs w:val="0"/>
                <w:i w:val="0"/>
                <w:iCs w:val="0"/>
                <w:color w:val="1A1A1A"/>
                <w:sz w:val="22"/>
                <w:szCs w:val="22"/>
                <w:lang w:val="en-US"/>
              </w:rPr>
              <w:t>Based on your scan, identify one area of your role or team's work that might be a candidate for AI or automation. You do not need a fully formed idea — a direction is enough at this stage.</w:t>
            </w:r>
          </w:p>
        </w:tc>
      </w:tr>
    </w:tbl>
    <w:p xmlns:wp14="http://schemas.microsoft.com/office/word/2010/wordml" w:rsidP="10BF0726" w14:paraId="07168416" wp14:textId="6AA174E6">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8C3CF3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4B34B663" w14:textId="46083A62">
            <w:pPr>
              <w:bidi w:val="0"/>
              <w:rPr>
                <w:rFonts w:ascii="Aptos" w:hAnsi="Aptos" w:eastAsia="Aptos" w:cs="Aptos"/>
                <w:b w:val="0"/>
                <w:bCs w:val="0"/>
                <w:i w:val="0"/>
                <w:iCs w:val="0"/>
                <w:color w:val="0A0A0A"/>
                <w:sz w:val="22"/>
                <w:szCs w:val="22"/>
              </w:rPr>
            </w:pPr>
            <w:r w:rsidRPr="10BF0726" w:rsidR="10BF0726">
              <w:rPr>
                <w:rFonts w:ascii="Aptos" w:hAnsi="Aptos" w:eastAsia="Aptos" w:cs="Aptos"/>
                <w:b w:val="1"/>
                <w:bCs w:val="1"/>
                <w:i w:val="0"/>
                <w:iCs w:val="0"/>
                <w:color w:val="0A0A0A"/>
                <w:sz w:val="22"/>
                <w:szCs w:val="22"/>
                <w:lang w:val="en-US"/>
              </w:rPr>
              <w:t>Your initial opportunity observation</w:t>
            </w:r>
          </w:p>
        </w:tc>
      </w:tr>
      <w:tr w:rsidR="10BF0726" w:rsidTr="10BF0726" w14:paraId="623AE9C1">
        <w:trPr>
          <w:trHeight w:val="360"/>
        </w:trPr>
        <w:tc>
          <w:tcPr>
            <w:tcW w:w="9315" w:type="dxa"/>
            <w:tcBorders>
              <w:top w:val="single" w:color="CCCCCC" w:sz="6"/>
              <w:left w:val="single" w:color="CCCCCC" w:sz="6"/>
              <w:bottom w:val="single" w:color="CCCCCC"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8A12371" w14:textId="6F3604A2">
            <w:pPr>
              <w:bidi w:val="0"/>
              <w:rPr>
                <w:rFonts w:ascii="Arial" w:hAnsi="Arial" w:eastAsia="Arial" w:cs="Arial"/>
                <w:b w:val="0"/>
                <w:bCs w:val="0"/>
                <w:i w:val="0"/>
                <w:iCs w:val="0"/>
                <w:sz w:val="20"/>
                <w:szCs w:val="20"/>
              </w:rPr>
            </w:pPr>
            <w:r w:rsidRPr="10BF0726" w:rsidR="10BF0726">
              <w:rPr>
                <w:rFonts w:ascii="Arial" w:hAnsi="Arial" w:eastAsia="Arial" w:cs="Arial"/>
                <w:b w:val="0"/>
                <w:bCs w:val="0"/>
                <w:i w:val="0"/>
                <w:iCs w:val="0"/>
                <w:sz w:val="20"/>
                <w:szCs w:val="20"/>
              </w:rPr>
              <w:t xml:space="preserve">  </w:t>
            </w:r>
            <w:r w:rsidRPr="10BF0726" w:rsidR="10BF0726">
              <w:rPr>
                <w:rStyle w:val="PlaceholderText"/>
                <w:rFonts w:ascii="Aptos" w:hAnsi="Aptos" w:eastAsia="Aptos" w:cs="Aptos"/>
                <w:b w:val="0"/>
                <w:bCs w:val="0"/>
                <w:i w:val="0"/>
                <w:iCs w:val="0"/>
                <w:color w:val="666666"/>
                <w:sz w:val="22"/>
                <w:szCs w:val="22"/>
              </w:rPr>
              <w:t>Type your answer here…</w:t>
            </w:r>
          </w:p>
        </w:tc>
      </w:tr>
    </w:tbl>
    <w:p xmlns:wp14="http://schemas.microsoft.com/office/word/2010/wordml" w:rsidP="10BF0726" w14:paraId="4C6413DD" wp14:textId="3ED38EF4">
      <w:pPr>
        <w:pStyle w:val="BodyText"/>
      </w:pPr>
    </w:p>
    <w:p xmlns:wp14="http://schemas.microsoft.com/office/word/2010/wordml" w:rsidP="10BF0726" w14:paraId="1F72F646" wp14:textId="77777777">
      <w:pPr>
        <w:rPr>
          <w:sz w:val="22"/>
          <w:szCs w:val="22"/>
        </w:rPr>
      </w:pPr>
      <w:r w:rsidRPr="10BF0726">
        <w:rPr>
          <w:sz w:val="22"/>
          <w:szCs w:val="22"/>
        </w:rPr>
        <w:br w:type="page"/>
      </w:r>
    </w:p>
    <w:bookmarkEnd w:id="17"/>
    <w:bookmarkEnd w:id="18"/>
    <w:bookmarkStart w:name="unit-2-demo-lab-real-workflows-in-action" w:id="22"/>
    <w:p xmlns:wp14="http://schemas.microsoft.com/office/word/2010/wordml" w:rsidP="10BF0726" w14:paraId="7003CA68" wp14:textId="1C1A1381">
      <w:pPr>
        <w:pStyle w:val="Heading1"/>
        <w:rPr>
          <w:sz w:val="32"/>
          <w:szCs w:val="32"/>
        </w:rPr>
      </w:pPr>
      <w:r w:rsidRPr="6544A361" w:rsidR="10BF0726">
        <w:rPr>
          <w:sz w:val="36"/>
          <w:szCs w:val="36"/>
        </w:rPr>
        <w:t>Unit 2 — Demo Lab: Real Workflows in Action</w:t>
      </w:r>
      <w:r w:rsidRPr="6544A361" w:rsidR="680A1738">
        <w:rPr>
          <w:sz w:val="36"/>
          <w:szCs w:val="36"/>
        </w:rPr>
        <w:t xml:space="preserve"> </w:t>
      </w:r>
    </w:p>
    <w:p xmlns:wp14="http://schemas.microsoft.com/office/word/2010/wordml" w:rsidP="6544A361" w14:paraId="08CE6F91" wp14:textId="621F8987">
      <w:pPr>
        <w:pStyle w:val="FirstParagraph"/>
        <w:rPr>
          <w:sz w:val="20"/>
          <w:szCs w:val="20"/>
        </w:rPr>
      </w:pPr>
      <w:r w:rsidRPr="6544A361" w:rsidR="10BF0726">
        <w:rPr>
          <w:sz w:val="22"/>
          <w:szCs w:val="22"/>
        </w:rPr>
        <w:t>Demo 2 is an optional watch on this route. If you did watch it, the post-demo reflection gives you space to draw on it. There is no separate observation sheet for Demo 2.</w:t>
      </w:r>
    </w:p>
    <w:bookmarkStart w:name="activity-1-observation-sheet-demo-1" w:id="19"/>
    <w:p xmlns:wp14="http://schemas.microsoft.com/office/word/2010/wordml" w:rsidP="10BF0726" w14:paraId="0C4F0A89" wp14:textId="77777777">
      <w:pPr>
        <w:pStyle w:val="Heading2"/>
        <w:rPr>
          <w:sz w:val="24"/>
          <w:szCs w:val="24"/>
        </w:rPr>
      </w:pPr>
      <w:r w:rsidRPr="10BF0726" w:rsidR="10BF0726">
        <w:rPr>
          <w:sz w:val="28"/>
          <w:szCs w:val="28"/>
        </w:rPr>
        <w:t>Activity 1 — Observation Sheet: Demo 1</w:t>
      </w:r>
    </w:p>
    <w:p xmlns:wp14="http://schemas.microsoft.com/office/word/2010/wordml" w:rsidP="10BF0726" w14:paraId="35B6C1B1" wp14:textId="77777777">
      <w:pPr>
        <w:pStyle w:val="FirstParagraph"/>
        <w:rPr>
          <w:b w:val="1"/>
          <w:bCs w:val="1"/>
          <w:sz w:val="20"/>
          <w:szCs w:val="20"/>
        </w:rPr>
      </w:pPr>
      <w:r w:rsidRPr="10BF0726" w:rsidR="10BF0726">
        <w:rPr>
          <w:b w:val="1"/>
          <w:bCs w:val="1"/>
          <w:sz w:val="22"/>
          <w:szCs w:val="22"/>
        </w:rPr>
        <w:t>Complete during or immediately after Lesson 1</w:t>
      </w:r>
    </w:p>
    <w:p xmlns:wp14="http://schemas.microsoft.com/office/word/2010/wordml" w:rsidP="10BF0726" w14:paraId="19ED1C5C" wp14:textId="77777777">
      <w:pPr>
        <w:pStyle w:val="BlockText"/>
        <w:rPr>
          <w:sz w:val="20"/>
          <w:szCs w:val="20"/>
        </w:rPr>
      </w:pPr>
      <w:r w:rsidRPr="6544A361" w:rsidR="10BF0726">
        <w:rPr>
          <w:b w:val="1"/>
          <w:bCs w:val="1"/>
          <w:sz w:val="22"/>
          <w:szCs w:val="22"/>
        </w:rPr>
        <w:t>KSBs evidenced:</w:t>
      </w:r>
      <w:r w:rsidRPr="6544A361" w:rsidR="10BF0726">
        <w:rPr>
          <w:sz w:val="22"/>
          <w:szCs w:val="22"/>
        </w:rPr>
        <w:t xml:space="preserve"> </w:t>
      </w:r>
      <w:r w:rsidRPr="6544A361" w:rsidR="10BF0726">
        <w:rPr>
          <w:sz w:val="22"/>
          <w:szCs w:val="22"/>
        </w:rPr>
        <w:t>K9 — AI and automation concepts, models and limitations; K5 — Methods to identify productivity opportunities; S14 — Identification and evaluation of opportunities for increased productivity</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58"/>
      </w:tblGrid>
      <w:tr w:rsidR="6544A361" w:rsidTr="6544A361" w14:paraId="0860E951">
        <w:trPr>
          <w:trHeight w:val="300"/>
        </w:trPr>
        <w:tc>
          <w:tcPr>
            <w:tcW w:w="9458" w:type="dxa"/>
            <w:tcBorders>
              <w:top w:val="nil"/>
              <w:left w:val="nil"/>
              <w:bottom w:val="single" w:sz="0"/>
              <w:right w:val="nil"/>
            </w:tcBorders>
            <w:shd w:val="clear" w:color="auto" w:fill="FF4800"/>
            <w:tcMar>
              <w:left w:w="105" w:type="dxa"/>
              <w:right w:w="105" w:type="dxa"/>
            </w:tcMar>
            <w:vAlign w:val="top"/>
          </w:tcPr>
          <w:p w:rsidR="409F57BF" w:rsidP="6544A361" w:rsidRDefault="409F57BF" w14:paraId="05E4BF3C" w14:textId="61FD3D22">
            <w:pPr>
              <w:pStyle w:val="Compact"/>
              <w:spacing w:before="36" w:after="36"/>
              <w:jc w:val="left"/>
            </w:pPr>
            <w:r w:rsidRPr="6544A361" w:rsidR="409F57BF">
              <w:rPr>
                <w:rFonts w:ascii="Aptos" w:hAnsi="Aptos" w:eastAsia="Aptos" w:cs="Aptos"/>
                <w:b w:val="1"/>
                <w:bCs w:val="1"/>
                <w:i w:val="0"/>
                <w:iCs w:val="0"/>
                <w:caps w:val="0"/>
                <w:smallCaps w:val="0"/>
                <w:color w:val="FFFFFF" w:themeColor="background1" w:themeTint="FF" w:themeShade="FF"/>
                <w:sz w:val="22"/>
                <w:szCs w:val="22"/>
                <w:lang w:val="en-US"/>
              </w:rPr>
              <w:t>Demo 1 — AI-Powered Customer Feedback Analysis &amp; Follow-Up | Low / No-Code Workflow</w:t>
            </w:r>
          </w:p>
        </w:tc>
      </w:tr>
    </w:tbl>
    <w:p w:rsidR="6544A361" w:rsidP="6544A361" w:rsidRDefault="6544A361" w14:paraId="59D0BCE1" w14:textId="0DC7CE32">
      <w:pPr>
        <w:pStyle w:val="BodyText"/>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458"/>
      </w:tblGrid>
      <w:tr w:rsidR="6544A361" w:rsidTr="6544A361" w14:paraId="6EFA07EE">
        <w:trPr>
          <w:trHeight w:val="300"/>
        </w:trPr>
        <w:tc>
          <w:tcPr>
            <w:tcW w:w="9458" w:type="dxa"/>
            <w:tcBorders>
              <w:top w:val="nil"/>
              <w:left w:val="nil"/>
              <w:bottom w:val="nil"/>
              <w:right w:val="nil"/>
            </w:tcBorders>
            <w:shd w:val="clear" w:color="auto" w:fill="FFEDE6"/>
            <w:tcMar>
              <w:top w:w="120" w:type="dxa"/>
              <w:left w:w="195" w:type="dxa"/>
              <w:bottom w:w="120" w:type="dxa"/>
              <w:right w:w="195" w:type="dxa"/>
            </w:tcMar>
            <w:vAlign w:val="top"/>
          </w:tcPr>
          <w:p w:rsidR="409F57BF" w:rsidP="6544A361" w:rsidRDefault="409F57BF" w14:paraId="3D168273" w14:textId="41629DF5">
            <w:pPr>
              <w:pStyle w:val="BodyText"/>
              <w:rPr>
                <w:rFonts w:ascii="Aptos" w:hAnsi="Aptos" w:eastAsia="Aptos" w:cs="Aptos"/>
                <w:b w:val="0"/>
                <w:bCs w:val="0"/>
                <w:color w:val="1A1A1A"/>
                <w:sz w:val="22"/>
                <w:szCs w:val="22"/>
              </w:rPr>
            </w:pPr>
            <w:r w:rsidRPr="6544A361" w:rsidR="409F57BF">
              <w:rPr>
                <w:rFonts w:ascii="Aptos" w:hAnsi="Aptos" w:eastAsia="Aptos" w:cs="Aptos"/>
                <w:b w:val="0"/>
                <w:bCs w:val="0"/>
                <w:color w:val="1A1A1A"/>
                <w:sz w:val="22"/>
                <w:szCs w:val="22"/>
              </w:rPr>
              <w:t xml:space="preserve">Platform:  Microsoft Power Automate with a GenAI connector. Scenario: a customer service team automates sentiment analysis of feedback, drafts </w:t>
            </w:r>
            <w:r w:rsidRPr="6544A361" w:rsidR="409F57BF">
              <w:rPr>
                <w:rFonts w:ascii="Aptos" w:hAnsi="Aptos" w:eastAsia="Aptos" w:cs="Aptos"/>
                <w:b w:val="0"/>
                <w:bCs w:val="0"/>
                <w:color w:val="1A1A1A"/>
                <w:sz w:val="22"/>
                <w:szCs w:val="22"/>
              </w:rPr>
              <w:t>personalised</w:t>
            </w:r>
            <w:r w:rsidRPr="6544A361" w:rsidR="409F57BF">
              <w:rPr>
                <w:rFonts w:ascii="Aptos" w:hAnsi="Aptos" w:eastAsia="Aptos" w:cs="Aptos"/>
                <w:b w:val="0"/>
                <w:bCs w:val="0"/>
                <w:color w:val="1A1A1A"/>
                <w:sz w:val="22"/>
                <w:szCs w:val="22"/>
              </w:rPr>
              <w:t xml:space="preserve"> follow-up emails, routes them through a human review gate, and generates a summary report for the team manager.</w:t>
            </w:r>
          </w:p>
          <w:p w:rsidR="409F57BF" w:rsidP="6544A361" w:rsidRDefault="409F57BF" w14:paraId="2755BAF9" w14:textId="5F79F677">
            <w:pPr>
              <w:pStyle w:val="BodyText"/>
            </w:pPr>
            <w:r w:rsidRPr="6544A361" w:rsidR="409F57BF">
              <w:rPr>
                <w:rFonts w:ascii="Aptos" w:hAnsi="Aptos" w:eastAsia="Aptos" w:cs="Aptos"/>
                <w:b w:val="0"/>
                <w:bCs w:val="0"/>
                <w:color w:val="1A1A1A"/>
                <w:sz w:val="22"/>
                <w:szCs w:val="22"/>
              </w:rPr>
              <w:t>Work through all six questions as you watch the demo. Record specific details — not just general impressions.</w:t>
            </w:r>
          </w:p>
        </w:tc>
      </w:tr>
    </w:tbl>
    <w:p w:rsidR="6544A361" w:rsidP="6544A361" w:rsidRDefault="6544A361" w14:paraId="0F411654" w14:textId="2339E0FC">
      <w:pPr>
        <w:pStyle w:val="BodyText"/>
      </w:pPr>
    </w:p>
    <w:tbl>
      <w:tblPr>
        <w:tblStyle w:val="Table"/>
        <w:tblW w:w="9360" w:type="dxa"/>
        <w:tblLook w:val="0020" w:firstRow="1" w:lastRow="0" w:firstColumn="0" w:lastColumn="0" w:noHBand="0" w:noVBand="0"/>
      </w:tblPr>
      <w:tblGrid>
        <w:gridCol w:w="9360"/>
      </w:tblGrid>
      <w:tr xmlns:wp14="http://schemas.microsoft.com/office/word/2010/wordml" w:rsidTr="6544A361" w14:paraId="7CC6AB10"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360" w:type="dxa"/>
            <w:tcBorders>
              <w:top w:val="single" w:color="CCCCCC" w:sz="1"/>
              <w:left w:val="single" w:color="CCCCCC" w:sz="1"/>
              <w:bottom w:val="single" w:color="CCCCCC" w:sz="1"/>
              <w:right w:val="single" w:color="CCCCCC" w:sz="1"/>
            </w:tcBorders>
            <w:shd w:val="clear" w:color="auto" w:fill="F5F5F5"/>
            <w:tcMar/>
          </w:tcPr>
          <w:tcPr/>
          <w:p w:rsidP="6544A361" w14:paraId="22765082"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1. What is the trigger for this workflow or agent? What starts it?</w:t>
            </w:r>
          </w:p>
        </w:tc>
      </w:tr>
      <w:tr xmlns:wp14="http://schemas.microsoft.com/office/word/2010/wordml" w:rsidTr="6544A361" w14:paraId="327D7C8F" wp14:textId="77777777">
        <w:trPr>
          <w:trHeight w:val="10"/>
        </w:trPr>
        <w:tc>
          <w:tcPr>
            <w:cnfStyle w:val="000010000000" w:firstRow="0" w:lastRow="0" w:firstColumn="0" w:lastColumn="0" w:oddVBand="1" w:evenVBand="0" w:oddHBand="0" w:evenHBand="0" w:firstRowFirstColumn="0" w:firstRowLastColumn="0" w:lastRowFirstColumn="0" w:lastRowLastColumn="0"/>
            <w:tcW w:w="9360" w:type="dxa"/>
            <w:tcBorders>
              <w:top w:val="single" w:color="CCCCCC" w:sz="1"/>
              <w:left w:val="single" w:color="CCCCCC" w:sz="1"/>
              <w:bottom w:val="single" w:color="CCCCCC" w:sz="1"/>
              <w:right w:val="single" w:color="CCCCCC" w:sz="1"/>
            </w:tcBorders>
            <w:shd w:val="clear" w:color="auto" w:fill="FFFFFF" w:themeFill="background1"/>
            <w:tcMar/>
          </w:tcPr>
          <w:tcPr/>
          <w:sdt>
            <w:sdtPr>
              <w:id w:val="341483210"/>
              <w:showingPlcHdr/>
              <w:placeholder>
                <w:docPart w:val="74A78A1EA37D461DB5150FF6A3F19DD6"/>
              </w:placeholder>
              <w:rPr>
                <w:rStyle w:val="PlaceholderText"/>
                <w:sz w:val="22"/>
                <w:szCs w:val="22"/>
              </w:rPr>
            </w:sdtPr>
            <w:sdtContent>
              <w:p w:rsidP="6544A361" w14:paraId="7D77D8B5" wp14:textId="23C0F3A7">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61CDCEAD" wp14:textId="77777777">
      <w:pPr>
        <w:rPr>
          <w:rFonts w:ascii="Aptos" w:hAnsi="Aptos" w:eastAsia="Aptos" w:cs="Aptos"/>
          <w:sz w:val="22"/>
          <w:szCs w:val="22"/>
        </w:rPr>
      </w:pPr>
    </w:p>
    <w:tbl>
      <w:tblPr>
        <w:tblStyle w:val="Table"/>
        <w:tblW w:w="9360" w:type="dxa"/>
        <w:tblLook w:val="0020" w:firstRow="1" w:lastRow="0" w:firstColumn="0" w:lastColumn="0" w:noHBand="0" w:noVBand="0"/>
      </w:tblPr>
      <w:tblGrid>
        <w:gridCol w:w="9360"/>
      </w:tblGrid>
      <w:tr xmlns:wp14="http://schemas.microsoft.com/office/word/2010/wordml" w:rsidTr="6544A361" w14:paraId="77DDDBE2"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360" w:type="dxa"/>
            <w:tcBorders>
              <w:top w:val="single" w:color="CCCCCC" w:sz="1"/>
              <w:left w:val="single" w:color="CCCCCC" w:sz="1"/>
              <w:bottom w:val="single" w:color="CCCCCC" w:sz="1"/>
              <w:right w:val="single" w:color="CCCCCC" w:sz="1"/>
            </w:tcBorders>
            <w:shd w:val="clear" w:color="auto" w:fill="F5F5F5"/>
            <w:tcMar/>
          </w:tcPr>
          <w:tcPr/>
          <w:p w:rsidP="6544A361" w14:paraId="62F98DFE"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2. What data does it need, and where does it come from?</w:t>
            </w:r>
          </w:p>
        </w:tc>
      </w:tr>
      <w:tr xmlns:wp14="http://schemas.microsoft.com/office/word/2010/wordml" w:rsidTr="6544A361" w14:paraId="0ABF6084" wp14:textId="77777777">
        <w:trPr>
          <w:trHeight w:val="10"/>
        </w:trPr>
        <w:tc>
          <w:tcPr>
            <w:cnfStyle w:val="000010000000" w:firstRow="0" w:lastRow="0" w:firstColumn="0" w:lastColumn="0" w:oddVBand="1" w:evenVBand="0" w:oddHBand="0" w:evenHBand="0" w:firstRowFirstColumn="0" w:firstRowLastColumn="0" w:lastRowFirstColumn="0" w:lastRowLastColumn="0"/>
            <w:tcW w:w="9360" w:type="dxa"/>
            <w:tcBorders>
              <w:top w:val="single" w:color="CCCCCC" w:sz="1"/>
              <w:left w:val="single" w:color="CCCCCC" w:sz="1"/>
              <w:bottom w:val="single" w:color="CCCCCC" w:sz="1"/>
              <w:right w:val="single" w:color="CCCCCC" w:sz="1"/>
            </w:tcBorders>
            <w:shd w:val="clear" w:color="auto" w:fill="FFFFFF" w:themeFill="background1"/>
            <w:tcMar/>
          </w:tcPr>
          <w:tcPr/>
          <w:sdt>
            <w:sdtPr>
              <w:id w:val="1175625698"/>
              <w:showingPlcHdr/>
              <w:placeholder>
                <w:docPart w:val="3571119608CA410AACD77FBC59C95A99"/>
              </w:placeholder>
              <w:rPr>
                <w:rStyle w:val="PlaceholderText"/>
                <w:sz w:val="22"/>
                <w:szCs w:val="22"/>
              </w:rPr>
            </w:sdtPr>
            <w:sdtContent>
              <w:p w:rsidP="6544A361" w14:paraId="604C9E12" wp14:textId="197A19C0">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6BB9E253" wp14:textId="77777777">
      <w:pPr>
        <w:rPr>
          <w:rFonts w:ascii="Aptos" w:hAnsi="Aptos" w:eastAsia="Aptos" w:cs="Aptos"/>
          <w:sz w:val="22"/>
          <w:szCs w:val="22"/>
        </w:rPr>
      </w:pPr>
    </w:p>
    <w:tbl>
      <w:tblPr>
        <w:tblStyle w:val="Table"/>
        <w:tblW w:w="9450" w:type="dxa"/>
        <w:tblLayout w:type="fixed"/>
        <w:tblLook w:val="0020" w:firstRow="1" w:lastRow="0" w:firstColumn="0" w:lastColumn="0" w:noHBand="0" w:noVBand="0"/>
      </w:tblPr>
      <w:tblGrid>
        <w:gridCol w:w="9450"/>
      </w:tblGrid>
      <w:tr xmlns:wp14="http://schemas.microsoft.com/office/word/2010/wordml" w:rsidTr="6544A361" w14:paraId="5E2515AB"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5F5F5"/>
            <w:tcMar/>
          </w:tcPr>
          <w:tcPr/>
          <w:p w:rsidP="6544A361" w14:paraId="46B07A2D"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3. Where does the AI component sit, and what specifically does it do? (There are two GenAI steps in this demo — describe both.)</w:t>
            </w:r>
          </w:p>
        </w:tc>
      </w:tr>
      <w:tr xmlns:wp14="http://schemas.microsoft.com/office/word/2010/wordml" w:rsidTr="6544A361" w14:paraId="1C4262C5" wp14:textId="77777777">
        <w:trPr>
          <w:trHeight w:val="10"/>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FFFFF" w:themeFill="background1"/>
            <w:tcMar/>
          </w:tcPr>
          <w:tcPr/>
          <w:sdt>
            <w:sdtPr>
              <w:id w:val="1637154632"/>
              <w:showingPlcHdr/>
              <w:placeholder>
                <w:docPart w:val="4FB6DD91FFBE4F3399A675953421FAF6"/>
              </w:placeholder>
              <w:rPr>
                <w:rStyle w:val="PlaceholderText"/>
                <w:sz w:val="22"/>
                <w:szCs w:val="22"/>
              </w:rPr>
            </w:sdtPr>
            <w:sdtContent>
              <w:p w:rsidP="6544A361" w14:paraId="557C581F" wp14:textId="0AD934FA">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23DE523C" wp14:textId="77777777">
      <w:pPr>
        <w:rPr>
          <w:rFonts w:ascii="Aptos" w:hAnsi="Aptos" w:eastAsia="Aptos" w:cs="Aptos"/>
          <w:sz w:val="22"/>
          <w:szCs w:val="22"/>
        </w:rPr>
      </w:pPr>
    </w:p>
    <w:tbl>
      <w:tblPr>
        <w:tblStyle w:val="Table"/>
        <w:tblW w:w="9450" w:type="dxa"/>
        <w:tblLayout w:type="fixed"/>
        <w:tblLook w:val="0020" w:firstRow="1" w:lastRow="0" w:firstColumn="0" w:lastColumn="0" w:noHBand="0" w:noVBand="0"/>
      </w:tblPr>
      <w:tblGrid>
        <w:gridCol w:w="9450"/>
      </w:tblGrid>
      <w:tr xmlns:wp14="http://schemas.microsoft.com/office/word/2010/wordml" w:rsidTr="6544A361" w14:paraId="19799CDF"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5F5F5"/>
            <w:tcMar/>
          </w:tcPr>
          <w:tcPr/>
          <w:p w:rsidP="6544A361" w14:paraId="1089FB4F"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4. Where does a human need to be involved, and why is that step not fully automated?</w:t>
            </w:r>
          </w:p>
        </w:tc>
      </w:tr>
      <w:tr xmlns:wp14="http://schemas.microsoft.com/office/word/2010/wordml" w:rsidTr="6544A361" w14:paraId="429068AA" wp14:textId="77777777">
        <w:trPr>
          <w:trHeight w:val="10"/>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FFFFF" w:themeFill="background1"/>
            <w:tcMar/>
          </w:tcPr>
          <w:tcPr/>
          <w:sdt>
            <w:sdtPr>
              <w:id w:val="1785944569"/>
              <w:showingPlcHdr/>
              <w:placeholder>
                <w:docPart w:val="82B36A91854E457F8161C071D8160476"/>
              </w:placeholder>
              <w:rPr>
                <w:rStyle w:val="PlaceholderText"/>
                <w:sz w:val="22"/>
                <w:szCs w:val="22"/>
              </w:rPr>
            </w:sdtPr>
            <w:sdtContent>
              <w:p w:rsidP="6544A361" w14:paraId="22F07218" wp14:textId="5AF23D8C">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52E56223" wp14:textId="77777777">
      <w:pPr>
        <w:rPr>
          <w:rFonts w:ascii="Aptos" w:hAnsi="Aptos" w:eastAsia="Aptos" w:cs="Aptos"/>
          <w:sz w:val="22"/>
          <w:szCs w:val="22"/>
        </w:rPr>
      </w:pPr>
    </w:p>
    <w:tbl>
      <w:tblPr>
        <w:tblStyle w:val="Table"/>
        <w:tblW w:w="9450" w:type="dxa"/>
        <w:tblLayout w:type="fixed"/>
        <w:tblLook w:val="0020" w:firstRow="1" w:lastRow="0" w:firstColumn="0" w:lastColumn="0" w:noHBand="0" w:noVBand="0"/>
      </w:tblPr>
      <w:tblGrid>
        <w:gridCol w:w="9450"/>
      </w:tblGrid>
      <w:tr xmlns:wp14="http://schemas.microsoft.com/office/word/2010/wordml" w:rsidTr="6544A361" w14:paraId="33328EC7"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5F5F5"/>
            <w:tcMar/>
          </w:tcPr>
          <w:tcPr/>
          <w:p w:rsidP="6544A361" w14:paraId="3426C5B0"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5. What could go wrong, and how does the design handle — or fail to handle — those failure points?</w:t>
            </w:r>
          </w:p>
        </w:tc>
      </w:tr>
      <w:tr xmlns:wp14="http://schemas.microsoft.com/office/word/2010/wordml" w:rsidTr="6544A361" w14:paraId="7FF17115" wp14:textId="77777777">
        <w:trPr>
          <w:trHeight w:val="10"/>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FFFFF" w:themeFill="background1"/>
            <w:tcMar/>
          </w:tcPr>
          <w:tcPr/>
          <w:sdt>
            <w:sdtPr>
              <w:id w:val="402881314"/>
              <w:showingPlcHdr/>
              <w:placeholder>
                <w:docPart w:val="47A21EB255C54B3F81DFA2C0634D0926"/>
              </w:placeholder>
              <w:rPr>
                <w:rStyle w:val="PlaceholderText"/>
                <w:sz w:val="22"/>
                <w:szCs w:val="22"/>
              </w:rPr>
            </w:sdtPr>
            <w:sdtContent>
              <w:p w:rsidP="6544A361" w14:paraId="07BBE810" wp14:textId="0BC8543F">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07547A01" wp14:textId="77777777">
      <w:pPr>
        <w:rPr>
          <w:rFonts w:ascii="Aptos" w:hAnsi="Aptos" w:eastAsia="Aptos" w:cs="Aptos"/>
          <w:sz w:val="22"/>
          <w:szCs w:val="22"/>
        </w:rPr>
      </w:pPr>
    </w:p>
    <w:tbl>
      <w:tblPr>
        <w:tblStyle w:val="Table"/>
        <w:tblW w:w="9450" w:type="dxa"/>
        <w:tblLayout w:type="fixed"/>
        <w:tblLook w:val="0020" w:firstRow="1" w:lastRow="0" w:firstColumn="0" w:lastColumn="0" w:noHBand="0" w:noVBand="0"/>
      </w:tblPr>
      <w:tblGrid>
        <w:gridCol w:w="9450"/>
      </w:tblGrid>
      <w:tr xmlns:wp14="http://schemas.microsoft.com/office/word/2010/wordml" w:rsidTr="6544A361" w14:paraId="7CFE817E"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5F5F5"/>
            <w:tcMar/>
          </w:tcPr>
          <w:tcPr/>
          <w:p w:rsidP="6544A361" w14:paraId="4E708029"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6. What business problem does this solve? How would you begin to measure the value it creates?</w:t>
            </w:r>
          </w:p>
        </w:tc>
      </w:tr>
      <w:tr xmlns:wp14="http://schemas.microsoft.com/office/word/2010/wordml" w:rsidTr="6544A361" w14:paraId="00D8EA84" wp14:textId="77777777">
        <w:trPr>
          <w:trHeight w:val="10"/>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FFFFF" w:themeFill="background1"/>
            <w:tcMar/>
          </w:tcPr>
          <w:tcPr/>
          <w:sdt>
            <w:sdtPr>
              <w:id w:val="2066924705"/>
              <w:showingPlcHdr/>
              <w:placeholder>
                <w:docPart w:val="73F0F55F242C4823B75743B5B0FFB1B7"/>
              </w:placeholder>
              <w:rPr>
                <w:rStyle w:val="PlaceholderText"/>
                <w:sz w:val="22"/>
                <w:szCs w:val="22"/>
              </w:rPr>
            </w:sdtPr>
            <w:sdtContent>
              <w:p w:rsidP="6544A361" w14:paraId="57B86952" wp14:textId="0657A0F4">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5043CB0F" wp14:textId="77777777">
      <w:pPr>
        <w:rPr>
          <w:rFonts w:ascii="Aptos" w:hAnsi="Aptos" w:eastAsia="Aptos" w:cs="Aptos"/>
          <w:sz w:val="22"/>
          <w:szCs w:val="22"/>
        </w:rPr>
      </w:pPr>
    </w:p>
    <w:tbl>
      <w:tblPr>
        <w:tblStyle w:val="Table"/>
        <w:tblW w:w="9450" w:type="dxa"/>
        <w:tblLayout w:type="fixed"/>
        <w:tblLook w:val="0020" w:firstRow="1" w:lastRow="0" w:firstColumn="0" w:lastColumn="0" w:noHBand="0" w:noVBand="0"/>
      </w:tblPr>
      <w:tblGrid>
        <w:gridCol w:w="9450"/>
      </w:tblGrid>
      <w:tr xmlns:wp14="http://schemas.microsoft.com/office/word/2010/wordml" w:rsidTr="6544A361" w14:paraId="70A08F34"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5F5F5"/>
            <w:tcMar/>
          </w:tcPr>
          <w:tcPr/>
          <w:p w:rsidP="6544A361" w14:paraId="6757A514" wp14:textId="77777777">
            <w:pPr>
              <w:pStyle w:val="Compact"/>
              <w:jc w:val="left"/>
              <w:rPr>
                <w:rFonts w:ascii="Aptos" w:hAnsi="Aptos" w:eastAsia="Aptos" w:cs="Aptos"/>
                <w:b w:val="1"/>
                <w:bCs w:val="1"/>
                <w:color w:val="0A0A0A"/>
                <w:sz w:val="22"/>
                <w:szCs w:val="22"/>
              </w:rPr>
            </w:pPr>
            <w:r w:rsidRPr="6544A361" w:rsidR="10BF0726">
              <w:rPr>
                <w:rFonts w:ascii="Aptos" w:hAnsi="Aptos" w:eastAsia="Aptos" w:cs="Aptos"/>
                <w:b w:val="1"/>
                <w:bCs w:val="1"/>
                <w:color w:val="0A0A0A"/>
                <w:sz w:val="22"/>
                <w:szCs w:val="22"/>
              </w:rPr>
              <w:t>Workplace connection — is there a process in your organisation where a similar pattern could apply? Note your initial thoughts, even rough ones.</w:t>
            </w:r>
          </w:p>
        </w:tc>
      </w:tr>
      <w:tr xmlns:wp14="http://schemas.microsoft.com/office/word/2010/wordml" w:rsidTr="6544A361" w14:paraId="37E43F5A" wp14:textId="77777777">
        <w:trPr>
          <w:trHeight w:val="10"/>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1"/>
              <w:left w:val="single" w:color="CCCCCC" w:sz="1"/>
              <w:bottom w:val="single" w:color="CCCCCC" w:sz="1"/>
              <w:right w:val="single" w:color="CCCCCC" w:sz="1"/>
            </w:tcBorders>
            <w:shd w:val="clear" w:color="auto" w:fill="FFFFFF" w:themeFill="background1"/>
            <w:tcMar/>
          </w:tcPr>
          <w:tcPr/>
          <w:sdt>
            <w:sdtPr>
              <w:id w:val="1949654556"/>
              <w:showingPlcHdr/>
              <w:placeholder>
                <w:docPart w:val="B30BB9E061EA4DE6B9A782ADAA51C096"/>
              </w:placeholder>
              <w:rPr>
                <w:rStyle w:val="PlaceholderText"/>
                <w:sz w:val="22"/>
                <w:szCs w:val="22"/>
              </w:rPr>
            </w:sdtPr>
            <w:sdtContent>
              <w:p w:rsidP="6544A361" w14:paraId="5CB23D28" wp14:textId="1DAB9325">
                <w:pPr>
                  <w:pStyle w:val="Compact"/>
                  <w:jc w:val="left"/>
                  <w:rPr>
                    <w:rFonts w:ascii="Aptos" w:hAnsi="Aptos" w:eastAsia="Aptos" w:cs="Aptos"/>
                    <w:b w:val="0"/>
                    <w:bCs w:val="0"/>
                    <w:color w:val="666666" w:themeColor="text1" w:themeTint="FF" w:themeShade="FF"/>
                    <w:sz w:val="22"/>
                    <w:szCs w:val="22"/>
                  </w:rPr>
                </w:pPr>
                <w:r w:rsidRPr="6544A361" w:rsidR="10BF0726">
                  <w:rPr>
                    <w:rStyle w:val="PlaceholderText"/>
                    <w:rFonts w:ascii="Aptos" w:hAnsi="Aptos" w:eastAsia="Aptos" w:cs="Aptos"/>
                    <w:b w:val="0"/>
                    <w:bCs w:val="0"/>
                    <w:color w:val="666666"/>
                    <w:sz w:val="22"/>
                    <w:szCs w:val="22"/>
                  </w:rPr>
                  <w:t>Type your answer here…</w:t>
                </w:r>
              </w:p>
            </w:sdtContent>
            <w:sdtEndPr>
              <w:rPr>
                <w:rStyle w:val="PlaceholderText"/>
                <w:sz w:val="22"/>
                <w:szCs w:val="22"/>
              </w:rPr>
            </w:sdtEndPr>
          </w:sdt>
        </w:tc>
      </w:tr>
    </w:tbl>
    <w:p xmlns:wp14="http://schemas.microsoft.com/office/word/2010/wordml" w:rsidP="6544A361" w14:paraId="07459315" wp14:textId="77777777">
      <w:pPr>
        <w:rPr>
          <w:rFonts w:ascii="Aptos" w:hAnsi="Aptos" w:eastAsia="Aptos" w:cs="Aptos"/>
          <w:sz w:val="22"/>
          <w:szCs w:val="22"/>
        </w:rPr>
      </w:pPr>
    </w:p>
    <w:bookmarkEnd w:id="19"/>
    <w:bookmarkStart w:name="activity-2-post-demo-reflection" w:id="20"/>
    <w:p xmlns:wp14="http://schemas.microsoft.com/office/word/2010/wordml" w:rsidP="10BF0726" w14:paraId="08B5EA58" wp14:textId="77777777">
      <w:pPr>
        <w:pStyle w:val="Heading2"/>
        <w:rPr>
          <w:sz w:val="24"/>
          <w:szCs w:val="24"/>
        </w:rPr>
      </w:pPr>
      <w:r w:rsidRPr="10BF0726" w:rsidR="10BF0726">
        <w:rPr>
          <w:sz w:val="28"/>
          <w:szCs w:val="28"/>
        </w:rPr>
        <w:t>Activity 2 — Post-Demo Reflection</w:t>
      </w:r>
    </w:p>
    <w:p xmlns:wp14="http://schemas.microsoft.com/office/word/2010/wordml" w:rsidP="10BF0726" w14:paraId="0EA8084B" wp14:textId="77777777">
      <w:pPr>
        <w:pStyle w:val="FirstParagraph"/>
        <w:rPr>
          <w:b w:val="1"/>
          <w:bCs w:val="1"/>
          <w:sz w:val="20"/>
          <w:szCs w:val="20"/>
        </w:rPr>
      </w:pPr>
      <w:r w:rsidRPr="10BF0726" w:rsidR="10BF0726">
        <w:rPr>
          <w:b w:val="1"/>
          <w:bCs w:val="1"/>
          <w:sz w:val="22"/>
          <w:szCs w:val="22"/>
        </w:rPr>
        <w:t>Complete after the demonstration(s) you watched | Estimated time: 45 minutes</w:t>
      </w:r>
    </w:p>
    <w:p xmlns:wp14="http://schemas.microsoft.com/office/word/2010/wordml" w:rsidP="10BF0726" w14:paraId="78EBC905" wp14:textId="77777777">
      <w:pPr>
        <w:pStyle w:val="BlockText"/>
        <w:rPr>
          <w:sz w:val="20"/>
          <w:szCs w:val="20"/>
        </w:rPr>
      </w:pPr>
      <w:r w:rsidRPr="10BF0726" w:rsidR="10BF0726">
        <w:rPr>
          <w:b w:val="1"/>
          <w:bCs w:val="1"/>
          <w:sz w:val="22"/>
          <w:szCs w:val="22"/>
        </w:rPr>
        <w:t>KSBs evidenced:</w:t>
      </w:r>
      <w:r w:rsidRPr="10BF0726" w:rsidR="10BF0726">
        <w:rPr>
          <w:sz w:val="22"/>
          <w:szCs w:val="22"/>
        </w:rPr>
        <w:t xml:space="preserve"> </w:t>
      </w:r>
      <w:r w:rsidRPr="10BF0726" w:rsidR="10BF0726">
        <w:rPr>
          <w:sz w:val="22"/>
          <w:szCs w:val="22"/>
        </w:rPr>
        <w:t>K9 — AI and automation concepts, models and limitations; K5 — Methods to identify productivity opportunities; S13 — Identify automation opportunities; support ethical decision-making; S14 — Identification and evaluation of opportunities for increased productivity</w:t>
      </w:r>
    </w:p>
    <w:bookmarkEnd w:id="20"/>
    <w:bookmarkStart w:name="activity-3-tool-orientation-optional" w:id="21"/>
    <w:p xmlns:wp14="http://schemas.microsoft.com/office/word/2010/wordml" w:rsidP="6544A361" w14:paraId="4FD1A326" wp14:textId="67BFDE15">
      <w:pPr>
        <w:pStyle w:val="FirstParagraph"/>
        <w:rPr>
          <w:sz w:val="20"/>
          <w:szCs w:val="20"/>
        </w:rPr>
      </w:pPr>
      <w:r w:rsidRPr="6544A361" w:rsidR="10BF0726">
        <w:rPr>
          <w:sz w:val="22"/>
          <w:szCs w:val="22"/>
        </w:rPr>
        <w:t>This reflection directly informs your project identification work in Unit 3. Complete all four prompts.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6A0965ED">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1A02EA39" w14:textId="6F0E3964">
            <w:pPr>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Prompt 1 — Which of the two demonstrations felt most relevant to your workplace, and why? Be specific about the business problem it addresses and how that maps to your context.</w:t>
            </w:r>
          </w:p>
        </w:tc>
      </w:tr>
      <w:tr w:rsidR="6544A361" w:rsidTr="6544A361" w14:paraId="3D8479A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CFE5AE6" w14:textId="0DB74496">
            <w:pPr>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1E351981" wp14:textId="1803DAD0">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B0DC4C9">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7154E7F4" w14:textId="0BCB6C2F">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Prompt 2 — If you could adapt any of the two demonstrations to a process in your own organisation, which process comes to mind first? Describe: what would trigger it, what the AI component would do, and what the human review step would look like.</w:t>
            </w:r>
          </w:p>
        </w:tc>
      </w:tr>
      <w:tr w:rsidR="6544A361" w:rsidTr="6544A361" w14:paraId="2DCEBD0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3931E480" w14:textId="52DD3A49">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2A55B084" wp14:textId="66B7C27F">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5D26A2B1">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671F2428" w14:textId="78DA771C">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Prompt 3 — What questions do you still have about how these workflows are built — technically, organisationally, or in terms of governance and data handling?</w:t>
            </w:r>
          </w:p>
        </w:tc>
      </w:tr>
      <w:tr w:rsidR="6544A361" w:rsidTr="6544A361" w14:paraId="2F6E68AE">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D4B7D49" w14:textId="605655F1">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6DDA1E92" wp14:textId="0E486480">
      <w:pPr>
        <w:pStyle w:val="Heading2"/>
        <w:bidi w:val="0"/>
        <w:spacing w:before="140" w:after="140"/>
        <w:rPr>
          <w:sz w:val="24"/>
          <w:szCs w:val="24"/>
        </w:rPr>
      </w:pPr>
      <w:r w:rsidRPr="6544A361" w:rsidR="10BF0726">
        <w:rPr>
          <w:sz w:val="28"/>
          <w:szCs w:val="28"/>
        </w:rPr>
        <w:t>Activity 3 — Tool Orientation (Optional)</w:t>
      </w:r>
    </w:p>
    <w:p xmlns:wp14="http://schemas.microsoft.com/office/word/2010/wordml" w:rsidP="10BF0726" w14:paraId="1CB30C8E" wp14:textId="4AE74F62">
      <w:pPr>
        <w:pStyle w:val="FirstParagraph"/>
      </w:pPr>
      <w:r w:rsidRPr="6544A361" w:rsidR="10BF0726">
        <w:rPr>
          <w:b w:val="1"/>
          <w:bCs w:val="1"/>
          <w:sz w:val="22"/>
          <w:szCs w:val="22"/>
        </w:rPr>
        <w:t>Complete after Lesson 3 | Estimated time: ~30 minutes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14D9206">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6544A361" w:rsidP="6544A361" w:rsidRDefault="6544A361" w14:paraId="320859B1" w14:textId="74C870AE">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 xml:space="preserve"> If you have access to Make.com, Zapier, or Microsoft Power Automate through your employer,</w:t>
            </w:r>
          </w:p>
          <w:p w:rsidR="6544A361" w:rsidP="6544A361" w:rsidRDefault="6544A361" w14:paraId="3FDB671E" w14:textId="6527122F">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lang w:val="en-US"/>
              </w:rPr>
              <w:t>spend 30 minutes exploring the interface. You are not building anything — just exploring.</w:t>
            </w:r>
          </w:p>
          <w:p w:rsidR="6544A361" w:rsidP="6544A361" w:rsidRDefault="6544A361" w14:paraId="6C813579" w14:textId="149B143E">
            <w:pPr>
              <w:spacing w:before="40" w:after="40"/>
              <w:rPr>
                <w:rFonts w:ascii="Aptos" w:hAnsi="Aptos" w:eastAsia="Aptos" w:cs="Aptos"/>
                <w:b w:val="0"/>
                <w:bCs w:val="0"/>
                <w:i w:val="0"/>
                <w:iCs w:val="0"/>
                <w:sz w:val="20"/>
                <w:szCs w:val="20"/>
              </w:rPr>
            </w:pPr>
          </w:p>
          <w:p w:rsidR="6544A361" w:rsidP="6544A361" w:rsidRDefault="6544A361" w14:paraId="3B42D25C" w14:textId="48A6E342">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 xml:space="preserve">   Look at what trigger types are available</w:t>
            </w:r>
          </w:p>
          <w:p w:rsidR="6544A361" w:rsidP="6544A361" w:rsidRDefault="6544A361" w14:paraId="383CF699" w14:textId="703E62C2">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lang w:val="en-US"/>
              </w:rPr>
              <w:t xml:space="preserve">   Browse the app integrations — are your organisation's key tools listed as connectors?</w:t>
            </w:r>
          </w:p>
          <w:p w:rsidR="6544A361" w:rsidP="6544A361" w:rsidRDefault="6544A361" w14:paraId="2FB37A45" w14:textId="0E25B83A">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 xml:space="preserve">   If the platform has an AI or agent module, look at how it is configured</w:t>
            </w:r>
          </w:p>
          <w:p w:rsidR="6544A361" w:rsidP="6544A361" w:rsidRDefault="6544A361" w14:paraId="6CDE84D2" w14:textId="2D91CD4A">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 xml:space="preserve">   Note anything that surprises you — features you did not expect, or gaps where your</w:t>
            </w:r>
          </w:p>
          <w:p w:rsidR="6544A361" w:rsidP="6544A361" w:rsidRDefault="6544A361" w14:paraId="633CCB49" w14:textId="14B7B76F">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lang w:val="en-US"/>
              </w:rPr>
              <w:t xml:space="preserve">   </w:t>
            </w:r>
            <w:r w:rsidRPr="6544A361" w:rsidR="6544A361">
              <w:rPr>
                <w:rFonts w:ascii="Aptos" w:hAnsi="Aptos" w:eastAsia="Aptos" w:cs="Aptos"/>
                <w:b w:val="0"/>
                <w:bCs w:val="0"/>
                <w:i w:val="0"/>
                <w:iCs w:val="0"/>
                <w:color w:val="1A1A1A"/>
                <w:sz w:val="20"/>
                <w:szCs w:val="20"/>
                <w:lang w:val="en-US"/>
              </w:rPr>
              <w:t>organisation's</w:t>
            </w:r>
            <w:r w:rsidRPr="6544A361" w:rsidR="6544A361">
              <w:rPr>
                <w:rFonts w:ascii="Aptos" w:hAnsi="Aptos" w:eastAsia="Aptos" w:cs="Aptos"/>
                <w:b w:val="0"/>
                <w:bCs w:val="0"/>
                <w:i w:val="0"/>
                <w:iCs w:val="0"/>
                <w:color w:val="1A1A1A"/>
                <w:sz w:val="20"/>
                <w:szCs w:val="20"/>
                <w:lang w:val="en-US"/>
              </w:rPr>
              <w:t xml:space="preserve"> systems are not available</w:t>
            </w:r>
          </w:p>
        </w:tc>
      </w:tr>
    </w:tbl>
    <w:p xmlns:wp14="http://schemas.microsoft.com/office/word/2010/wordml" w:rsidP="6544A361" w14:paraId="2E732C95" wp14:textId="499FAFB1">
      <w:pPr>
        <w:pStyle w:val="Normal"/>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6C78ABC5">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5E682477" w14:textId="79DB7E97">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Which platform did you explore? (Make.com / Zapier / Power Automate / other)</w:t>
            </w:r>
          </w:p>
        </w:tc>
      </w:tr>
      <w:tr w:rsidR="6544A361" w:rsidTr="6544A361" w14:paraId="77329C0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546A6BDE" w14:textId="27A82F9E">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71F4418E" wp14:textId="0223FE5D">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94B4BE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C648E6E" w14:textId="5C99AF0B">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What triggers are available? List any that seem relevant to processes in your organisation.</w:t>
            </w:r>
          </w:p>
        </w:tc>
      </w:tr>
      <w:tr w:rsidR="6544A361" w:rsidTr="6544A361" w14:paraId="7F29BD7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74F247E" w14:textId="42C28BFA">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35941F71" wp14:textId="219D1B76">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00E5D4B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9345C12" w14:textId="05648D75">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Which of your organisation's tools appear as available connectors or integrations?</w:t>
            </w:r>
          </w:p>
        </w:tc>
      </w:tr>
      <w:tr w:rsidR="6544A361" w:rsidTr="6544A361" w14:paraId="782393D2">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7A8F1FB1" w14:textId="7590E9DD">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010B743C" wp14:textId="3A32B547">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0495E40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6E400813" w14:textId="4CDF163E">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Did the platform have an AI or agent module? If so, what did you notice about how it is configured?</w:t>
            </w:r>
          </w:p>
        </w:tc>
      </w:tr>
      <w:tr w:rsidR="6544A361" w:rsidTr="6544A361" w14:paraId="190E335D">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9148FAF" w14:textId="7F0EBB21">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560203DD" wp14:textId="225EF734">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BAB7E9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03436899" w14:textId="44A21139">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What surprised you — either features you did not expect, or gaps you noticed?</w:t>
            </w:r>
          </w:p>
        </w:tc>
      </w:tr>
      <w:tr w:rsidR="6544A361" w:rsidTr="6544A361" w14:paraId="67301A43">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3A75745" w14:textId="1BE4E605">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7558238C" wp14:textId="2F23710D">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5D7896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407667D7" w14:textId="119D9D07">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 xml:space="preserve">Any </w:t>
            </w:r>
            <w:r w:rsidRPr="6544A361" w:rsidR="6544A361">
              <w:rPr>
                <w:rFonts w:ascii="Aptos" w:hAnsi="Aptos" w:eastAsia="Aptos" w:cs="Aptos"/>
                <w:b w:val="1"/>
                <w:bCs w:val="1"/>
                <w:i w:val="0"/>
                <w:iCs w:val="0"/>
                <w:color w:val="0A0A0A"/>
                <w:sz w:val="20"/>
                <w:szCs w:val="20"/>
                <w:lang w:val="en-US"/>
              </w:rPr>
              <w:t>questions this</w:t>
            </w:r>
            <w:r w:rsidRPr="6544A361" w:rsidR="6544A361">
              <w:rPr>
                <w:rFonts w:ascii="Aptos" w:hAnsi="Aptos" w:eastAsia="Aptos" w:cs="Aptos"/>
                <w:b w:val="1"/>
                <w:bCs w:val="1"/>
                <w:i w:val="0"/>
                <w:iCs w:val="0"/>
                <w:color w:val="0A0A0A"/>
                <w:sz w:val="20"/>
                <w:szCs w:val="20"/>
                <w:lang w:val="en-US"/>
              </w:rPr>
              <w:t xml:space="preserve"> raised that you want to discuss with your </w:t>
            </w:r>
            <w:r w:rsidRPr="6544A361" w:rsidR="7438B7D5">
              <w:rPr>
                <w:rFonts w:ascii="Aptos" w:hAnsi="Aptos" w:eastAsia="Aptos" w:cs="Aptos"/>
                <w:b w:val="1"/>
                <w:bCs w:val="1"/>
                <w:i w:val="0"/>
                <w:iCs w:val="0"/>
                <w:color w:val="0A0A0A"/>
                <w:sz w:val="20"/>
                <w:szCs w:val="20"/>
                <w:lang w:val="en-US"/>
              </w:rPr>
              <w:t>consultant</w:t>
            </w:r>
            <w:r w:rsidRPr="6544A361" w:rsidR="6544A361">
              <w:rPr>
                <w:rFonts w:ascii="Aptos" w:hAnsi="Aptos" w:eastAsia="Aptos" w:cs="Aptos"/>
                <w:b w:val="1"/>
                <w:bCs w:val="1"/>
                <w:i w:val="0"/>
                <w:iCs w:val="0"/>
                <w:color w:val="0A0A0A"/>
                <w:sz w:val="20"/>
                <w:szCs w:val="20"/>
                <w:lang w:val="en-US"/>
              </w:rPr>
              <w:t>?</w:t>
            </w:r>
          </w:p>
        </w:tc>
      </w:tr>
      <w:tr w:rsidR="6544A361" w:rsidTr="6544A361" w14:paraId="2A6F79C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72527A5A" w14:textId="2FA17082">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6544A361" w14:paraId="1FF7045C" wp14:textId="62B74ABE">
      <w:pPr>
        <w:pStyle w:val="BodyText"/>
      </w:pPr>
    </w:p>
    <w:p xmlns:wp14="http://schemas.microsoft.com/office/word/2010/wordml" w:rsidP="10BF0726" w14:paraId="5630AD66" wp14:textId="77777777">
      <w:pPr>
        <w:rPr>
          <w:sz w:val="22"/>
          <w:szCs w:val="22"/>
        </w:rPr>
      </w:pPr>
      <w:r w:rsidRPr="10BF0726">
        <w:rPr>
          <w:sz w:val="22"/>
          <w:szCs w:val="22"/>
        </w:rPr>
        <w:br w:type="page"/>
      </w:r>
    </w:p>
    <w:bookmarkEnd w:id="21"/>
    <w:bookmarkEnd w:id="22"/>
    <w:bookmarkStart w:name="Xa29d426368a698b5d207ec8e0a5b5938843e64f" w:id="26"/>
    <w:p xmlns:wp14="http://schemas.microsoft.com/office/word/2010/wordml" w:rsidP="10BF0726" w14:paraId="2E007BCF" wp14:textId="77777777">
      <w:pPr>
        <w:pStyle w:val="Heading1"/>
        <w:rPr>
          <w:sz w:val="32"/>
          <w:szCs w:val="32"/>
        </w:rPr>
      </w:pPr>
      <w:r w:rsidRPr="10BF0726" w:rsidR="10BF0726">
        <w:rPr>
          <w:sz w:val="36"/>
          <w:szCs w:val="36"/>
        </w:rPr>
        <w:t>Unit 3 — Process Identification and Workflow Mapping</w:t>
      </w:r>
    </w:p>
    <w:p xmlns:wp14="http://schemas.microsoft.com/office/word/2010/wordml" w:rsidP="10BF0726" w14:paraId="61829076" wp14:textId="77777777">
      <w:pPr>
        <w:rPr>
          <w:sz w:val="22"/>
          <w:szCs w:val="22"/>
        </w:rPr>
      </w:pPr>
    </w:p>
    <w:bookmarkStart w:name="activity-1-process-longlist" w:id="23"/>
    <w:p xmlns:wp14="http://schemas.microsoft.com/office/word/2010/wordml" w:rsidP="10BF0726" w14:paraId="4213C64A" wp14:textId="77777777">
      <w:pPr>
        <w:pStyle w:val="Heading2"/>
        <w:rPr>
          <w:sz w:val="24"/>
          <w:szCs w:val="24"/>
        </w:rPr>
      </w:pPr>
      <w:r w:rsidRPr="10BF0726" w:rsidR="10BF0726">
        <w:rPr>
          <w:sz w:val="28"/>
          <w:szCs w:val="28"/>
        </w:rPr>
        <w:t>Activity 1 — Process Longlist</w:t>
      </w:r>
    </w:p>
    <w:p xmlns:wp14="http://schemas.microsoft.com/office/word/2010/wordml" w:rsidP="10BF0726" w14:paraId="12055886" wp14:textId="77777777">
      <w:pPr>
        <w:pStyle w:val="FirstParagraph"/>
        <w:rPr>
          <w:b w:val="1"/>
          <w:bCs w:val="1"/>
          <w:sz w:val="20"/>
          <w:szCs w:val="20"/>
        </w:rPr>
      </w:pPr>
      <w:r w:rsidRPr="10BF0726" w:rsidR="10BF0726">
        <w:rPr>
          <w:b w:val="1"/>
          <w:bCs w:val="1"/>
          <w:sz w:val="22"/>
          <w:szCs w:val="22"/>
        </w:rPr>
        <w:t>Complete after Lesson 1 | Estimated time: 60 minutes</w:t>
      </w:r>
    </w:p>
    <w:p xmlns:wp14="http://schemas.microsoft.com/office/word/2010/wordml" w:rsidP="6544A361" w14:paraId="5A61130D" wp14:textId="17EE198F">
      <w:pPr>
        <w:pStyle w:val="BlockText"/>
      </w:pPr>
      <w:r w:rsidRPr="6544A361" w:rsidR="10BF0726">
        <w:rPr>
          <w:b w:val="1"/>
          <w:bCs w:val="1"/>
          <w:sz w:val="22"/>
          <w:szCs w:val="22"/>
        </w:rPr>
        <w:t>KSBs evidenced:</w:t>
      </w:r>
      <w:r w:rsidRPr="6544A361" w:rsidR="10BF0726">
        <w:rPr>
          <w:sz w:val="22"/>
          <w:szCs w:val="22"/>
        </w:rPr>
        <w:t xml:space="preserve"> </w:t>
      </w:r>
      <w:r w:rsidRPr="6544A361" w:rsidR="10BF0726">
        <w:rPr>
          <w:sz w:val="22"/>
          <w:szCs w:val="22"/>
        </w:rPr>
        <w:t>K5 — Methods to identify opportunities to enhance productivity; S14 — Identification and evaluation of opportunities for increased productivity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7627A04E">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6544A361" w:rsidP="6544A361" w:rsidRDefault="6544A361" w14:paraId="645B70B7" w14:textId="49292804">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lang w:val="en-US"/>
              </w:rPr>
              <w:t xml:space="preserve"> List every process in your role or team that you can identify — aim for at least eight to ten.</w:t>
            </w:r>
          </w:p>
          <w:p w:rsidR="6544A361" w:rsidP="6544A361" w:rsidRDefault="6544A361" w14:paraId="3AA56783" w14:textId="37C1CDB0">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For each one, note its name, how often it occurs, what is produced at the end, and your gut</w:t>
            </w:r>
          </w:p>
          <w:p w:rsidR="6544A361" w:rsidP="6544A361" w:rsidRDefault="6544A361" w14:paraId="532E2982" w14:textId="069B5859">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lang w:val="en-US"/>
              </w:rPr>
              <w:t>instinct on whether AI could help and why.</w:t>
            </w:r>
          </w:p>
          <w:p w:rsidR="6544A361" w:rsidP="6544A361" w:rsidRDefault="6544A361" w14:paraId="7BF8492F" w14:textId="779F7B4B">
            <w:pPr>
              <w:spacing w:before="40" w:after="40"/>
              <w:rPr>
                <w:rFonts w:ascii="Aptos" w:hAnsi="Aptos" w:eastAsia="Aptos" w:cs="Aptos"/>
                <w:b w:val="0"/>
                <w:bCs w:val="0"/>
                <w:i w:val="0"/>
                <w:iCs w:val="0"/>
                <w:sz w:val="20"/>
                <w:szCs w:val="20"/>
              </w:rPr>
            </w:pPr>
          </w:p>
          <w:p w:rsidR="6544A361" w:rsidP="6544A361" w:rsidRDefault="6544A361" w14:paraId="2E46B477" w14:textId="48286976">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At this stage, quantity matters. Do not filter yet. Write down everything, including processes</w:t>
            </w:r>
          </w:p>
          <w:p w:rsidR="6544A361" w:rsidP="6544A361" w:rsidRDefault="6544A361" w14:paraId="3FB7B3E5" w14:textId="2A88413C">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lang w:val="en-US"/>
              </w:rPr>
              <w:t>that feel unlikely — you may surprise yourself when you look more closely.</w:t>
            </w:r>
          </w:p>
          <w:p w:rsidR="6544A361" w:rsidP="6544A361" w:rsidRDefault="6544A361" w14:paraId="38FCD72E" w14:textId="30258CA7">
            <w:pPr>
              <w:spacing w:before="40" w:after="40"/>
              <w:rPr>
                <w:rFonts w:ascii="Aptos" w:hAnsi="Aptos" w:eastAsia="Aptos" w:cs="Aptos"/>
                <w:b w:val="0"/>
                <w:bCs w:val="0"/>
                <w:i w:val="0"/>
                <w:iCs w:val="0"/>
                <w:sz w:val="20"/>
                <w:szCs w:val="20"/>
              </w:rPr>
            </w:pPr>
          </w:p>
          <w:p w:rsidR="6544A361" w:rsidP="6544A361" w:rsidRDefault="6544A361" w14:paraId="446CA2C1" w14:textId="412BE379">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Use the readiness test from Lesson 1 to help you: could you describe this task to a new</w:t>
            </w:r>
          </w:p>
          <w:p w:rsidR="6544A361" w:rsidP="6544A361" w:rsidRDefault="6544A361" w14:paraId="1B93EC20" w14:textId="158A5587">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colleague, step by step, precisely enough that they could follow your instructions and</w:t>
            </w:r>
          </w:p>
          <w:p w:rsidR="6544A361" w:rsidP="6544A361" w:rsidRDefault="6544A361" w14:paraId="0C540E26" w14:textId="237F8C5E">
            <w:pPr>
              <w:spacing w:before="40" w:after="40"/>
              <w:rPr>
                <w:rFonts w:ascii="Aptos" w:hAnsi="Aptos" w:eastAsia="Aptos" w:cs="Aptos"/>
                <w:b w:val="0"/>
                <w:bCs w:val="0"/>
                <w:i w:val="0"/>
                <w:iCs w:val="0"/>
                <w:color w:val="1A1A1A"/>
                <w:sz w:val="20"/>
                <w:szCs w:val="20"/>
              </w:rPr>
            </w:pPr>
            <w:r w:rsidRPr="6544A361" w:rsidR="6544A361">
              <w:rPr>
                <w:rFonts w:ascii="Aptos" w:hAnsi="Aptos" w:eastAsia="Aptos" w:cs="Aptos"/>
                <w:b w:val="0"/>
                <w:bCs w:val="0"/>
                <w:i w:val="0"/>
                <w:iCs w:val="0"/>
                <w:color w:val="1A1A1A"/>
                <w:sz w:val="20"/>
                <w:szCs w:val="20"/>
              </w:rPr>
              <w:t>produce the same output without relying on experience or instinct?</w:t>
            </w:r>
          </w:p>
        </w:tc>
      </w:tr>
    </w:tbl>
    <w:p xmlns:wp14="http://schemas.microsoft.com/office/word/2010/wordml" w:rsidP="10BF0726" w14:paraId="18790890" wp14:textId="6AFC66C1">
      <w:pPr>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520"/>
        <w:gridCol w:w="1620"/>
        <w:gridCol w:w="2340"/>
        <w:gridCol w:w="2520"/>
      </w:tblGrid>
      <w:tr w:rsidR="6544A361" w:rsidTr="6544A361" w14:paraId="231AF1BE">
        <w:trPr>
          <w:trHeight w:val="300"/>
        </w:trPr>
        <w:tc>
          <w:tcPr>
            <w:tcW w:w="2520" w:type="dxa"/>
            <w:tcBorders>
              <w:top w:val="nil"/>
              <w:left w:val="nil"/>
              <w:bottom w:val="nil"/>
              <w:right w:val="nil"/>
            </w:tcBorders>
            <w:shd w:val="clear" w:color="auto" w:fill="FF4800"/>
            <w:tcMar>
              <w:top w:w="75" w:type="dxa"/>
              <w:left w:w="120" w:type="dxa"/>
              <w:bottom w:w="75" w:type="dxa"/>
              <w:right w:w="120" w:type="dxa"/>
            </w:tcMar>
            <w:vAlign w:val="top"/>
          </w:tcPr>
          <w:p w:rsidR="6544A361" w:rsidP="6544A361" w:rsidRDefault="6544A361" w14:paraId="2E1838E1" w14:textId="277B0859">
            <w:pPr>
              <w:bidi w:val="0"/>
              <w:rPr>
                <w:rFonts w:ascii="Aptos" w:hAnsi="Aptos" w:eastAsia="Aptos" w:cs="Aptos"/>
                <w:b w:val="0"/>
                <w:bCs w:val="0"/>
                <w:i w:val="0"/>
                <w:iCs w:val="0"/>
                <w:color w:val="FFFFFF" w:themeColor="background1" w:themeTint="FF" w:themeShade="FF"/>
                <w:sz w:val="18"/>
                <w:szCs w:val="18"/>
              </w:rPr>
            </w:pPr>
            <w:r w:rsidRPr="6544A361" w:rsidR="6544A361">
              <w:rPr>
                <w:rFonts w:ascii="Aptos" w:hAnsi="Aptos" w:eastAsia="Aptos" w:cs="Aptos"/>
                <w:b w:val="1"/>
                <w:bCs w:val="1"/>
                <w:i w:val="0"/>
                <w:iCs w:val="0"/>
                <w:color w:val="FFFFFF" w:themeColor="background1" w:themeTint="FF" w:themeShade="FF"/>
                <w:sz w:val="18"/>
                <w:szCs w:val="18"/>
              </w:rPr>
              <w:t>Process name</w:t>
            </w:r>
          </w:p>
        </w:tc>
        <w:tc>
          <w:tcPr>
            <w:tcW w:w="1620" w:type="dxa"/>
            <w:tcBorders>
              <w:top w:val="nil"/>
              <w:left w:val="nil"/>
              <w:bottom w:val="nil"/>
              <w:right w:val="nil"/>
            </w:tcBorders>
            <w:shd w:val="clear" w:color="auto" w:fill="FF4800"/>
            <w:tcMar>
              <w:top w:w="75" w:type="dxa"/>
              <w:left w:w="120" w:type="dxa"/>
              <w:bottom w:w="75" w:type="dxa"/>
              <w:right w:w="120" w:type="dxa"/>
            </w:tcMar>
            <w:vAlign w:val="top"/>
          </w:tcPr>
          <w:p w:rsidR="6544A361" w:rsidP="6544A361" w:rsidRDefault="6544A361" w14:paraId="299F25C6" w14:textId="6F486FFC">
            <w:pPr>
              <w:bidi w:val="0"/>
              <w:rPr>
                <w:rFonts w:ascii="Aptos" w:hAnsi="Aptos" w:eastAsia="Aptos" w:cs="Aptos"/>
                <w:b w:val="0"/>
                <w:bCs w:val="0"/>
                <w:i w:val="0"/>
                <w:iCs w:val="0"/>
                <w:color w:val="FFFFFF" w:themeColor="background1" w:themeTint="FF" w:themeShade="FF"/>
                <w:sz w:val="18"/>
                <w:szCs w:val="18"/>
              </w:rPr>
            </w:pPr>
            <w:r w:rsidRPr="6544A361" w:rsidR="6544A361">
              <w:rPr>
                <w:rFonts w:ascii="Aptos" w:hAnsi="Aptos" w:eastAsia="Aptos" w:cs="Aptos"/>
                <w:b w:val="1"/>
                <w:bCs w:val="1"/>
                <w:i w:val="0"/>
                <w:iCs w:val="0"/>
                <w:color w:val="FFFFFF" w:themeColor="background1" w:themeTint="FF" w:themeShade="FF"/>
                <w:sz w:val="18"/>
                <w:szCs w:val="18"/>
              </w:rPr>
              <w:t>How often?</w:t>
            </w:r>
          </w:p>
        </w:tc>
        <w:tc>
          <w:tcPr>
            <w:tcW w:w="2340" w:type="dxa"/>
            <w:tcBorders>
              <w:top w:val="nil"/>
              <w:left w:val="nil"/>
              <w:bottom w:val="nil"/>
              <w:right w:val="nil"/>
            </w:tcBorders>
            <w:shd w:val="clear" w:color="auto" w:fill="FF4800"/>
            <w:tcMar>
              <w:top w:w="75" w:type="dxa"/>
              <w:left w:w="120" w:type="dxa"/>
              <w:bottom w:w="75" w:type="dxa"/>
              <w:right w:w="120" w:type="dxa"/>
            </w:tcMar>
            <w:vAlign w:val="top"/>
          </w:tcPr>
          <w:p w:rsidR="6544A361" w:rsidP="6544A361" w:rsidRDefault="6544A361" w14:paraId="27C2726E" w14:textId="46D17973">
            <w:pPr>
              <w:bidi w:val="0"/>
              <w:rPr>
                <w:rFonts w:ascii="Aptos" w:hAnsi="Aptos" w:eastAsia="Aptos" w:cs="Aptos"/>
                <w:b w:val="0"/>
                <w:bCs w:val="0"/>
                <w:i w:val="0"/>
                <w:iCs w:val="0"/>
                <w:color w:val="FFFFFF" w:themeColor="background1" w:themeTint="FF" w:themeShade="FF"/>
                <w:sz w:val="18"/>
                <w:szCs w:val="18"/>
              </w:rPr>
            </w:pPr>
            <w:r w:rsidRPr="6544A361" w:rsidR="6544A361">
              <w:rPr>
                <w:rFonts w:ascii="Aptos" w:hAnsi="Aptos" w:eastAsia="Aptos" w:cs="Aptos"/>
                <w:b w:val="1"/>
                <w:bCs w:val="1"/>
                <w:i w:val="0"/>
                <w:iCs w:val="0"/>
                <w:color w:val="FFFFFF" w:themeColor="background1" w:themeTint="FF" w:themeShade="FF"/>
                <w:sz w:val="18"/>
                <w:szCs w:val="18"/>
              </w:rPr>
              <w:t>What is produced?</w:t>
            </w:r>
          </w:p>
        </w:tc>
        <w:tc>
          <w:tcPr>
            <w:tcW w:w="2520" w:type="dxa"/>
            <w:tcBorders>
              <w:top w:val="nil"/>
              <w:left w:val="nil"/>
              <w:bottom w:val="nil"/>
              <w:right w:val="nil"/>
            </w:tcBorders>
            <w:shd w:val="clear" w:color="auto" w:fill="FF4800"/>
            <w:tcMar>
              <w:top w:w="75" w:type="dxa"/>
              <w:left w:w="120" w:type="dxa"/>
              <w:bottom w:w="75" w:type="dxa"/>
              <w:right w:w="120" w:type="dxa"/>
            </w:tcMar>
            <w:vAlign w:val="top"/>
          </w:tcPr>
          <w:p w:rsidR="6544A361" w:rsidP="6544A361" w:rsidRDefault="6544A361" w14:paraId="7312A0A1" w14:textId="5F9396B5">
            <w:pPr>
              <w:bidi w:val="0"/>
              <w:rPr>
                <w:rFonts w:ascii="Aptos" w:hAnsi="Aptos" w:eastAsia="Aptos" w:cs="Aptos"/>
                <w:b w:val="0"/>
                <w:bCs w:val="0"/>
                <w:i w:val="0"/>
                <w:iCs w:val="0"/>
                <w:color w:val="FFFFFF" w:themeColor="background1" w:themeTint="FF" w:themeShade="FF"/>
                <w:sz w:val="18"/>
                <w:szCs w:val="18"/>
              </w:rPr>
            </w:pPr>
            <w:r w:rsidRPr="6544A361" w:rsidR="6544A361">
              <w:rPr>
                <w:rFonts w:ascii="Aptos" w:hAnsi="Aptos" w:eastAsia="Aptos" w:cs="Aptos"/>
                <w:b w:val="1"/>
                <w:bCs w:val="1"/>
                <w:i w:val="0"/>
                <w:iCs w:val="0"/>
                <w:color w:val="FFFFFF" w:themeColor="background1" w:themeTint="FF" w:themeShade="FF"/>
                <w:sz w:val="18"/>
                <w:szCs w:val="18"/>
              </w:rPr>
              <w:t>Could AI help? Initial instinct</w:t>
            </w:r>
          </w:p>
        </w:tc>
      </w:tr>
      <w:tr w:rsidR="6544A361" w:rsidTr="6544A361" w14:paraId="04A6780B">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1DF09F86" w14:textId="3567EA82">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1.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571B92D1" w14:textId="796C4CCB">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226FB164" w14:textId="4BC77FFA">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34273486" w14:textId="081B9099">
            <w:pPr>
              <w:bidi w:val="0"/>
              <w:rPr>
                <w:rFonts w:ascii="Aptos" w:hAnsi="Aptos" w:eastAsia="Aptos" w:cs="Aptos"/>
                <w:b w:val="0"/>
                <w:bCs w:val="0"/>
                <w:i w:val="0"/>
                <w:iCs w:val="0"/>
                <w:sz w:val="20"/>
                <w:szCs w:val="20"/>
              </w:rPr>
            </w:pPr>
          </w:p>
        </w:tc>
      </w:tr>
      <w:tr w:rsidR="6544A361" w:rsidTr="6544A361" w14:paraId="33FB3CA9">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12E2F990" w14:textId="44D67D4F">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2.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52FB71A7" w14:textId="1D96C5E8">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758C9DB9" w14:textId="355531DB">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C8CA8EF" w14:textId="1193A1AA">
            <w:pPr>
              <w:bidi w:val="0"/>
              <w:rPr>
                <w:rFonts w:ascii="Aptos" w:hAnsi="Aptos" w:eastAsia="Aptos" w:cs="Aptos"/>
                <w:b w:val="0"/>
                <w:bCs w:val="0"/>
                <w:i w:val="0"/>
                <w:iCs w:val="0"/>
                <w:sz w:val="20"/>
                <w:szCs w:val="20"/>
              </w:rPr>
            </w:pPr>
          </w:p>
        </w:tc>
      </w:tr>
      <w:tr w:rsidR="6544A361" w:rsidTr="6544A361" w14:paraId="48E613AD">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21D5DFA5" w14:textId="6CE995D5">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3.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02E39022" w14:textId="43C2307A">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58DB89C1" w14:textId="267A9327">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0B24951C" w14:textId="3FD64515">
            <w:pPr>
              <w:bidi w:val="0"/>
              <w:rPr>
                <w:rFonts w:ascii="Aptos" w:hAnsi="Aptos" w:eastAsia="Aptos" w:cs="Aptos"/>
                <w:b w:val="0"/>
                <w:bCs w:val="0"/>
                <w:i w:val="0"/>
                <w:iCs w:val="0"/>
                <w:sz w:val="20"/>
                <w:szCs w:val="20"/>
              </w:rPr>
            </w:pPr>
          </w:p>
        </w:tc>
      </w:tr>
      <w:tr w:rsidR="6544A361" w:rsidTr="6544A361" w14:paraId="6C762C2D">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5DB2F89E" w14:textId="4C285372">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4.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B44F32E" w14:textId="680D0116">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24FF526" w14:textId="335372CB">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B8EF099" w14:textId="58A06377">
            <w:pPr>
              <w:bidi w:val="0"/>
              <w:rPr>
                <w:rFonts w:ascii="Aptos" w:hAnsi="Aptos" w:eastAsia="Aptos" w:cs="Aptos"/>
                <w:b w:val="0"/>
                <w:bCs w:val="0"/>
                <w:i w:val="0"/>
                <w:iCs w:val="0"/>
                <w:sz w:val="20"/>
                <w:szCs w:val="20"/>
              </w:rPr>
            </w:pPr>
          </w:p>
        </w:tc>
      </w:tr>
      <w:tr w:rsidR="6544A361" w:rsidTr="6544A361" w14:paraId="1DF527F9">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621F118E" w14:textId="2BAEEAA9">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5.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42B1A2DE" w14:textId="192D3A43">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651BC44E" w14:textId="41EA4C4B">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24B762D3" w14:textId="59726D5A">
            <w:pPr>
              <w:bidi w:val="0"/>
              <w:rPr>
                <w:rFonts w:ascii="Aptos" w:hAnsi="Aptos" w:eastAsia="Aptos" w:cs="Aptos"/>
                <w:b w:val="0"/>
                <w:bCs w:val="0"/>
                <w:i w:val="0"/>
                <w:iCs w:val="0"/>
                <w:sz w:val="20"/>
                <w:szCs w:val="20"/>
              </w:rPr>
            </w:pPr>
          </w:p>
        </w:tc>
      </w:tr>
      <w:tr w:rsidR="6544A361" w:rsidTr="6544A361" w14:paraId="4818CADB">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2FA5A4FA" w14:textId="7632BE4E">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6.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DC4727D" w14:textId="7A39143C">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5AE47A7" w14:textId="658FAC62">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5FD653A1" w14:textId="0A9BB41D">
            <w:pPr>
              <w:bidi w:val="0"/>
              <w:rPr>
                <w:rFonts w:ascii="Aptos" w:hAnsi="Aptos" w:eastAsia="Aptos" w:cs="Aptos"/>
                <w:b w:val="0"/>
                <w:bCs w:val="0"/>
                <w:i w:val="0"/>
                <w:iCs w:val="0"/>
                <w:sz w:val="20"/>
                <w:szCs w:val="20"/>
              </w:rPr>
            </w:pPr>
          </w:p>
        </w:tc>
      </w:tr>
      <w:tr w:rsidR="6544A361" w:rsidTr="6544A361" w14:paraId="6D523979">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7C262DC2" w14:textId="1CABE91F">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7.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3BB83E7A" w14:textId="3ABB0C78">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707BE4B6" w14:textId="23D03D48">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77A9EA2D" w14:textId="2C6B6556">
            <w:pPr>
              <w:bidi w:val="0"/>
              <w:rPr>
                <w:rFonts w:ascii="Aptos" w:hAnsi="Aptos" w:eastAsia="Aptos" w:cs="Aptos"/>
                <w:b w:val="0"/>
                <w:bCs w:val="0"/>
                <w:i w:val="0"/>
                <w:iCs w:val="0"/>
                <w:sz w:val="20"/>
                <w:szCs w:val="20"/>
              </w:rPr>
            </w:pPr>
          </w:p>
        </w:tc>
      </w:tr>
      <w:tr w:rsidR="6544A361" w:rsidTr="6544A361" w14:paraId="7DF869F1">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539CA56B" w14:textId="5353E290">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8.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6F60C3C2" w14:textId="1BB01CF4">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2F443E1D" w14:textId="08D99353">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4ACBBDCD" w14:textId="5642B2A1">
            <w:pPr>
              <w:bidi w:val="0"/>
              <w:rPr>
                <w:rFonts w:ascii="Aptos" w:hAnsi="Aptos" w:eastAsia="Aptos" w:cs="Aptos"/>
                <w:b w:val="0"/>
                <w:bCs w:val="0"/>
                <w:i w:val="0"/>
                <w:iCs w:val="0"/>
                <w:sz w:val="20"/>
                <w:szCs w:val="20"/>
              </w:rPr>
            </w:pPr>
          </w:p>
        </w:tc>
      </w:tr>
      <w:tr w:rsidR="6544A361" w:rsidTr="6544A361" w14:paraId="5F267A9B">
        <w:trPr>
          <w:trHeight w:val="510"/>
        </w:trPr>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39B8F1E4" w14:textId="061823CE">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9.  </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43E38AE4" w14:textId="7CD3C2A7">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1835E419" w14:textId="66827CD6">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FFFF" w:themeFill="background1"/>
            <w:tcMar>
              <w:top w:w="30" w:type="dxa"/>
              <w:left w:w="120" w:type="dxa"/>
              <w:bottom w:w="30" w:type="dxa"/>
              <w:right w:w="120" w:type="dxa"/>
            </w:tcMar>
            <w:vAlign w:val="top"/>
          </w:tcPr>
          <w:p w:rsidR="6544A361" w:rsidP="6544A361" w:rsidRDefault="6544A361" w14:paraId="7265A965" w14:textId="1FF0AC09">
            <w:pPr>
              <w:bidi w:val="0"/>
              <w:rPr>
                <w:rFonts w:ascii="Aptos" w:hAnsi="Aptos" w:eastAsia="Aptos" w:cs="Aptos"/>
                <w:b w:val="0"/>
                <w:bCs w:val="0"/>
                <w:i w:val="0"/>
                <w:iCs w:val="0"/>
                <w:sz w:val="20"/>
                <w:szCs w:val="20"/>
              </w:rPr>
            </w:pPr>
          </w:p>
        </w:tc>
      </w:tr>
      <w:tr w:rsidR="6544A361" w:rsidTr="6544A361" w14:paraId="74B93625">
        <w:trPr>
          <w:trHeight w:val="510"/>
        </w:trPr>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416D9D2D" w14:textId="4B2AB277">
            <w:pPr>
              <w:bidi w:val="0"/>
              <w:rPr>
                <w:rFonts w:ascii="Aptos" w:hAnsi="Aptos" w:eastAsia="Aptos" w:cs="Aptos"/>
                <w:b w:val="0"/>
                <w:bCs w:val="0"/>
                <w:i w:val="0"/>
                <w:iCs w:val="0"/>
                <w:color w:val="FF4800"/>
                <w:sz w:val="18"/>
                <w:szCs w:val="18"/>
              </w:rPr>
            </w:pPr>
            <w:r w:rsidRPr="6544A361" w:rsidR="6544A361">
              <w:rPr>
                <w:rFonts w:ascii="Aptos" w:hAnsi="Aptos" w:eastAsia="Aptos" w:cs="Aptos"/>
                <w:b w:val="1"/>
                <w:bCs w:val="1"/>
                <w:i w:val="0"/>
                <w:iCs w:val="0"/>
                <w:color w:val="FF4800"/>
                <w:sz w:val="18"/>
                <w:szCs w:val="18"/>
              </w:rPr>
              <w:t xml:space="preserve">10.  </w:t>
            </w:r>
          </w:p>
        </w:tc>
        <w:tc>
          <w:tcPr>
            <w:tcW w:w="16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53C71D08" w14:textId="1D54A156">
            <w:pPr>
              <w:bidi w:val="0"/>
              <w:rPr>
                <w:rFonts w:ascii="Aptos" w:hAnsi="Aptos" w:eastAsia="Aptos" w:cs="Aptos"/>
                <w:b w:val="0"/>
                <w:bCs w:val="0"/>
                <w:i w:val="0"/>
                <w:iCs w:val="0"/>
                <w:sz w:val="20"/>
                <w:szCs w:val="20"/>
              </w:rPr>
            </w:pPr>
          </w:p>
        </w:tc>
        <w:tc>
          <w:tcPr>
            <w:tcW w:w="234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328CC8F0" w14:textId="07D2A77E">
            <w:pPr>
              <w:bidi w:val="0"/>
              <w:rPr>
                <w:rFonts w:ascii="Aptos" w:hAnsi="Aptos" w:eastAsia="Aptos" w:cs="Aptos"/>
                <w:b w:val="0"/>
                <w:bCs w:val="0"/>
                <w:i w:val="0"/>
                <w:iCs w:val="0"/>
                <w:sz w:val="20"/>
                <w:szCs w:val="20"/>
              </w:rPr>
            </w:pPr>
          </w:p>
        </w:tc>
        <w:tc>
          <w:tcPr>
            <w:tcW w:w="2520" w:type="dxa"/>
            <w:tcBorders>
              <w:top w:val="single" w:color="CCCCCC" w:sz="6"/>
              <w:left w:val="single" w:color="CCCCCC" w:sz="6"/>
              <w:bottom w:val="single" w:color="CCCCCC" w:sz="6"/>
              <w:right w:val="single" w:color="CCCCCC" w:sz="6"/>
            </w:tcBorders>
            <w:shd w:val="clear" w:color="auto" w:fill="FFEDE6"/>
            <w:tcMar>
              <w:top w:w="30" w:type="dxa"/>
              <w:left w:w="120" w:type="dxa"/>
              <w:bottom w:w="30" w:type="dxa"/>
              <w:right w:w="120" w:type="dxa"/>
            </w:tcMar>
            <w:vAlign w:val="top"/>
          </w:tcPr>
          <w:p w:rsidR="6544A361" w:rsidP="6544A361" w:rsidRDefault="6544A361" w14:paraId="152A5550" w14:textId="503B46A3">
            <w:pPr>
              <w:bidi w:val="0"/>
              <w:rPr>
                <w:rFonts w:ascii="Aptos" w:hAnsi="Aptos" w:eastAsia="Aptos" w:cs="Aptos"/>
                <w:b w:val="0"/>
                <w:bCs w:val="0"/>
                <w:i w:val="0"/>
                <w:iCs w:val="0"/>
                <w:sz w:val="20"/>
                <w:szCs w:val="20"/>
              </w:rPr>
            </w:pPr>
          </w:p>
        </w:tc>
      </w:tr>
    </w:tbl>
    <w:p xmlns:wp14="http://schemas.microsoft.com/office/word/2010/wordml" w:rsidP="6544A361" w14:paraId="65DC8660" wp14:textId="7DF8EF99">
      <w:pPr>
        <w:bidi w:val="0"/>
        <w:spacing w:before="160" w:after="16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0E99883F" wp14:textId="251112C7">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7346EB4">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07B0DF6C" w14:textId="25CAC2C7">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Additional processes (if needed)</w:t>
            </w:r>
          </w:p>
        </w:tc>
      </w:tr>
      <w:tr w:rsidR="6544A361" w:rsidTr="6544A361" w14:paraId="50E56DE2">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1F585461" w14:textId="644B37A3">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77001840" wp14:textId="23E9413D">
      <w:pPr>
        <w:bidi w:val="0"/>
        <w:spacing w:before="160" w:after="16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0E9E525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3726A020" w14:textId="487ED399">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After completing your longlist: which three processes do you think are your strongest candidates, and why? Write two or three sentences on each.</w:t>
            </w:r>
          </w:p>
        </w:tc>
      </w:tr>
      <w:tr w:rsidR="6544A361" w:rsidTr="6544A361" w14:paraId="3300EDAD">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3827ECE" w14:textId="33A33E06">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6544A361" w14:paraId="1A965116" wp14:textId="3CF2978B">
      <w:pPr>
        <w:pStyle w:val="Normal"/>
      </w:pPr>
    </w:p>
    <w:bookmarkEnd w:id="23"/>
    <w:bookmarkStart w:name="activity-2-process-suitability-framework" w:id="24"/>
    <w:p xmlns:wp14="http://schemas.microsoft.com/office/word/2010/wordml" w:rsidP="10BF0726" w14:paraId="454F0EEE" wp14:textId="77777777">
      <w:pPr>
        <w:pStyle w:val="Heading2"/>
        <w:rPr>
          <w:sz w:val="24"/>
          <w:szCs w:val="24"/>
        </w:rPr>
      </w:pPr>
      <w:r w:rsidRPr="10BF0726" w:rsidR="10BF0726">
        <w:rPr>
          <w:sz w:val="28"/>
          <w:szCs w:val="28"/>
        </w:rPr>
        <w:t>Activity 2 — Process Suitability Framework</w:t>
      </w:r>
    </w:p>
    <w:p xmlns:wp14="http://schemas.microsoft.com/office/word/2010/wordml" w:rsidP="10BF0726" w14:paraId="3DA82444" wp14:textId="77777777">
      <w:pPr>
        <w:pStyle w:val="FirstParagraph"/>
        <w:rPr>
          <w:b w:val="1"/>
          <w:bCs w:val="1"/>
          <w:sz w:val="20"/>
          <w:szCs w:val="20"/>
        </w:rPr>
      </w:pPr>
      <w:r w:rsidRPr="10BF0726" w:rsidR="10BF0726">
        <w:rPr>
          <w:b w:val="1"/>
          <w:bCs w:val="1"/>
          <w:sz w:val="22"/>
          <w:szCs w:val="22"/>
        </w:rPr>
        <w:t>Complete after Lesson 2 | Estimated time: 90 minutes</w:t>
      </w:r>
    </w:p>
    <w:p xmlns:wp14="http://schemas.microsoft.com/office/word/2010/wordml" w:rsidP="10BF0726" w14:paraId="5C175220" wp14:textId="77777777">
      <w:pPr>
        <w:pStyle w:val="BlockText"/>
        <w:rPr>
          <w:sz w:val="20"/>
          <w:szCs w:val="20"/>
        </w:rPr>
      </w:pPr>
      <w:r w:rsidRPr="6544A361" w:rsidR="10BF0726">
        <w:rPr>
          <w:b w:val="1"/>
          <w:bCs w:val="1"/>
          <w:sz w:val="22"/>
          <w:szCs w:val="22"/>
        </w:rPr>
        <w:t>KSBs evidenced:</w:t>
      </w:r>
      <w:r w:rsidRPr="6544A361" w:rsidR="10BF0726">
        <w:rPr>
          <w:sz w:val="22"/>
          <w:szCs w:val="22"/>
        </w:rPr>
        <w:t xml:space="preserve"> </w:t>
      </w:r>
      <w:r w:rsidRPr="6544A361" w:rsidR="10BF0726">
        <w:rPr>
          <w:sz w:val="22"/>
          <w:szCs w:val="22"/>
        </w:rPr>
        <w:t>K5 — Methods to identify productivity opportunities; S13 — Identify automation opportunities; support ethical decision-making; S14 — Identification and evaluation of opportunities for increased productivity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95692E9">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6544A361" w:rsidP="6544A361" w:rsidRDefault="6544A361" w14:paraId="4DBCD71D" w14:textId="70675348">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Take your top three candidates from Activity 1 and apply the five-dimension framework to each</w:t>
            </w:r>
          </w:p>
          <w:p w:rsidR="6544A361" w:rsidP="6544A361" w:rsidRDefault="6544A361" w14:paraId="6319529A" w14:textId="10BE6DE1">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one. For every dimension, circle your score (High / Med / Low) and write at least two to three</w:t>
            </w:r>
          </w:p>
          <w:p w:rsidR="6544A361" w:rsidP="6544A361" w:rsidRDefault="6544A361" w14:paraId="34E45EA1" w14:textId="2837E5C5">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lang w:val="en-US"/>
              </w:rPr>
              <w:t>sentences of specific rationale.</w:t>
            </w:r>
          </w:p>
          <w:p w:rsidR="6544A361" w:rsidP="6544A361" w:rsidRDefault="6544A361" w14:paraId="35AAE969" w14:textId="014488EA">
            <w:pPr>
              <w:spacing w:before="40" w:after="40"/>
              <w:rPr>
                <w:rFonts w:ascii="Aptos" w:hAnsi="Aptos" w:eastAsia="Aptos" w:cs="Aptos"/>
                <w:b w:val="0"/>
                <w:bCs w:val="0"/>
                <w:i w:val="0"/>
                <w:iCs w:val="0"/>
                <w:caps w:val="0"/>
                <w:smallCaps w:val="0"/>
                <w:color w:val="000000" w:themeColor="text1" w:themeTint="FF" w:themeShade="FF"/>
                <w:sz w:val="20"/>
                <w:szCs w:val="20"/>
              </w:rPr>
            </w:pPr>
          </w:p>
          <w:p w:rsidR="6544A361" w:rsidP="6544A361" w:rsidRDefault="6544A361" w14:paraId="39F9298B" w14:textId="45D8FAB8">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Strong rationale names specific numbers, frequencies, system names, data formats, or</w:t>
            </w:r>
          </w:p>
          <w:p w:rsidR="6544A361" w:rsidP="6544A361" w:rsidRDefault="6544A361" w14:paraId="262CE2E9" w14:textId="298C5270">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lang w:val="en-US"/>
              </w:rPr>
              <w:t>organisational realities. Weak rationale states a score without evidence.</w:t>
            </w:r>
          </w:p>
          <w:p w:rsidR="6544A361" w:rsidP="6544A361" w:rsidRDefault="6544A361" w14:paraId="46E6F793" w14:textId="35248636">
            <w:pPr>
              <w:spacing w:before="40" w:after="40"/>
              <w:rPr>
                <w:rFonts w:ascii="Aptos" w:hAnsi="Aptos" w:eastAsia="Aptos" w:cs="Aptos"/>
                <w:b w:val="0"/>
                <w:bCs w:val="0"/>
                <w:i w:val="0"/>
                <w:iCs w:val="0"/>
                <w:caps w:val="0"/>
                <w:smallCaps w:val="0"/>
                <w:color w:val="000000" w:themeColor="text1" w:themeTint="FF" w:themeShade="FF"/>
                <w:sz w:val="20"/>
                <w:szCs w:val="20"/>
              </w:rPr>
            </w:pPr>
          </w:p>
          <w:p w:rsidR="6544A361" w:rsidP="6544A361" w:rsidRDefault="6544A361" w14:paraId="70904AB8" w14:textId="1BE0FB6A">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Example of strong rationale for Volume and Repetition:</w:t>
            </w:r>
          </w:p>
          <w:p w:rsidR="6544A361" w:rsidP="6544A361" w:rsidRDefault="6544A361" w14:paraId="0C21F1AE" w14:textId="62506E63">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"High — our team processes approximately 35 new supplier registration forms per week.</w:t>
            </w:r>
          </w:p>
          <w:p w:rsidR="6544A361" w:rsidP="6544A361" w:rsidRDefault="6544A361" w14:paraId="47E4E966" w14:textId="55DF5E11">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lang w:val="en-US"/>
              </w:rPr>
              <w:t>Each form has the same seven required fields and volume is consistent year-round."</w:t>
            </w:r>
          </w:p>
          <w:p w:rsidR="6544A361" w:rsidP="6544A361" w:rsidRDefault="6544A361" w14:paraId="046BB62B" w14:textId="4337C6CD">
            <w:pPr>
              <w:spacing w:before="40" w:after="40"/>
              <w:rPr>
                <w:rFonts w:ascii="Aptos" w:hAnsi="Aptos" w:eastAsia="Aptos" w:cs="Aptos"/>
                <w:b w:val="0"/>
                <w:bCs w:val="0"/>
                <w:i w:val="0"/>
                <w:iCs w:val="0"/>
                <w:caps w:val="0"/>
                <w:smallCaps w:val="0"/>
                <w:color w:val="000000" w:themeColor="text1" w:themeTint="FF" w:themeShade="FF"/>
                <w:sz w:val="20"/>
                <w:szCs w:val="20"/>
              </w:rPr>
            </w:pPr>
          </w:p>
          <w:p w:rsidR="6544A361" w:rsidP="6544A361" w:rsidRDefault="6544A361" w14:paraId="21B37569" w14:textId="3768F0CC">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Example of weak rationale: "High — this happens a lot."</w:t>
            </w:r>
          </w:p>
        </w:tc>
      </w:tr>
    </w:tbl>
    <w:p w:rsidR="6544A361" w:rsidRDefault="6544A361" w14:paraId="08139FF4" w14:textId="47982D60"/>
    <w:tbl>
      <w:tblPr>
        <w:tblStyle w:val="Table"/>
        <w:tblW w:w="0" w:type="auto"/>
        <w:tblLook w:val="0020" w:firstRow="1" w:lastRow="0" w:firstColumn="0" w:lastColumn="0" w:noHBand="0" w:noVBand="0"/>
      </w:tblPr>
      <w:tblGrid>
        <w:gridCol w:w="7920"/>
      </w:tblGrid>
      <w:tr xmlns:wp14="http://schemas.microsoft.com/office/word/2010/wordml" w:rsidTr="6544A361" w14:paraId="2CE70541"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10BF0726" w14:paraId="0277E788" wp14:textId="77777777">
            <w:pPr>
              <w:pStyle w:val="Compact"/>
              <w:jc w:val="left"/>
              <w:rPr>
                <w:b w:val="1"/>
                <w:bCs w:val="1"/>
                <w:color w:val="FFFFFF" w:themeColor="background1" w:themeTint="FF" w:themeShade="FF"/>
                <w:sz w:val="20"/>
                <w:szCs w:val="20"/>
              </w:rPr>
            </w:pPr>
            <w:r w:rsidRPr="10BF0726" w:rsidR="10BF0726">
              <w:rPr>
                <w:b w:val="1"/>
                <w:bCs w:val="1"/>
                <w:color w:val="FFFFFF" w:themeColor="background1" w:themeTint="FF" w:themeShade="FF"/>
                <w:sz w:val="22"/>
                <w:szCs w:val="22"/>
              </w:rPr>
              <w:t>Candidate Process 1</w:t>
            </w:r>
          </w:p>
        </w:tc>
      </w:tr>
      <w:tr w:rsidR="6544A361" w:rsidTr="6544A361" w14:paraId="6E1008FF">
        <w:trPr>
          <w:tblHeader w:val="on"/>
          <w:trHeight w:val="30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4FDDA091" w14:textId="3A0BAEF1">
            <w:pPr>
              <w:rPr>
                <w:rFonts w:ascii="Aptos" w:hAnsi="Aptos" w:eastAsia="Aptos" w:cs="Aptos"/>
                <w:b w:val="0"/>
                <w:bCs w:val="0"/>
                <w:i w:val="0"/>
                <w:iCs w:val="0"/>
                <w:color w:val="0A0A0A"/>
                <w:sz w:val="20"/>
                <w:szCs w:val="20"/>
                <w:lang w:val="en-US"/>
              </w:rPr>
            </w:pPr>
            <w:r w:rsidRPr="6544A361" w:rsidR="6544A361">
              <w:rPr>
                <w:rFonts w:ascii="Aptos" w:hAnsi="Aptos" w:eastAsia="Aptos" w:cs="Aptos"/>
                <w:b w:val="1"/>
                <w:bCs w:val="1"/>
                <w:i w:val="0"/>
                <w:iCs w:val="0"/>
                <w:color w:val="0A0A0A"/>
                <w:sz w:val="20"/>
                <w:szCs w:val="20"/>
                <w:lang w:val="en-US"/>
              </w:rPr>
              <w:t>Process name and brief description (two to three sentences — what is it, who does it, what does it produce?)</w:t>
            </w:r>
          </w:p>
        </w:tc>
      </w:tr>
      <w:tr w:rsidR="6544A361" w:rsidTr="6544A361" w14:paraId="58BE68DB">
        <w:trPr>
          <w:tblHeader w:val="on"/>
          <w:trHeight w:val="36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4C99C88F" w14:textId="6DE5FA4F">
            <w:pPr>
              <w:rPr>
                <w:rFonts w:ascii="Arial" w:hAnsi="Arial" w:eastAsia="Arial" w:cs="Arial"/>
                <w:b w:val="0"/>
                <w:bCs w:val="0"/>
                <w:i w:val="0"/>
                <w:iCs w:val="0"/>
                <w:sz w:val="20"/>
                <w:szCs w:val="20"/>
                <w:lang w:val="en-US"/>
              </w:rPr>
            </w:pPr>
            <w:r w:rsidRPr="6544A361" w:rsidR="6544A361">
              <w:rPr>
                <w:rFonts w:ascii="Arial" w:hAnsi="Arial" w:eastAsia="Arial" w:cs="Arial"/>
                <w:b w:val="0"/>
                <w:bCs w:val="0"/>
                <w:i w:val="0"/>
                <w:iCs w:val="0"/>
                <w:sz w:val="20"/>
                <w:szCs w:val="20"/>
                <w:lang w:val="en-US"/>
              </w:rPr>
              <w:t xml:space="preserve">  </w:t>
            </w:r>
            <w:r w:rsidRPr="6544A361" w:rsidR="6544A361">
              <w:rPr>
                <w:rStyle w:val="PlaceholderText"/>
                <w:rFonts w:ascii="Aptos" w:hAnsi="Aptos" w:eastAsia="Aptos" w:cs="Aptos"/>
                <w:b w:val="0"/>
                <w:bCs w:val="0"/>
                <w:i w:val="0"/>
                <w:iCs w:val="0"/>
                <w:color w:val="666666"/>
                <w:sz w:val="20"/>
                <w:szCs w:val="20"/>
                <w:lang w:val="en-US"/>
              </w:rPr>
              <w:t>Type your answer here…</w:t>
            </w:r>
            <w:r w:rsidRPr="6544A361" w:rsidR="6544A361">
              <w:rPr>
                <w:rFonts w:ascii="Arial" w:hAnsi="Arial" w:eastAsia="Arial" w:cs="Arial"/>
                <w:b w:val="0"/>
                <w:bCs w:val="0"/>
                <w:i w:val="0"/>
                <w:iCs w:val="0"/>
                <w:sz w:val="20"/>
                <w:szCs w:val="20"/>
                <w:lang w:val="en-US"/>
              </w:rPr>
              <w:t xml:space="preserve"> </w:t>
            </w:r>
          </w:p>
        </w:tc>
      </w:tr>
    </w:tbl>
    <w:p w:rsidR="6544A361" w:rsidP="6544A361" w:rsidRDefault="6544A361" w14:paraId="43B96769" w14:textId="2FE54785">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700"/>
        <w:gridCol w:w="1350"/>
        <w:gridCol w:w="4950"/>
      </w:tblGrid>
      <w:tr w:rsidR="6544A361" w:rsidTr="6544A361" w14:paraId="16B8C5C7">
        <w:trPr>
          <w:trHeight w:val="300"/>
        </w:trPr>
        <w:tc>
          <w:tcPr>
            <w:tcW w:w="270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5C84AB48" w14:textId="3D15B732">
            <w:pPr>
              <w:bidi w:val="0"/>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Dimension</w:t>
            </w:r>
          </w:p>
        </w:tc>
        <w:tc>
          <w:tcPr>
            <w:tcW w:w="135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6DC3D4BF" w14:textId="24CBE6B4">
            <w:pPr>
              <w:bidi w:val="0"/>
              <w:jc w:val="center"/>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Score</w:t>
            </w:r>
          </w:p>
        </w:tc>
        <w:tc>
          <w:tcPr>
            <w:tcW w:w="495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1496284A" w14:textId="4EBCB679">
            <w:pPr>
              <w:bidi w:val="0"/>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Your rationale (2–3 sentences minimum — be specific)</w:t>
            </w:r>
          </w:p>
        </w:tc>
      </w:tr>
      <w:tr w:rsidR="6544A361" w:rsidTr="6544A361" w14:paraId="4AF783D9">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2424BBE4" w14:textId="20D91F83">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D1  Volume and Repetition</w:t>
            </w:r>
          </w:p>
          <w:p w:rsidR="6544A361" w:rsidP="6544A361" w:rsidRDefault="6544A361" w14:paraId="20D51C7A" w14:textId="045C0A4D">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How often does this occur? Is each instance broadly similar in structure?</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6AFB7317" w14:textId="664B3635">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70CA8B45" w14:textId="30584841">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5B5B96C7" w14:textId="4B5841DE">
            <w:pPr>
              <w:bidi w:val="0"/>
              <w:rPr>
                <w:rFonts w:ascii="Aptos" w:hAnsi="Aptos" w:eastAsia="Aptos" w:cs="Aptos"/>
                <w:b w:val="0"/>
                <w:bCs w:val="0"/>
                <w:i w:val="0"/>
                <w:iCs w:val="0"/>
                <w:sz w:val="20"/>
                <w:szCs w:val="20"/>
                <w:lang w:val="en-US"/>
              </w:rPr>
            </w:pPr>
          </w:p>
          <w:p w:rsidR="6544A361" w:rsidP="6544A361" w:rsidRDefault="6544A361" w14:paraId="1604E7CD" w14:textId="7F4CD3A0">
            <w:pPr>
              <w:bidi w:val="0"/>
              <w:rPr>
                <w:rFonts w:ascii="Aptos" w:hAnsi="Aptos" w:eastAsia="Aptos" w:cs="Aptos"/>
                <w:b w:val="0"/>
                <w:bCs w:val="0"/>
                <w:i w:val="0"/>
                <w:iCs w:val="0"/>
                <w:sz w:val="20"/>
                <w:szCs w:val="20"/>
                <w:lang w:val="en-US"/>
              </w:rPr>
            </w:pPr>
          </w:p>
        </w:tc>
      </w:tr>
      <w:tr w:rsidR="6544A361" w:rsidTr="6544A361" w14:paraId="6C4B9C50">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26B97700" w14:textId="19448FF9">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D2  Data Availability and Quality</w:t>
            </w:r>
          </w:p>
          <w:p w:rsidR="6544A361" w:rsidP="6544A361" w:rsidRDefault="6544A361" w14:paraId="2278EAA1" w14:textId="7C3CAFE4">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Is the data digital, accessible, and consistently structured?</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6B08F51F" w14:textId="41624681">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2DC3E26C" w14:textId="39C15780">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40D740EA" w14:textId="2EAFB28B">
            <w:pPr>
              <w:bidi w:val="0"/>
              <w:rPr>
                <w:rFonts w:ascii="Aptos" w:hAnsi="Aptos" w:eastAsia="Aptos" w:cs="Aptos"/>
                <w:b w:val="0"/>
                <w:bCs w:val="0"/>
                <w:i w:val="0"/>
                <w:iCs w:val="0"/>
                <w:sz w:val="20"/>
                <w:szCs w:val="20"/>
                <w:lang w:val="en-US"/>
              </w:rPr>
            </w:pPr>
          </w:p>
          <w:p w:rsidR="6544A361" w:rsidP="6544A361" w:rsidRDefault="6544A361" w14:paraId="7C7F3C41" w14:textId="5663098E">
            <w:pPr>
              <w:bidi w:val="0"/>
              <w:rPr>
                <w:rFonts w:ascii="Aptos" w:hAnsi="Aptos" w:eastAsia="Aptos" w:cs="Aptos"/>
                <w:b w:val="0"/>
                <w:bCs w:val="0"/>
                <w:i w:val="0"/>
                <w:iCs w:val="0"/>
                <w:sz w:val="20"/>
                <w:szCs w:val="20"/>
                <w:lang w:val="en-US"/>
              </w:rPr>
            </w:pPr>
          </w:p>
        </w:tc>
      </w:tr>
      <w:tr w:rsidR="6544A361" w:rsidTr="6544A361" w14:paraId="37468884">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2876DF55" w14:textId="692B3FC4">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D3  Error Tolerance</w:t>
            </w:r>
          </w:p>
          <w:p w:rsidR="6544A361" w:rsidP="6544A361" w:rsidRDefault="6544A361" w14:paraId="03CF3843" w14:textId="66889B09">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What happens if the AI gets it wrong? Can errors be caught before causing harm?</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30354187" w14:textId="4F8858A0">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7EAC5FE2" w14:textId="17AA6E49">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6DD3BB9E" w14:textId="208B6CF3">
            <w:pPr>
              <w:bidi w:val="0"/>
              <w:rPr>
                <w:rFonts w:ascii="Aptos" w:hAnsi="Aptos" w:eastAsia="Aptos" w:cs="Aptos"/>
                <w:b w:val="0"/>
                <w:bCs w:val="0"/>
                <w:i w:val="0"/>
                <w:iCs w:val="0"/>
                <w:sz w:val="20"/>
                <w:szCs w:val="20"/>
                <w:lang w:val="en-US"/>
              </w:rPr>
            </w:pPr>
          </w:p>
          <w:p w:rsidR="6544A361" w:rsidP="6544A361" w:rsidRDefault="6544A361" w14:paraId="5C77314B" w14:textId="321BFF86">
            <w:pPr>
              <w:bidi w:val="0"/>
              <w:rPr>
                <w:rFonts w:ascii="Aptos" w:hAnsi="Aptos" w:eastAsia="Aptos" w:cs="Aptos"/>
                <w:b w:val="0"/>
                <w:bCs w:val="0"/>
                <w:i w:val="0"/>
                <w:iCs w:val="0"/>
                <w:sz w:val="20"/>
                <w:szCs w:val="20"/>
                <w:lang w:val="en-US"/>
              </w:rPr>
            </w:pPr>
          </w:p>
        </w:tc>
      </w:tr>
      <w:tr w:rsidR="6544A361" w:rsidTr="6544A361" w14:paraId="3A702BDF">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640F6452" w14:textId="68299658">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D4  Simplicity and Orderliness</w:t>
            </w:r>
          </w:p>
          <w:p w:rsidR="6544A361" w:rsidP="6544A361" w:rsidRDefault="6544A361" w14:paraId="3F2630C8" w14:textId="1B9A293E">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How simple and predictable are the inputs, decision logic, and outputs?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6F52809A" w14:textId="0278ABFD">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54C97E32" w14:textId="60622967">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6D04920C" w14:textId="0913B690">
            <w:pPr>
              <w:bidi w:val="0"/>
              <w:rPr>
                <w:rFonts w:ascii="Aptos" w:hAnsi="Aptos" w:eastAsia="Aptos" w:cs="Aptos"/>
                <w:b w:val="0"/>
                <w:bCs w:val="0"/>
                <w:i w:val="0"/>
                <w:iCs w:val="0"/>
                <w:sz w:val="20"/>
                <w:szCs w:val="20"/>
                <w:lang w:val="en-US"/>
              </w:rPr>
            </w:pPr>
          </w:p>
          <w:p w:rsidR="6544A361" w:rsidP="6544A361" w:rsidRDefault="6544A361" w14:paraId="53E2D8CA" w14:textId="145026C0">
            <w:pPr>
              <w:bidi w:val="0"/>
              <w:rPr>
                <w:rFonts w:ascii="Aptos" w:hAnsi="Aptos" w:eastAsia="Aptos" w:cs="Aptos"/>
                <w:b w:val="0"/>
                <w:bCs w:val="0"/>
                <w:i w:val="0"/>
                <w:iCs w:val="0"/>
                <w:sz w:val="20"/>
                <w:szCs w:val="20"/>
                <w:lang w:val="en-US"/>
              </w:rPr>
            </w:pPr>
          </w:p>
        </w:tc>
      </w:tr>
      <w:tr w:rsidR="6544A361" w:rsidTr="6544A361" w14:paraId="63184640">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3FBF4F80" w14:textId="0138344F">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D5  Strategic Value and Feasibility</w:t>
            </w:r>
          </w:p>
          <w:p w:rsidR="6544A361" w:rsidP="6544A361" w:rsidRDefault="6544A361" w14:paraId="6FBC08D0" w14:textId="4E346A9F">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Is there organisational appetite? Are there tool, data, or policy constraints?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4DA67A49" w14:textId="281F3F14">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3CE416D5" w14:textId="2D51928E">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681DEEE2" w14:textId="73736E97">
            <w:pPr>
              <w:bidi w:val="0"/>
              <w:rPr>
                <w:rFonts w:ascii="Aptos" w:hAnsi="Aptos" w:eastAsia="Aptos" w:cs="Aptos"/>
                <w:b w:val="0"/>
                <w:bCs w:val="0"/>
                <w:i w:val="0"/>
                <w:iCs w:val="0"/>
                <w:sz w:val="20"/>
                <w:szCs w:val="20"/>
                <w:lang w:val="en-US"/>
              </w:rPr>
            </w:pPr>
          </w:p>
          <w:p w:rsidR="6544A361" w:rsidP="6544A361" w:rsidRDefault="6544A361" w14:paraId="4D233675" w14:textId="51134672">
            <w:pPr>
              <w:bidi w:val="0"/>
              <w:rPr>
                <w:rFonts w:ascii="Aptos" w:hAnsi="Aptos" w:eastAsia="Aptos" w:cs="Aptos"/>
                <w:b w:val="0"/>
                <w:bCs w:val="0"/>
                <w:i w:val="0"/>
                <w:iCs w:val="0"/>
                <w:sz w:val="20"/>
                <w:szCs w:val="20"/>
                <w:lang w:val="en-US"/>
              </w:rPr>
            </w:pPr>
          </w:p>
        </w:tc>
      </w:tr>
      <w:tr w:rsidR="6544A361" w:rsidTr="6544A361" w14:paraId="3BA9415E">
        <w:trPr>
          <w:trHeight w:val="300"/>
        </w:trPr>
        <w:tc>
          <w:tcPr>
            <w:tcW w:w="2700" w:type="dxa"/>
            <w:tcBorders>
              <w:top w:val="single" w:color="CCCCCC" w:sz="6"/>
              <w:left w:val="single" w:color="CCCCCC" w:sz="6"/>
              <w:bottom w:val="single" w:color="CCCCCC" w:sz="6"/>
              <w:right w:val="single" w:color="CCCCCC" w:sz="6"/>
            </w:tcBorders>
            <w:shd w:val="clear" w:color="auto" w:fill="FEF3DC"/>
            <w:tcMar>
              <w:top w:w="75" w:type="dxa"/>
              <w:left w:w="135" w:type="dxa"/>
              <w:bottom w:w="75" w:type="dxa"/>
              <w:right w:w="135" w:type="dxa"/>
            </w:tcMar>
            <w:vAlign w:val="top"/>
          </w:tcPr>
          <w:p w:rsidR="6544A361" w:rsidP="6544A361" w:rsidRDefault="6544A361" w14:paraId="363CF48C" w14:textId="6917D27F">
            <w:pPr>
              <w:bidi w:val="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Overall assessment</w:t>
            </w:r>
          </w:p>
        </w:tc>
        <w:tc>
          <w:tcPr>
            <w:tcW w:w="6300" w:type="dxa"/>
            <w:gridSpan w:val="2"/>
            <w:tcBorders>
              <w:top w:val="single" w:color="CCCCCC" w:sz="6"/>
              <w:left w:val="single" w:color="CCCCCC" w:sz="6"/>
              <w:bottom w:val="single" w:color="CCCCCC" w:sz="6"/>
              <w:right w:val="single" w:color="CCCCCC" w:sz="6"/>
            </w:tcBorders>
            <w:shd w:val="clear" w:color="auto" w:fill="FEF3DC"/>
            <w:tcMar>
              <w:top w:w="60" w:type="dxa"/>
              <w:left w:w="135" w:type="dxa"/>
              <w:bottom w:w="60" w:type="dxa"/>
              <w:right w:w="135" w:type="dxa"/>
            </w:tcMar>
            <w:vAlign w:val="top"/>
          </w:tcPr>
          <w:p w:rsidR="6544A361" w:rsidP="6544A361" w:rsidRDefault="6544A361" w14:paraId="49C36B6A" w14:textId="06BA0EC7">
            <w:pPr>
              <w:bidi w:val="0"/>
              <w:spacing w:after="60"/>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Strong candidate  /  Promising with caveats  /  Needs groundwork first  /  Not suitable</w:t>
            </w:r>
          </w:p>
        </w:tc>
      </w:tr>
    </w:tbl>
    <w:p w:rsidR="6544A361" w:rsidP="6544A361" w:rsidRDefault="6544A361" w14:paraId="05D7C0BB" w14:textId="1B576748">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D3ED6B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ADD0EE5" w14:textId="0499E833">
            <w:pPr>
              <w:bidi w:val="0"/>
              <w:rPr>
                <w:rFonts w:ascii="Aptos" w:hAnsi="Aptos" w:eastAsia="Aptos" w:cs="Aptos"/>
                <w:b w:val="0"/>
                <w:bCs w:val="0"/>
                <w:i w:val="0"/>
                <w:iCs w:val="0"/>
                <w:color w:val="0A0A0A"/>
                <w:sz w:val="20"/>
                <w:szCs w:val="20"/>
                <w:lang w:val="en-US"/>
              </w:rPr>
            </w:pPr>
            <w:r w:rsidRPr="6544A361" w:rsidR="6544A361">
              <w:rPr>
                <w:rFonts w:ascii="Aptos" w:hAnsi="Aptos" w:eastAsia="Aptos" w:cs="Aptos"/>
                <w:b w:val="1"/>
                <w:bCs w:val="1"/>
                <w:i w:val="0"/>
                <w:iCs w:val="0"/>
                <w:color w:val="0A0A0A"/>
                <w:sz w:val="20"/>
                <w:szCs w:val="20"/>
                <w:lang w:val="en-US"/>
              </w:rPr>
              <w:t>Selection decision: would you take this candidate forward? Give specific reasons drawing on your dimension scores.</w:t>
            </w:r>
          </w:p>
        </w:tc>
      </w:tr>
      <w:tr w:rsidR="6544A361" w:rsidTr="6544A361" w14:paraId="640D488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0408E8A0" w14:textId="40E8009D">
            <w:pPr>
              <w:bidi w:val="0"/>
              <w:rPr>
                <w:rFonts w:ascii="Arial" w:hAnsi="Arial" w:eastAsia="Arial" w:cs="Arial"/>
                <w:b w:val="0"/>
                <w:bCs w:val="0"/>
                <w:i w:val="0"/>
                <w:iCs w:val="0"/>
                <w:sz w:val="20"/>
                <w:szCs w:val="20"/>
                <w:lang w:val="en-US"/>
              </w:rPr>
            </w:pPr>
            <w:r w:rsidRPr="6544A361" w:rsidR="6544A361">
              <w:rPr>
                <w:rFonts w:ascii="Arial" w:hAnsi="Arial" w:eastAsia="Arial" w:cs="Arial"/>
                <w:b w:val="0"/>
                <w:bCs w:val="0"/>
                <w:i w:val="0"/>
                <w:iCs w:val="0"/>
                <w:sz w:val="20"/>
                <w:szCs w:val="20"/>
                <w:lang w:val="en-US"/>
              </w:rPr>
              <w:t xml:space="preserve">  </w:t>
            </w:r>
            <w:r w:rsidRPr="6544A361" w:rsidR="6544A361">
              <w:rPr>
                <w:rStyle w:val="PlaceholderText"/>
                <w:rFonts w:ascii="Aptos" w:hAnsi="Aptos" w:eastAsia="Aptos" w:cs="Aptos"/>
                <w:b w:val="0"/>
                <w:bCs w:val="0"/>
                <w:i w:val="0"/>
                <w:iCs w:val="0"/>
                <w:color w:val="666666"/>
                <w:sz w:val="20"/>
                <w:szCs w:val="20"/>
                <w:lang w:val="en-US"/>
              </w:rPr>
              <w:t>Type your answer here…</w:t>
            </w:r>
            <w:r w:rsidRPr="6544A361" w:rsidR="6544A361">
              <w:rPr>
                <w:rFonts w:ascii="Arial" w:hAnsi="Arial" w:eastAsia="Arial" w:cs="Arial"/>
                <w:b w:val="0"/>
                <w:bCs w:val="0"/>
                <w:i w:val="0"/>
                <w:iCs w:val="0"/>
                <w:sz w:val="20"/>
                <w:szCs w:val="20"/>
                <w:lang w:val="en-US"/>
              </w:rPr>
              <w:t xml:space="preserve"> </w:t>
            </w:r>
          </w:p>
        </w:tc>
      </w:tr>
    </w:tbl>
    <w:p w:rsidR="6544A361" w:rsidP="6544A361" w:rsidRDefault="6544A361" w14:paraId="7B56BB76" w14:textId="6C3271F0">
      <w:pPr>
        <w:bidi w:val="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
        <w:tblW w:w="0" w:type="auto"/>
        <w:tblLook w:val="0020" w:firstRow="1" w:lastRow="0" w:firstColumn="0" w:lastColumn="0" w:noHBand="0" w:noVBand="0"/>
      </w:tblPr>
      <w:tblGrid>
        <w:gridCol w:w="7920"/>
      </w:tblGrid>
      <w:tr xmlns:wp14="http://schemas.microsoft.com/office/word/2010/wordml" w:rsidTr="6544A361" w14:paraId="6EBA6042"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10BF0726" w14:paraId="714844F5" wp14:textId="77777777">
            <w:pPr>
              <w:pStyle w:val="Compact"/>
              <w:jc w:val="left"/>
              <w:rPr>
                <w:b w:val="1"/>
                <w:bCs w:val="1"/>
                <w:color w:val="FFFFFF" w:themeColor="background1" w:themeTint="FF" w:themeShade="FF"/>
                <w:sz w:val="20"/>
                <w:szCs w:val="20"/>
              </w:rPr>
            </w:pPr>
            <w:r w:rsidRPr="10BF0726" w:rsidR="10BF0726">
              <w:rPr>
                <w:b w:val="1"/>
                <w:bCs w:val="1"/>
                <w:color w:val="FFFFFF" w:themeColor="background1" w:themeTint="FF" w:themeShade="FF"/>
                <w:sz w:val="22"/>
                <w:szCs w:val="22"/>
              </w:rPr>
              <w:t>Candidate Process 2</w:t>
            </w:r>
          </w:p>
        </w:tc>
      </w:tr>
      <w:tr w:rsidR="6544A361" w:rsidTr="6544A361" w14:paraId="5336F192">
        <w:trPr>
          <w:tblHeader w:val="on"/>
          <w:trHeight w:val="30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18D6BB60" w14:textId="6108A927">
            <w:pPr>
              <w:rPr>
                <w:rFonts w:ascii="Aptos" w:hAnsi="Aptos" w:eastAsia="Aptos" w:cs="Aptos"/>
                <w:b w:val="0"/>
                <w:bCs w:val="0"/>
                <w:i w:val="0"/>
                <w:iCs w:val="0"/>
                <w:color w:val="0A0A0A"/>
                <w:sz w:val="20"/>
                <w:szCs w:val="20"/>
                <w:lang w:val="en-US"/>
              </w:rPr>
            </w:pPr>
            <w:r w:rsidRPr="6544A361" w:rsidR="6544A361">
              <w:rPr>
                <w:rFonts w:ascii="Aptos" w:hAnsi="Aptos" w:eastAsia="Aptos" w:cs="Aptos"/>
                <w:b w:val="1"/>
                <w:bCs w:val="1"/>
                <w:i w:val="0"/>
                <w:iCs w:val="0"/>
                <w:color w:val="0A0A0A"/>
                <w:sz w:val="20"/>
                <w:szCs w:val="20"/>
                <w:lang w:val="en-US"/>
              </w:rPr>
              <w:t>Process name and brief description (two to three sentences — what is it, who does it, what does it produce?)</w:t>
            </w:r>
          </w:p>
        </w:tc>
      </w:tr>
      <w:tr w:rsidR="6544A361" w:rsidTr="6544A361" w14:paraId="638003BB">
        <w:trPr>
          <w:tblHeader w:val="on"/>
          <w:trHeight w:val="36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04B7AA0" w14:textId="13720D18">
            <w:pPr>
              <w:rPr>
                <w:rFonts w:ascii="Arial" w:hAnsi="Arial" w:eastAsia="Arial" w:cs="Arial"/>
                <w:b w:val="0"/>
                <w:bCs w:val="0"/>
                <w:i w:val="0"/>
                <w:iCs w:val="0"/>
                <w:sz w:val="20"/>
                <w:szCs w:val="20"/>
                <w:lang w:val="en-US"/>
              </w:rPr>
            </w:pPr>
            <w:r w:rsidRPr="6544A361" w:rsidR="6544A361">
              <w:rPr>
                <w:rFonts w:ascii="Arial" w:hAnsi="Arial" w:eastAsia="Arial" w:cs="Arial"/>
                <w:b w:val="0"/>
                <w:bCs w:val="0"/>
                <w:i w:val="0"/>
                <w:iCs w:val="0"/>
                <w:sz w:val="20"/>
                <w:szCs w:val="20"/>
                <w:lang w:val="en-US"/>
              </w:rPr>
              <w:t xml:space="preserve">  </w:t>
            </w:r>
            <w:r w:rsidRPr="6544A361" w:rsidR="6544A361">
              <w:rPr>
                <w:rStyle w:val="PlaceholderText"/>
                <w:rFonts w:ascii="Aptos" w:hAnsi="Aptos" w:eastAsia="Aptos" w:cs="Aptos"/>
                <w:b w:val="0"/>
                <w:bCs w:val="0"/>
                <w:i w:val="0"/>
                <w:iCs w:val="0"/>
                <w:color w:val="666666"/>
                <w:sz w:val="20"/>
                <w:szCs w:val="20"/>
                <w:lang w:val="en-US"/>
              </w:rPr>
              <w:t>Type your answer here…</w:t>
            </w:r>
            <w:r w:rsidRPr="6544A361" w:rsidR="6544A361">
              <w:rPr>
                <w:rFonts w:ascii="Arial" w:hAnsi="Arial" w:eastAsia="Arial" w:cs="Arial"/>
                <w:b w:val="0"/>
                <w:bCs w:val="0"/>
                <w:i w:val="0"/>
                <w:iCs w:val="0"/>
                <w:sz w:val="20"/>
                <w:szCs w:val="20"/>
                <w:lang w:val="en-US"/>
              </w:rPr>
              <w:t xml:space="preserve"> </w:t>
            </w:r>
          </w:p>
        </w:tc>
      </w:tr>
    </w:tbl>
    <w:p w:rsidR="6544A361" w:rsidP="6544A361" w:rsidRDefault="6544A361" w14:paraId="7E13B061" w14:textId="1692E0DB">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p w:rsidR="6544A361" w:rsidP="6544A361" w:rsidRDefault="6544A361" w14:paraId="11F62488" w14:textId="0D3E3E94">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p w:rsidR="6544A361" w:rsidP="6544A361" w:rsidRDefault="6544A361" w14:paraId="0711B64B" w14:textId="0441AB26">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p w:rsidR="6544A361" w:rsidP="6544A361" w:rsidRDefault="6544A361" w14:paraId="6FA5A457" w14:textId="37C8DCCA">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700"/>
        <w:gridCol w:w="1350"/>
        <w:gridCol w:w="4950"/>
      </w:tblGrid>
      <w:tr w:rsidR="6544A361" w:rsidTr="6544A361" w14:paraId="1510B822">
        <w:trPr>
          <w:trHeight w:val="300"/>
        </w:trPr>
        <w:tc>
          <w:tcPr>
            <w:tcW w:w="270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1E4C2C5F" w14:textId="5E9EECA4">
            <w:pPr>
              <w:bidi w:val="0"/>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Dimension</w:t>
            </w:r>
          </w:p>
        </w:tc>
        <w:tc>
          <w:tcPr>
            <w:tcW w:w="135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30E7C57A" w14:textId="60F55D9C">
            <w:pPr>
              <w:bidi w:val="0"/>
              <w:jc w:val="center"/>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Score</w:t>
            </w:r>
          </w:p>
        </w:tc>
        <w:tc>
          <w:tcPr>
            <w:tcW w:w="495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575DB496" w14:textId="506C1300">
            <w:pPr>
              <w:bidi w:val="0"/>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Your rationale (2–3 sentences minimum — be specific)</w:t>
            </w:r>
          </w:p>
        </w:tc>
      </w:tr>
      <w:tr w:rsidR="6544A361" w:rsidTr="6544A361" w14:paraId="53D65BA2">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55DA0F17" w14:textId="2074BBAE">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D1  Volume and Repetition</w:t>
            </w:r>
          </w:p>
          <w:p w:rsidR="6544A361" w:rsidP="6544A361" w:rsidRDefault="6544A361" w14:paraId="237F4A8A" w14:textId="65C4E908">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How often does this occur? Is each instance broadly similar in structure?</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782B9923" w14:textId="3C1AAB24">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1110FAA8" w14:textId="2E520DF7">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671097F0" w14:textId="12FBFE29">
            <w:pPr>
              <w:bidi w:val="0"/>
              <w:rPr>
                <w:rFonts w:ascii="Aptos" w:hAnsi="Aptos" w:eastAsia="Aptos" w:cs="Aptos"/>
                <w:b w:val="0"/>
                <w:bCs w:val="0"/>
                <w:i w:val="0"/>
                <w:iCs w:val="0"/>
                <w:sz w:val="20"/>
                <w:szCs w:val="20"/>
                <w:lang w:val="en-US"/>
              </w:rPr>
            </w:pPr>
          </w:p>
          <w:p w:rsidR="6544A361" w:rsidP="6544A361" w:rsidRDefault="6544A361" w14:paraId="4B2364C3" w14:textId="5B340049">
            <w:pPr>
              <w:bidi w:val="0"/>
              <w:rPr>
                <w:rFonts w:ascii="Aptos" w:hAnsi="Aptos" w:eastAsia="Aptos" w:cs="Aptos"/>
                <w:b w:val="0"/>
                <w:bCs w:val="0"/>
                <w:i w:val="0"/>
                <w:iCs w:val="0"/>
                <w:sz w:val="20"/>
                <w:szCs w:val="20"/>
                <w:lang w:val="en-US"/>
              </w:rPr>
            </w:pPr>
          </w:p>
        </w:tc>
      </w:tr>
      <w:tr w:rsidR="6544A361" w:rsidTr="6544A361" w14:paraId="50962C1C">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30B0B77C" w14:textId="71E866C8">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D2  Data Availability and Quality</w:t>
            </w:r>
          </w:p>
          <w:p w:rsidR="6544A361" w:rsidP="6544A361" w:rsidRDefault="6544A361" w14:paraId="2166FA3F" w14:textId="7E162884">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Is the data digital, accessible, and consistently structured?</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1BB3C708" w14:textId="26DB81B3">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670168FF" w14:textId="4F2826D5">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37DE438C" w14:textId="539FF783">
            <w:pPr>
              <w:bidi w:val="0"/>
              <w:rPr>
                <w:rFonts w:ascii="Aptos" w:hAnsi="Aptos" w:eastAsia="Aptos" w:cs="Aptos"/>
                <w:b w:val="0"/>
                <w:bCs w:val="0"/>
                <w:i w:val="0"/>
                <w:iCs w:val="0"/>
                <w:sz w:val="20"/>
                <w:szCs w:val="20"/>
                <w:lang w:val="en-US"/>
              </w:rPr>
            </w:pPr>
          </w:p>
          <w:p w:rsidR="6544A361" w:rsidP="6544A361" w:rsidRDefault="6544A361" w14:paraId="381C6056" w14:textId="048B5AB7">
            <w:pPr>
              <w:bidi w:val="0"/>
              <w:rPr>
                <w:rFonts w:ascii="Aptos" w:hAnsi="Aptos" w:eastAsia="Aptos" w:cs="Aptos"/>
                <w:b w:val="0"/>
                <w:bCs w:val="0"/>
                <w:i w:val="0"/>
                <w:iCs w:val="0"/>
                <w:sz w:val="20"/>
                <w:szCs w:val="20"/>
                <w:lang w:val="en-US"/>
              </w:rPr>
            </w:pPr>
          </w:p>
        </w:tc>
      </w:tr>
      <w:tr w:rsidR="6544A361" w:rsidTr="6544A361" w14:paraId="796B5308">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6762C684" w14:textId="65AEB61C">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D3  Error Tolerance</w:t>
            </w:r>
          </w:p>
          <w:p w:rsidR="6544A361" w:rsidP="6544A361" w:rsidRDefault="6544A361" w14:paraId="57DF70AE" w14:textId="25A579E2">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What happens if the AI gets it wrong? Can errors be caught before causing harm?</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5A89A611" w14:textId="5FFBECD7">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38ED0EA6" w14:textId="5BE2137A">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00732A00" w14:textId="5389CB72">
            <w:pPr>
              <w:bidi w:val="0"/>
              <w:rPr>
                <w:rFonts w:ascii="Aptos" w:hAnsi="Aptos" w:eastAsia="Aptos" w:cs="Aptos"/>
                <w:b w:val="0"/>
                <w:bCs w:val="0"/>
                <w:i w:val="0"/>
                <w:iCs w:val="0"/>
                <w:sz w:val="20"/>
                <w:szCs w:val="20"/>
                <w:lang w:val="en-US"/>
              </w:rPr>
            </w:pPr>
          </w:p>
          <w:p w:rsidR="6544A361" w:rsidP="6544A361" w:rsidRDefault="6544A361" w14:paraId="433E58F8" w14:textId="1F8E0F93">
            <w:pPr>
              <w:bidi w:val="0"/>
              <w:rPr>
                <w:rFonts w:ascii="Aptos" w:hAnsi="Aptos" w:eastAsia="Aptos" w:cs="Aptos"/>
                <w:b w:val="0"/>
                <w:bCs w:val="0"/>
                <w:i w:val="0"/>
                <w:iCs w:val="0"/>
                <w:sz w:val="20"/>
                <w:szCs w:val="20"/>
                <w:lang w:val="en-US"/>
              </w:rPr>
            </w:pPr>
          </w:p>
        </w:tc>
      </w:tr>
      <w:tr w:rsidR="6544A361" w:rsidTr="6544A361" w14:paraId="73D2A06A">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1CAD5410" w14:textId="52623512">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D4  Simplicity and Orderliness</w:t>
            </w:r>
          </w:p>
          <w:p w:rsidR="6544A361" w:rsidP="6544A361" w:rsidRDefault="6544A361" w14:paraId="5EFF16D1" w14:textId="6450A6D7">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How simple and predictable are the inputs, decision logic, and outputs?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156DAB6F" w14:textId="5FD38406">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37DBA5B6" w14:textId="5A0E4763">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6B5EABD2" w14:textId="1D69156F">
            <w:pPr>
              <w:bidi w:val="0"/>
              <w:rPr>
                <w:rFonts w:ascii="Aptos" w:hAnsi="Aptos" w:eastAsia="Aptos" w:cs="Aptos"/>
                <w:b w:val="0"/>
                <w:bCs w:val="0"/>
                <w:i w:val="0"/>
                <w:iCs w:val="0"/>
                <w:sz w:val="20"/>
                <w:szCs w:val="20"/>
                <w:lang w:val="en-US"/>
              </w:rPr>
            </w:pPr>
          </w:p>
          <w:p w:rsidR="6544A361" w:rsidP="6544A361" w:rsidRDefault="6544A361" w14:paraId="55DEBCA4" w14:textId="0F535476">
            <w:pPr>
              <w:bidi w:val="0"/>
              <w:rPr>
                <w:rFonts w:ascii="Aptos" w:hAnsi="Aptos" w:eastAsia="Aptos" w:cs="Aptos"/>
                <w:b w:val="0"/>
                <w:bCs w:val="0"/>
                <w:i w:val="0"/>
                <w:iCs w:val="0"/>
                <w:sz w:val="20"/>
                <w:szCs w:val="20"/>
                <w:lang w:val="en-US"/>
              </w:rPr>
            </w:pPr>
          </w:p>
        </w:tc>
      </w:tr>
      <w:tr w:rsidR="6544A361" w:rsidTr="6544A361" w14:paraId="46D62B57">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234DF061" w14:textId="71249184">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D5  Strategic Value and Feasibility</w:t>
            </w:r>
          </w:p>
          <w:p w:rsidR="6544A361" w:rsidP="6544A361" w:rsidRDefault="6544A361" w14:paraId="6A8F880C" w14:textId="67FCF6DB">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Is there organisational appetite? Are there tool, data, or policy constraints?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46F5E2BD" w14:textId="099CAE6D">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625248E3" w14:textId="44132392">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11FEB2C7" w14:textId="51F74E93">
            <w:pPr>
              <w:bidi w:val="0"/>
              <w:rPr>
                <w:rFonts w:ascii="Aptos" w:hAnsi="Aptos" w:eastAsia="Aptos" w:cs="Aptos"/>
                <w:b w:val="0"/>
                <w:bCs w:val="0"/>
                <w:i w:val="0"/>
                <w:iCs w:val="0"/>
                <w:sz w:val="20"/>
                <w:szCs w:val="20"/>
                <w:lang w:val="en-US"/>
              </w:rPr>
            </w:pPr>
          </w:p>
          <w:p w:rsidR="6544A361" w:rsidP="6544A361" w:rsidRDefault="6544A361" w14:paraId="094C4253" w14:textId="56511CEB">
            <w:pPr>
              <w:bidi w:val="0"/>
              <w:rPr>
                <w:rFonts w:ascii="Aptos" w:hAnsi="Aptos" w:eastAsia="Aptos" w:cs="Aptos"/>
                <w:b w:val="0"/>
                <w:bCs w:val="0"/>
                <w:i w:val="0"/>
                <w:iCs w:val="0"/>
                <w:sz w:val="20"/>
                <w:szCs w:val="20"/>
                <w:lang w:val="en-US"/>
              </w:rPr>
            </w:pPr>
          </w:p>
        </w:tc>
      </w:tr>
      <w:tr w:rsidR="6544A361" w:rsidTr="6544A361" w14:paraId="21B652A7">
        <w:trPr>
          <w:trHeight w:val="300"/>
        </w:trPr>
        <w:tc>
          <w:tcPr>
            <w:tcW w:w="2700" w:type="dxa"/>
            <w:tcBorders>
              <w:top w:val="single" w:color="CCCCCC" w:sz="6"/>
              <w:left w:val="single" w:color="CCCCCC" w:sz="6"/>
              <w:bottom w:val="single" w:color="CCCCCC" w:sz="6"/>
              <w:right w:val="single" w:color="CCCCCC" w:sz="6"/>
            </w:tcBorders>
            <w:shd w:val="clear" w:color="auto" w:fill="FEF3DC"/>
            <w:tcMar>
              <w:top w:w="75" w:type="dxa"/>
              <w:left w:w="135" w:type="dxa"/>
              <w:bottom w:w="75" w:type="dxa"/>
              <w:right w:w="135" w:type="dxa"/>
            </w:tcMar>
            <w:vAlign w:val="top"/>
          </w:tcPr>
          <w:p w:rsidR="6544A361" w:rsidP="6544A361" w:rsidRDefault="6544A361" w14:paraId="48F33727" w14:textId="6EE1D9D7">
            <w:pPr>
              <w:bidi w:val="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Overall assessment</w:t>
            </w:r>
          </w:p>
        </w:tc>
        <w:tc>
          <w:tcPr>
            <w:tcW w:w="6300" w:type="dxa"/>
            <w:gridSpan w:val="2"/>
            <w:tcBorders>
              <w:top w:val="single" w:color="CCCCCC" w:sz="6"/>
              <w:left w:val="single" w:color="CCCCCC" w:sz="6"/>
              <w:bottom w:val="single" w:color="CCCCCC" w:sz="6"/>
              <w:right w:val="single" w:color="CCCCCC" w:sz="6"/>
            </w:tcBorders>
            <w:shd w:val="clear" w:color="auto" w:fill="FEF3DC"/>
            <w:tcMar>
              <w:top w:w="60" w:type="dxa"/>
              <w:left w:w="135" w:type="dxa"/>
              <w:bottom w:w="60" w:type="dxa"/>
              <w:right w:w="135" w:type="dxa"/>
            </w:tcMar>
            <w:vAlign w:val="top"/>
          </w:tcPr>
          <w:p w:rsidR="6544A361" w:rsidP="6544A361" w:rsidRDefault="6544A361" w14:paraId="7BDD1D60" w14:textId="1E5C1CFA">
            <w:pPr>
              <w:bidi w:val="0"/>
              <w:spacing w:after="60"/>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Strong candidate  /  Promising with caveats  /  Needs groundwork first  /  Not suitable</w:t>
            </w:r>
          </w:p>
        </w:tc>
      </w:tr>
    </w:tbl>
    <w:p w:rsidR="6544A361" w:rsidP="6544A361" w:rsidRDefault="6544A361" w14:paraId="74396FB1" w14:textId="7C6E7DCD">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872F27D">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05416CF2" w14:textId="56055408">
            <w:pPr>
              <w:bidi w:val="0"/>
              <w:rPr>
                <w:rFonts w:ascii="Aptos" w:hAnsi="Aptos" w:eastAsia="Aptos" w:cs="Aptos"/>
                <w:b w:val="0"/>
                <w:bCs w:val="0"/>
                <w:i w:val="0"/>
                <w:iCs w:val="0"/>
                <w:color w:val="0A0A0A"/>
                <w:sz w:val="20"/>
                <w:szCs w:val="20"/>
                <w:lang w:val="en-US"/>
              </w:rPr>
            </w:pPr>
            <w:r w:rsidRPr="6544A361" w:rsidR="6544A361">
              <w:rPr>
                <w:rFonts w:ascii="Aptos" w:hAnsi="Aptos" w:eastAsia="Aptos" w:cs="Aptos"/>
                <w:b w:val="1"/>
                <w:bCs w:val="1"/>
                <w:i w:val="0"/>
                <w:iCs w:val="0"/>
                <w:color w:val="0A0A0A"/>
                <w:sz w:val="20"/>
                <w:szCs w:val="20"/>
                <w:lang w:val="en-US"/>
              </w:rPr>
              <w:t>Selection decision: would you take this candidate forward? Give specific reasons drawing on your dimension scores.</w:t>
            </w:r>
          </w:p>
        </w:tc>
      </w:tr>
      <w:tr w:rsidR="6544A361" w:rsidTr="6544A361" w14:paraId="76E9EC9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76FFAD82" w14:textId="3BDA7B19">
            <w:pPr>
              <w:bidi w:val="0"/>
              <w:rPr>
                <w:rFonts w:ascii="Arial" w:hAnsi="Arial" w:eastAsia="Arial" w:cs="Arial"/>
                <w:b w:val="0"/>
                <w:bCs w:val="0"/>
                <w:i w:val="0"/>
                <w:iCs w:val="0"/>
                <w:sz w:val="20"/>
                <w:szCs w:val="20"/>
                <w:lang w:val="en-US"/>
              </w:rPr>
            </w:pPr>
            <w:r w:rsidRPr="6544A361" w:rsidR="6544A361">
              <w:rPr>
                <w:rFonts w:ascii="Arial" w:hAnsi="Arial" w:eastAsia="Arial" w:cs="Arial"/>
                <w:b w:val="0"/>
                <w:bCs w:val="0"/>
                <w:i w:val="0"/>
                <w:iCs w:val="0"/>
                <w:sz w:val="20"/>
                <w:szCs w:val="20"/>
                <w:lang w:val="en-US"/>
              </w:rPr>
              <w:t xml:space="preserve">  </w:t>
            </w:r>
            <w:r w:rsidRPr="6544A361" w:rsidR="6544A361">
              <w:rPr>
                <w:rStyle w:val="PlaceholderText"/>
                <w:rFonts w:ascii="Aptos" w:hAnsi="Aptos" w:eastAsia="Aptos" w:cs="Aptos"/>
                <w:b w:val="0"/>
                <w:bCs w:val="0"/>
                <w:i w:val="0"/>
                <w:iCs w:val="0"/>
                <w:color w:val="666666"/>
                <w:sz w:val="20"/>
                <w:szCs w:val="20"/>
                <w:lang w:val="en-US"/>
              </w:rPr>
              <w:t>Type your answer here…</w:t>
            </w:r>
            <w:r w:rsidRPr="6544A361" w:rsidR="6544A361">
              <w:rPr>
                <w:rFonts w:ascii="Arial" w:hAnsi="Arial" w:eastAsia="Arial" w:cs="Arial"/>
                <w:b w:val="0"/>
                <w:bCs w:val="0"/>
                <w:i w:val="0"/>
                <w:iCs w:val="0"/>
                <w:sz w:val="20"/>
                <w:szCs w:val="20"/>
                <w:lang w:val="en-US"/>
              </w:rPr>
              <w:t xml:space="preserve"> </w:t>
            </w:r>
          </w:p>
        </w:tc>
      </w:tr>
    </w:tbl>
    <w:p w:rsidR="6544A361" w:rsidP="6544A361" w:rsidRDefault="6544A361" w14:paraId="578DFBAD" w14:textId="6D484BCD">
      <w:pPr>
        <w:bidi w:val="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
        <w:tblW w:w="0" w:type="auto"/>
        <w:tblLook w:val="0020" w:firstRow="1" w:lastRow="0" w:firstColumn="0" w:lastColumn="0" w:noHBand="0" w:noVBand="0"/>
      </w:tblPr>
      <w:tblGrid>
        <w:gridCol w:w="7920"/>
      </w:tblGrid>
      <w:tr xmlns:wp14="http://schemas.microsoft.com/office/word/2010/wordml" w:rsidTr="6544A361" w14:paraId="314B7B53" wp14:textId="77777777">
        <w:trPr>
          <w:tblHeader w:val="on"/>
        </w:trPr>
        <w:tc>
          <w:tcPr>
            <w:cnfStyle w:val="000010000000" w:firstRow="0" w:lastRow="0" w:firstColumn="0" w:lastColumn="0" w:oddVBand="1" w:evenVBand="0" w:oddHBand="0" w:evenHBand="0" w:firstRowFirstColumn="0" w:firstRowLastColumn="0" w:lastRowFirstColumn="0" w:lastRowLastColumn="0"/>
            <w:shd w:val="clear" w:color="auto" w:fill="FF4800"/>
            <w:tcMar/>
          </w:tcPr>
          <w:tcPr/>
          <w:p w:rsidP="10BF0726" w14:paraId="30A389F2" wp14:textId="77777777">
            <w:pPr>
              <w:pStyle w:val="Compact"/>
              <w:jc w:val="left"/>
              <w:rPr>
                <w:b w:val="1"/>
                <w:bCs w:val="1"/>
                <w:color w:val="FFFFFF" w:themeColor="background1" w:themeTint="FF" w:themeShade="FF"/>
                <w:sz w:val="20"/>
                <w:szCs w:val="20"/>
              </w:rPr>
            </w:pPr>
            <w:r w:rsidRPr="10BF0726" w:rsidR="10BF0726">
              <w:rPr>
                <w:b w:val="1"/>
                <w:bCs w:val="1"/>
                <w:color w:val="FFFFFF" w:themeColor="background1" w:themeTint="FF" w:themeShade="FF"/>
                <w:sz w:val="22"/>
                <w:szCs w:val="22"/>
              </w:rPr>
              <w:t>Candidate Process 3</w:t>
            </w:r>
          </w:p>
        </w:tc>
      </w:tr>
      <w:tr w:rsidR="6544A361" w:rsidTr="6544A361" w14:paraId="1B21B6EF">
        <w:trPr>
          <w:tblHeader w:val="on"/>
          <w:trHeight w:val="30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0472CD44" w14:textId="3902BC00">
            <w:pPr>
              <w:rPr>
                <w:rFonts w:ascii="Aptos" w:hAnsi="Aptos" w:eastAsia="Aptos" w:cs="Aptos"/>
                <w:b w:val="0"/>
                <w:bCs w:val="0"/>
                <w:i w:val="0"/>
                <w:iCs w:val="0"/>
                <w:color w:val="0A0A0A"/>
                <w:sz w:val="20"/>
                <w:szCs w:val="20"/>
                <w:lang w:val="en-US"/>
              </w:rPr>
            </w:pPr>
            <w:r w:rsidRPr="6544A361" w:rsidR="6544A361">
              <w:rPr>
                <w:rFonts w:ascii="Aptos" w:hAnsi="Aptos" w:eastAsia="Aptos" w:cs="Aptos"/>
                <w:b w:val="1"/>
                <w:bCs w:val="1"/>
                <w:i w:val="0"/>
                <w:iCs w:val="0"/>
                <w:color w:val="0A0A0A"/>
                <w:sz w:val="20"/>
                <w:szCs w:val="20"/>
                <w:lang w:val="en-US"/>
              </w:rPr>
              <w:t>Process name and brief description (two to three sentences — what is it, who does it, what does it produce?)</w:t>
            </w:r>
          </w:p>
        </w:tc>
      </w:tr>
      <w:tr w:rsidR="6544A361" w:rsidTr="6544A361" w14:paraId="23154BAA">
        <w:trPr>
          <w:tblHeader w:val="on"/>
          <w:trHeight w:val="360"/>
        </w:trPr>
        <w:tc>
          <w:tcPr>
            <w:cnfStyle w:val="000010000000" w:firstRow="0" w:lastRow="0" w:firstColumn="0" w:lastColumn="0" w:oddVBand="1" w:evenVBand="0" w:oddHBand="0" w:evenHBand="0" w:firstRowFirstColumn="0" w:firstRowLastColumn="0" w:lastRowFirstColumn="0" w:lastRowLastColumn="0"/>
            <w:tcW w:w="7920"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5858E15C" w14:textId="2C5BD915">
            <w:pPr>
              <w:rPr>
                <w:rFonts w:ascii="Arial" w:hAnsi="Arial" w:eastAsia="Arial" w:cs="Arial"/>
                <w:b w:val="0"/>
                <w:bCs w:val="0"/>
                <w:i w:val="0"/>
                <w:iCs w:val="0"/>
                <w:sz w:val="20"/>
                <w:szCs w:val="20"/>
                <w:lang w:val="en-US"/>
              </w:rPr>
            </w:pPr>
            <w:r w:rsidRPr="6544A361" w:rsidR="6544A361">
              <w:rPr>
                <w:rFonts w:ascii="Arial" w:hAnsi="Arial" w:eastAsia="Arial" w:cs="Arial"/>
                <w:b w:val="0"/>
                <w:bCs w:val="0"/>
                <w:i w:val="0"/>
                <w:iCs w:val="0"/>
                <w:sz w:val="20"/>
                <w:szCs w:val="20"/>
                <w:lang w:val="en-US"/>
              </w:rPr>
              <w:t xml:space="preserve">  </w:t>
            </w:r>
            <w:r w:rsidRPr="6544A361" w:rsidR="6544A361">
              <w:rPr>
                <w:rStyle w:val="PlaceholderText"/>
                <w:rFonts w:ascii="Aptos" w:hAnsi="Aptos" w:eastAsia="Aptos" w:cs="Aptos"/>
                <w:b w:val="0"/>
                <w:bCs w:val="0"/>
                <w:i w:val="0"/>
                <w:iCs w:val="0"/>
                <w:color w:val="666666"/>
                <w:sz w:val="20"/>
                <w:szCs w:val="20"/>
                <w:lang w:val="en-US"/>
              </w:rPr>
              <w:t>Type your answer here…</w:t>
            </w:r>
            <w:r w:rsidRPr="6544A361" w:rsidR="6544A361">
              <w:rPr>
                <w:rFonts w:ascii="Arial" w:hAnsi="Arial" w:eastAsia="Arial" w:cs="Arial"/>
                <w:b w:val="0"/>
                <w:bCs w:val="0"/>
                <w:i w:val="0"/>
                <w:iCs w:val="0"/>
                <w:sz w:val="20"/>
                <w:szCs w:val="20"/>
                <w:lang w:val="en-US"/>
              </w:rPr>
              <w:t xml:space="preserve"> </w:t>
            </w:r>
          </w:p>
        </w:tc>
      </w:tr>
    </w:tbl>
    <w:p xmlns:wp14="http://schemas.microsoft.com/office/word/2010/wordml" w:rsidP="6544A361" w14:paraId="0A74E00C" wp14:textId="7547D287">
      <w:pPr>
        <w:bidi w:val="0"/>
        <w:spacing w:before="120" w:after="12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700"/>
        <w:gridCol w:w="1350"/>
        <w:gridCol w:w="4950"/>
      </w:tblGrid>
      <w:tr w:rsidR="6544A361" w:rsidTr="6544A361" w14:paraId="21D90725">
        <w:trPr>
          <w:trHeight w:val="300"/>
        </w:trPr>
        <w:tc>
          <w:tcPr>
            <w:tcW w:w="270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5C341643" w14:textId="271DFCF4">
            <w:pPr>
              <w:bidi w:val="0"/>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Dimension</w:t>
            </w:r>
          </w:p>
        </w:tc>
        <w:tc>
          <w:tcPr>
            <w:tcW w:w="135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6117C41C" w14:textId="21ED20F1">
            <w:pPr>
              <w:bidi w:val="0"/>
              <w:jc w:val="center"/>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Score</w:t>
            </w:r>
          </w:p>
        </w:tc>
        <w:tc>
          <w:tcPr>
            <w:tcW w:w="4950" w:type="dxa"/>
            <w:tcBorders>
              <w:top w:val="nil"/>
              <w:left w:val="nil"/>
              <w:bottom w:val="nil"/>
              <w:right w:val="nil"/>
            </w:tcBorders>
            <w:shd w:val="clear" w:color="auto" w:fill="FF4800"/>
            <w:tcMar>
              <w:top w:w="75" w:type="dxa"/>
              <w:left w:w="135" w:type="dxa"/>
              <w:bottom w:w="75" w:type="dxa"/>
              <w:right w:w="135" w:type="dxa"/>
            </w:tcMar>
            <w:vAlign w:val="top"/>
          </w:tcPr>
          <w:p w:rsidR="6544A361" w:rsidP="6544A361" w:rsidRDefault="6544A361" w14:paraId="6A21468B" w14:textId="4E34347D">
            <w:pPr>
              <w:bidi w:val="0"/>
              <w:rPr>
                <w:rFonts w:ascii="Aptos" w:hAnsi="Aptos" w:eastAsia="Aptos" w:cs="Aptos"/>
                <w:b w:val="0"/>
                <w:bCs w:val="0"/>
                <w:i w:val="0"/>
                <w:iCs w:val="0"/>
                <w:color w:val="FFFFFF" w:themeColor="background1" w:themeTint="FF" w:themeShade="FF"/>
                <w:sz w:val="18"/>
                <w:szCs w:val="18"/>
                <w:lang w:val="en-US"/>
              </w:rPr>
            </w:pPr>
            <w:r w:rsidRPr="6544A361" w:rsidR="6544A361">
              <w:rPr>
                <w:rFonts w:ascii="Aptos" w:hAnsi="Aptos" w:eastAsia="Aptos" w:cs="Aptos"/>
                <w:b w:val="1"/>
                <w:bCs w:val="1"/>
                <w:i w:val="0"/>
                <w:iCs w:val="0"/>
                <w:color w:val="FFFFFF" w:themeColor="background1" w:themeTint="FF" w:themeShade="FF"/>
                <w:sz w:val="18"/>
                <w:szCs w:val="18"/>
                <w:lang w:val="en-US"/>
              </w:rPr>
              <w:t>Your rationale (2–3 sentences minimum — be specific)</w:t>
            </w:r>
          </w:p>
        </w:tc>
      </w:tr>
      <w:tr w:rsidR="6544A361" w:rsidTr="6544A361" w14:paraId="5158552D">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061FB6CD" w14:textId="2E1B46C7">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D1  Volume and Repetition</w:t>
            </w:r>
          </w:p>
          <w:p w:rsidR="6544A361" w:rsidP="6544A361" w:rsidRDefault="6544A361" w14:paraId="28AA2249" w14:textId="23A51A3D">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How often does this occur? Is each instance broadly similar in structure?</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1D5D56E0" w14:textId="55FA88E8">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3C4AF2C5" w14:textId="6EDC60F6">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30454487" w14:textId="376F2CC7">
            <w:pPr>
              <w:bidi w:val="0"/>
              <w:rPr>
                <w:rFonts w:ascii="Aptos" w:hAnsi="Aptos" w:eastAsia="Aptos" w:cs="Aptos"/>
                <w:b w:val="0"/>
                <w:bCs w:val="0"/>
                <w:i w:val="0"/>
                <w:iCs w:val="0"/>
                <w:sz w:val="20"/>
                <w:szCs w:val="20"/>
                <w:lang w:val="en-US"/>
              </w:rPr>
            </w:pPr>
          </w:p>
          <w:p w:rsidR="6544A361" w:rsidP="6544A361" w:rsidRDefault="6544A361" w14:paraId="1E2F6A6C" w14:textId="1208B8FD">
            <w:pPr>
              <w:bidi w:val="0"/>
              <w:rPr>
                <w:rFonts w:ascii="Aptos" w:hAnsi="Aptos" w:eastAsia="Aptos" w:cs="Aptos"/>
                <w:b w:val="0"/>
                <w:bCs w:val="0"/>
                <w:i w:val="0"/>
                <w:iCs w:val="0"/>
                <w:sz w:val="20"/>
                <w:szCs w:val="20"/>
                <w:lang w:val="en-US"/>
              </w:rPr>
            </w:pPr>
          </w:p>
        </w:tc>
      </w:tr>
      <w:tr w:rsidR="6544A361" w:rsidTr="6544A361" w14:paraId="273E05D0">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2CE52984" w14:textId="36D27078">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D2  Data Availability and Quality</w:t>
            </w:r>
          </w:p>
          <w:p w:rsidR="6544A361" w:rsidP="6544A361" w:rsidRDefault="6544A361" w14:paraId="08E2130E" w14:textId="3CDF93E0">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Is the data digital, accessible, and consistently structured?</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4CC06875" w14:textId="444760A2">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5CEDEF9F" w14:textId="0B3DD18F">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0E3FD8F7" w14:textId="356CB8EF">
            <w:pPr>
              <w:bidi w:val="0"/>
              <w:rPr>
                <w:rFonts w:ascii="Aptos" w:hAnsi="Aptos" w:eastAsia="Aptos" w:cs="Aptos"/>
                <w:b w:val="0"/>
                <w:bCs w:val="0"/>
                <w:i w:val="0"/>
                <w:iCs w:val="0"/>
                <w:sz w:val="20"/>
                <w:szCs w:val="20"/>
                <w:lang w:val="en-US"/>
              </w:rPr>
            </w:pPr>
          </w:p>
          <w:p w:rsidR="6544A361" w:rsidP="6544A361" w:rsidRDefault="6544A361" w14:paraId="21B3C0BA" w14:textId="77A78DBA">
            <w:pPr>
              <w:bidi w:val="0"/>
              <w:rPr>
                <w:rFonts w:ascii="Aptos" w:hAnsi="Aptos" w:eastAsia="Aptos" w:cs="Aptos"/>
                <w:b w:val="0"/>
                <w:bCs w:val="0"/>
                <w:i w:val="0"/>
                <w:iCs w:val="0"/>
                <w:sz w:val="20"/>
                <w:szCs w:val="20"/>
                <w:lang w:val="en-US"/>
              </w:rPr>
            </w:pPr>
          </w:p>
        </w:tc>
      </w:tr>
      <w:tr w:rsidR="6544A361" w:rsidTr="6544A361" w14:paraId="119B2668">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5A566D30" w14:textId="661F432C">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D3  Error Tolerance</w:t>
            </w:r>
          </w:p>
          <w:p w:rsidR="6544A361" w:rsidP="6544A361" w:rsidRDefault="6544A361" w14:paraId="7B3C678C" w14:textId="49A81273">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What happens if the AI gets it wrong? Can errors be caught before causing harm?</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61E43387" w14:textId="5701C39C">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7BF60C16" w14:textId="5F77324E">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3495ED03" w14:textId="48552068">
            <w:pPr>
              <w:bidi w:val="0"/>
              <w:rPr>
                <w:rFonts w:ascii="Aptos" w:hAnsi="Aptos" w:eastAsia="Aptos" w:cs="Aptos"/>
                <w:b w:val="0"/>
                <w:bCs w:val="0"/>
                <w:i w:val="0"/>
                <w:iCs w:val="0"/>
                <w:sz w:val="20"/>
                <w:szCs w:val="20"/>
                <w:lang w:val="en-US"/>
              </w:rPr>
            </w:pPr>
          </w:p>
          <w:p w:rsidR="6544A361" w:rsidP="6544A361" w:rsidRDefault="6544A361" w14:paraId="7010B8E2" w14:textId="2536DC55">
            <w:pPr>
              <w:bidi w:val="0"/>
              <w:rPr>
                <w:rFonts w:ascii="Aptos" w:hAnsi="Aptos" w:eastAsia="Aptos" w:cs="Aptos"/>
                <w:b w:val="0"/>
                <w:bCs w:val="0"/>
                <w:i w:val="0"/>
                <w:iCs w:val="0"/>
                <w:sz w:val="20"/>
                <w:szCs w:val="20"/>
                <w:lang w:val="en-US"/>
              </w:rPr>
            </w:pPr>
          </w:p>
        </w:tc>
      </w:tr>
      <w:tr w:rsidR="6544A361" w:rsidTr="6544A361" w14:paraId="4780B53E">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7852B5C3" w14:textId="6115217D">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D4  Simplicity and Orderliness</w:t>
            </w:r>
          </w:p>
          <w:p w:rsidR="6544A361" w:rsidP="6544A361" w:rsidRDefault="6544A361" w14:paraId="0AED8447" w14:textId="47B4EDA5">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How simple and predictable are the inputs, decision logic, and outputs?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7B424FA7" w14:textId="049FB782">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0505F268" w14:textId="5225702C">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6D07A236" w14:textId="2B513EDF">
            <w:pPr>
              <w:bidi w:val="0"/>
              <w:rPr>
                <w:rFonts w:ascii="Aptos" w:hAnsi="Aptos" w:eastAsia="Aptos" w:cs="Aptos"/>
                <w:b w:val="0"/>
                <w:bCs w:val="0"/>
                <w:i w:val="0"/>
                <w:iCs w:val="0"/>
                <w:sz w:val="20"/>
                <w:szCs w:val="20"/>
                <w:lang w:val="en-US"/>
              </w:rPr>
            </w:pPr>
          </w:p>
          <w:p w:rsidR="6544A361" w:rsidP="6544A361" w:rsidRDefault="6544A361" w14:paraId="0C4572D0" w14:textId="7098C5C3">
            <w:pPr>
              <w:bidi w:val="0"/>
              <w:rPr>
                <w:rFonts w:ascii="Aptos" w:hAnsi="Aptos" w:eastAsia="Aptos" w:cs="Aptos"/>
                <w:b w:val="0"/>
                <w:bCs w:val="0"/>
                <w:i w:val="0"/>
                <w:iCs w:val="0"/>
                <w:sz w:val="20"/>
                <w:szCs w:val="20"/>
                <w:lang w:val="en-US"/>
              </w:rPr>
            </w:pPr>
          </w:p>
        </w:tc>
      </w:tr>
      <w:tr w:rsidR="6544A361" w:rsidTr="6544A361" w14:paraId="17BDCC3D">
        <w:trPr>
          <w:trHeight w:val="300"/>
        </w:trPr>
        <w:tc>
          <w:tcPr>
            <w:tcW w:w="270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6544A361" w:rsidP="6544A361" w:rsidRDefault="6544A361" w14:paraId="5C0D43EA" w14:textId="57894AC3">
            <w:pPr>
              <w:bidi w:val="0"/>
              <w:spacing w:after="4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D5  Strategic Value and Feasibility</w:t>
            </w:r>
          </w:p>
          <w:p w:rsidR="6544A361" w:rsidP="6544A361" w:rsidRDefault="6544A361" w14:paraId="3A305236" w14:textId="3A2ABA90">
            <w:pPr>
              <w:bidi w:val="0"/>
              <w:spacing w:after="0"/>
              <w:rPr>
                <w:rFonts w:ascii="Aptos" w:hAnsi="Aptos" w:eastAsia="Aptos" w:cs="Aptos"/>
                <w:b w:val="0"/>
                <w:bCs w:val="0"/>
                <w:i w:val="0"/>
                <w:iCs w:val="0"/>
                <w:color w:val="555555"/>
                <w:sz w:val="16"/>
                <w:szCs w:val="16"/>
                <w:lang w:val="en-US"/>
              </w:rPr>
            </w:pPr>
            <w:r w:rsidRPr="6544A361" w:rsidR="6544A361">
              <w:rPr>
                <w:rFonts w:ascii="Aptos" w:hAnsi="Aptos" w:eastAsia="Aptos" w:cs="Aptos"/>
                <w:b w:val="0"/>
                <w:bCs w:val="0"/>
                <w:i w:val="1"/>
                <w:iCs w:val="1"/>
                <w:color w:val="555555"/>
                <w:sz w:val="16"/>
                <w:szCs w:val="16"/>
                <w:lang w:val="en-US"/>
              </w:rPr>
              <w:t>Is there organisational appetite? Are there tool, data, or policy constraints?</w:t>
            </w:r>
          </w:p>
        </w:tc>
        <w:tc>
          <w:tcPr>
            <w:tcW w:w="135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6544A361" w:rsidP="6544A361" w:rsidRDefault="6544A361" w14:paraId="5BF44A89" w14:textId="41CEA180">
            <w:pPr>
              <w:bidi w:val="0"/>
              <w:spacing w:after="80"/>
              <w:jc w:val="center"/>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High / Med / Low</w:t>
            </w:r>
          </w:p>
          <w:p w:rsidR="6544A361" w:rsidP="6544A361" w:rsidRDefault="6544A361" w14:paraId="485A788E" w14:textId="19DB32AE">
            <w:pPr>
              <w:bidi w:val="0"/>
              <w:jc w:val="center"/>
              <w:rPr>
                <w:rFonts w:ascii="Aptos" w:hAnsi="Aptos" w:eastAsia="Aptos" w:cs="Aptos"/>
                <w:b w:val="0"/>
                <w:bCs w:val="0"/>
                <w:i w:val="0"/>
                <w:iCs w:val="0"/>
                <w:color w:val="BBBBBB"/>
                <w:sz w:val="15"/>
                <w:szCs w:val="15"/>
                <w:lang w:val="en-US"/>
              </w:rPr>
            </w:pPr>
            <w:r w:rsidRPr="6544A361" w:rsidR="6544A361">
              <w:rPr>
                <w:rFonts w:ascii="Aptos" w:hAnsi="Aptos" w:eastAsia="Aptos" w:cs="Aptos"/>
                <w:b w:val="0"/>
                <w:bCs w:val="0"/>
                <w:i w:val="1"/>
                <w:iCs w:val="1"/>
                <w:color w:val="BBBBBB"/>
                <w:sz w:val="15"/>
                <w:szCs w:val="15"/>
                <w:lang w:val="en-US"/>
              </w:rPr>
              <w:t>(circle one)</w:t>
            </w:r>
          </w:p>
        </w:tc>
        <w:tc>
          <w:tcPr>
            <w:tcW w:w="495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6544A361" w:rsidP="6544A361" w:rsidRDefault="6544A361" w14:paraId="28A849C4" w14:textId="28E5FDAD">
            <w:pPr>
              <w:bidi w:val="0"/>
              <w:rPr>
                <w:rFonts w:ascii="Aptos" w:hAnsi="Aptos" w:eastAsia="Aptos" w:cs="Aptos"/>
                <w:b w:val="0"/>
                <w:bCs w:val="0"/>
                <w:i w:val="0"/>
                <w:iCs w:val="0"/>
                <w:sz w:val="20"/>
                <w:szCs w:val="20"/>
                <w:lang w:val="en-US"/>
              </w:rPr>
            </w:pPr>
          </w:p>
          <w:p w:rsidR="6544A361" w:rsidP="6544A361" w:rsidRDefault="6544A361" w14:paraId="0110BCF1" w14:textId="0864ED69">
            <w:pPr>
              <w:bidi w:val="0"/>
              <w:rPr>
                <w:rFonts w:ascii="Aptos" w:hAnsi="Aptos" w:eastAsia="Aptos" w:cs="Aptos"/>
                <w:b w:val="0"/>
                <w:bCs w:val="0"/>
                <w:i w:val="0"/>
                <w:iCs w:val="0"/>
                <w:sz w:val="20"/>
                <w:szCs w:val="20"/>
                <w:lang w:val="en-US"/>
              </w:rPr>
            </w:pPr>
          </w:p>
        </w:tc>
      </w:tr>
      <w:tr w:rsidR="6544A361" w:rsidTr="6544A361" w14:paraId="4440BB98">
        <w:trPr>
          <w:trHeight w:val="300"/>
        </w:trPr>
        <w:tc>
          <w:tcPr>
            <w:tcW w:w="2700" w:type="dxa"/>
            <w:tcBorders>
              <w:top w:val="single" w:color="CCCCCC" w:sz="6"/>
              <w:left w:val="single" w:color="CCCCCC" w:sz="6"/>
              <w:bottom w:val="single" w:color="CCCCCC" w:sz="6"/>
              <w:right w:val="single" w:color="CCCCCC" w:sz="6"/>
            </w:tcBorders>
            <w:shd w:val="clear" w:color="auto" w:fill="FEF3DC"/>
            <w:tcMar>
              <w:top w:w="75" w:type="dxa"/>
              <w:left w:w="135" w:type="dxa"/>
              <w:bottom w:w="75" w:type="dxa"/>
              <w:right w:w="135" w:type="dxa"/>
            </w:tcMar>
            <w:vAlign w:val="top"/>
          </w:tcPr>
          <w:p w:rsidR="6544A361" w:rsidP="6544A361" w:rsidRDefault="6544A361" w14:paraId="23B7F34D" w14:textId="60AA685C">
            <w:pPr>
              <w:bidi w:val="0"/>
              <w:rPr>
                <w:rFonts w:ascii="Aptos" w:hAnsi="Aptos" w:eastAsia="Aptos" w:cs="Aptos"/>
                <w:b w:val="0"/>
                <w:bCs w:val="0"/>
                <w:i w:val="0"/>
                <w:iCs w:val="0"/>
                <w:color w:val="FF4800"/>
                <w:sz w:val="18"/>
                <w:szCs w:val="18"/>
                <w:lang w:val="en-US"/>
              </w:rPr>
            </w:pPr>
            <w:r w:rsidRPr="6544A361" w:rsidR="6544A361">
              <w:rPr>
                <w:rFonts w:ascii="Aptos" w:hAnsi="Aptos" w:eastAsia="Aptos" w:cs="Aptos"/>
                <w:b w:val="1"/>
                <w:bCs w:val="1"/>
                <w:i w:val="0"/>
                <w:iCs w:val="0"/>
                <w:color w:val="FF4800"/>
                <w:sz w:val="18"/>
                <w:szCs w:val="18"/>
                <w:lang w:val="en-US"/>
              </w:rPr>
              <w:t>Overall assessment</w:t>
            </w:r>
          </w:p>
        </w:tc>
        <w:tc>
          <w:tcPr>
            <w:tcW w:w="6300" w:type="dxa"/>
            <w:gridSpan w:val="2"/>
            <w:tcBorders>
              <w:top w:val="single" w:color="CCCCCC" w:sz="6"/>
              <w:left w:val="single" w:color="CCCCCC" w:sz="6"/>
              <w:bottom w:val="single" w:color="CCCCCC" w:sz="6"/>
              <w:right w:val="single" w:color="CCCCCC" w:sz="6"/>
            </w:tcBorders>
            <w:shd w:val="clear" w:color="auto" w:fill="FEF3DC"/>
            <w:tcMar>
              <w:top w:w="60" w:type="dxa"/>
              <w:left w:w="135" w:type="dxa"/>
              <w:bottom w:w="60" w:type="dxa"/>
              <w:right w:w="135" w:type="dxa"/>
            </w:tcMar>
            <w:vAlign w:val="top"/>
          </w:tcPr>
          <w:p w:rsidR="6544A361" w:rsidP="6544A361" w:rsidRDefault="6544A361" w14:paraId="6391119C" w14:textId="2103B49C">
            <w:pPr>
              <w:bidi w:val="0"/>
              <w:spacing w:after="60"/>
              <w:rPr>
                <w:rFonts w:ascii="Aptos" w:hAnsi="Aptos" w:eastAsia="Aptos" w:cs="Aptos"/>
                <w:b w:val="0"/>
                <w:bCs w:val="0"/>
                <w:i w:val="0"/>
                <w:iCs w:val="0"/>
                <w:color w:val="AAAAAA"/>
                <w:sz w:val="16"/>
                <w:szCs w:val="16"/>
                <w:lang w:val="en-US"/>
              </w:rPr>
            </w:pPr>
            <w:r w:rsidRPr="6544A361" w:rsidR="6544A361">
              <w:rPr>
                <w:rFonts w:ascii="Aptos" w:hAnsi="Aptos" w:eastAsia="Aptos" w:cs="Aptos"/>
                <w:b w:val="0"/>
                <w:bCs w:val="0"/>
                <w:i w:val="1"/>
                <w:iCs w:val="1"/>
                <w:color w:val="AAAAAA"/>
                <w:sz w:val="16"/>
                <w:szCs w:val="16"/>
                <w:lang w:val="en-US"/>
              </w:rPr>
              <w:t>Strong candidate  /  Promising with caveats  /  Needs groundwork first  /  Not suitable</w:t>
            </w:r>
          </w:p>
        </w:tc>
      </w:tr>
    </w:tbl>
    <w:p xmlns:wp14="http://schemas.microsoft.com/office/word/2010/wordml" w:rsidP="6544A361" w14:paraId="62407FC6" wp14:textId="5802CE82">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3BB66C0">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6DB0057B" w14:textId="4E338422">
            <w:pPr>
              <w:bidi w:val="0"/>
              <w:rPr>
                <w:rFonts w:ascii="Aptos" w:hAnsi="Aptos" w:eastAsia="Aptos" w:cs="Aptos"/>
                <w:b w:val="0"/>
                <w:bCs w:val="0"/>
                <w:i w:val="0"/>
                <w:iCs w:val="0"/>
                <w:color w:val="0A0A0A"/>
                <w:sz w:val="20"/>
                <w:szCs w:val="20"/>
                <w:lang w:val="en-US"/>
              </w:rPr>
            </w:pPr>
            <w:r w:rsidRPr="6544A361" w:rsidR="6544A361">
              <w:rPr>
                <w:rFonts w:ascii="Aptos" w:hAnsi="Aptos" w:eastAsia="Aptos" w:cs="Aptos"/>
                <w:b w:val="1"/>
                <w:bCs w:val="1"/>
                <w:i w:val="0"/>
                <w:iCs w:val="0"/>
                <w:color w:val="0A0A0A"/>
                <w:sz w:val="20"/>
                <w:szCs w:val="20"/>
                <w:lang w:val="en-US"/>
              </w:rPr>
              <w:t>Selection decision: would you take this candidate forward? Give specific reasons drawing on your dimension scores.</w:t>
            </w:r>
          </w:p>
        </w:tc>
      </w:tr>
      <w:tr w:rsidR="6544A361" w:rsidTr="6544A361" w14:paraId="7BB1C3E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468F049D" w14:textId="42595872">
            <w:pPr>
              <w:bidi w:val="0"/>
              <w:rPr>
                <w:rFonts w:ascii="Arial" w:hAnsi="Arial" w:eastAsia="Arial" w:cs="Arial"/>
                <w:b w:val="0"/>
                <w:bCs w:val="0"/>
                <w:i w:val="0"/>
                <w:iCs w:val="0"/>
                <w:sz w:val="20"/>
                <w:szCs w:val="20"/>
                <w:lang w:val="en-US"/>
              </w:rPr>
            </w:pPr>
            <w:r w:rsidRPr="6544A361" w:rsidR="6544A361">
              <w:rPr>
                <w:rFonts w:ascii="Arial" w:hAnsi="Arial" w:eastAsia="Arial" w:cs="Arial"/>
                <w:b w:val="0"/>
                <w:bCs w:val="0"/>
                <w:i w:val="0"/>
                <w:iCs w:val="0"/>
                <w:sz w:val="20"/>
                <w:szCs w:val="20"/>
                <w:lang w:val="en-US"/>
              </w:rPr>
              <w:t xml:space="preserve">  </w:t>
            </w:r>
            <w:r w:rsidRPr="6544A361" w:rsidR="6544A361">
              <w:rPr>
                <w:rStyle w:val="PlaceholderText"/>
                <w:rFonts w:ascii="Aptos" w:hAnsi="Aptos" w:eastAsia="Aptos" w:cs="Aptos"/>
                <w:b w:val="0"/>
                <w:bCs w:val="0"/>
                <w:i w:val="0"/>
                <w:iCs w:val="0"/>
                <w:color w:val="666666"/>
                <w:sz w:val="20"/>
                <w:szCs w:val="20"/>
                <w:lang w:val="en-US"/>
              </w:rPr>
              <w:t>Type your answer here…</w:t>
            </w:r>
            <w:r w:rsidRPr="6544A361" w:rsidR="6544A361">
              <w:rPr>
                <w:rFonts w:ascii="Arial" w:hAnsi="Arial" w:eastAsia="Arial" w:cs="Arial"/>
                <w:b w:val="0"/>
                <w:bCs w:val="0"/>
                <w:i w:val="0"/>
                <w:iCs w:val="0"/>
                <w:sz w:val="20"/>
                <w:szCs w:val="20"/>
                <w:lang w:val="en-US"/>
              </w:rPr>
              <w:t xml:space="preserve"> </w:t>
            </w:r>
          </w:p>
        </w:tc>
      </w:tr>
    </w:tbl>
    <w:p xmlns:wp14="http://schemas.microsoft.com/office/word/2010/wordml" w:rsidP="6544A361" w14:paraId="0A4F7224" wp14:textId="396B6B84">
      <w:pPr>
        <w:pStyle w:val="Normal"/>
        <w:bidi w:val="0"/>
        <w:rPr>
          <w:rFonts w:ascii="Aptos" w:hAnsi="Aptos" w:eastAsia="Aptos" w:cs="Aptos"/>
          <w:b w:val="0"/>
          <w:bCs w:val="0"/>
          <w:i w:val="0"/>
          <w:iCs w:val="0"/>
          <w:caps w:val="0"/>
          <w:smallCaps w:val="0"/>
          <w:noProof w:val="0"/>
          <w:color w:val="000000" w:themeColor="text1" w:themeTint="FF" w:themeShade="FF"/>
          <w:sz w:val="20"/>
          <w:szCs w:val="20"/>
          <w:lang w:val="en-US"/>
        </w:rPr>
      </w:pPr>
    </w:p>
    <w:bookmarkEnd w:id="24"/>
    <w:bookmarkStart w:name="activity-3-first-pass-workflow-map" w:id="25"/>
    <w:p xmlns:wp14="http://schemas.microsoft.com/office/word/2010/wordml" w:rsidP="10BF0726" w14:paraId="55E91FAD" wp14:textId="77777777">
      <w:pPr>
        <w:pStyle w:val="Heading2"/>
        <w:rPr>
          <w:sz w:val="24"/>
          <w:szCs w:val="24"/>
        </w:rPr>
      </w:pPr>
      <w:r w:rsidRPr="10BF0726" w:rsidR="10BF0726">
        <w:rPr>
          <w:sz w:val="28"/>
          <w:szCs w:val="28"/>
        </w:rPr>
        <w:t>Activity 3 — First-Pass Workflow Map</w:t>
      </w:r>
    </w:p>
    <w:p xmlns:wp14="http://schemas.microsoft.com/office/word/2010/wordml" w:rsidP="10BF0726" w14:paraId="4FB5F542" wp14:textId="77777777">
      <w:pPr>
        <w:pStyle w:val="FirstParagraph"/>
        <w:rPr>
          <w:b w:val="1"/>
          <w:bCs w:val="1"/>
          <w:sz w:val="20"/>
          <w:szCs w:val="20"/>
        </w:rPr>
      </w:pPr>
      <w:r w:rsidRPr="10BF0726" w:rsidR="10BF0726">
        <w:rPr>
          <w:b w:val="1"/>
          <w:bCs w:val="1"/>
          <w:sz w:val="22"/>
          <w:szCs w:val="22"/>
        </w:rPr>
        <w:t>Complete after Lesson 3 | Estimated time: 60 minutes</w:t>
      </w:r>
    </w:p>
    <w:p xmlns:wp14="http://schemas.microsoft.com/office/word/2010/wordml" w:rsidP="10BF0726" w14:paraId="29A00CC6" wp14:textId="77777777">
      <w:pPr>
        <w:pStyle w:val="BlockText"/>
        <w:rPr>
          <w:sz w:val="20"/>
          <w:szCs w:val="20"/>
        </w:rPr>
      </w:pPr>
      <w:r w:rsidRPr="6544A361" w:rsidR="10BF0726">
        <w:rPr>
          <w:b w:val="1"/>
          <w:bCs w:val="1"/>
          <w:sz w:val="22"/>
          <w:szCs w:val="22"/>
        </w:rPr>
        <w:t>KSBs evidenced:</w:t>
      </w:r>
      <w:r w:rsidRPr="6544A361" w:rsidR="10BF0726">
        <w:rPr>
          <w:sz w:val="22"/>
          <w:szCs w:val="22"/>
        </w:rPr>
        <w:t xml:space="preserve"> </w:t>
      </w:r>
      <w:r w:rsidRPr="6544A361" w:rsidR="10BF0726">
        <w:rPr>
          <w:sz w:val="22"/>
          <w:szCs w:val="22"/>
        </w:rPr>
        <w:t>S6 — Workflow and process mapping to identify problems or inefficiencies; K9 — AI and automation concepts, models and limitations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3A39E78">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6544A361" w:rsidP="6544A361" w:rsidRDefault="6544A361" w14:paraId="2585CE41" w14:textId="569E6BE7">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Select your highest-scoring candidate process and produce a current-state workflow map showing</w:t>
            </w:r>
          </w:p>
          <w:p w:rsidR="6544A361" w:rsidP="6544A361" w:rsidRDefault="6544A361" w14:paraId="2C8B273F" w14:textId="03C5B526">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how the process works today — not how you would like it to work.</w:t>
            </w:r>
          </w:p>
          <w:p w:rsidR="6544A361" w:rsidP="6544A361" w:rsidRDefault="6544A361" w14:paraId="141ABE5D" w14:textId="6AAC2296">
            <w:pPr>
              <w:spacing w:before="40" w:after="40"/>
              <w:rPr>
                <w:rFonts w:ascii="Aptos" w:hAnsi="Aptos" w:eastAsia="Aptos" w:cs="Aptos"/>
                <w:b w:val="0"/>
                <w:bCs w:val="0"/>
                <w:i w:val="0"/>
                <w:iCs w:val="0"/>
                <w:caps w:val="0"/>
                <w:smallCaps w:val="0"/>
                <w:color w:val="000000" w:themeColor="text1" w:themeTint="FF" w:themeShade="FF"/>
                <w:sz w:val="20"/>
                <w:szCs w:val="20"/>
              </w:rPr>
            </w:pPr>
          </w:p>
          <w:p w:rsidR="6544A361" w:rsidP="6544A361" w:rsidRDefault="6544A361" w14:paraId="2ED6F265" w14:textId="05F48BE6">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Start with a rough sketch on paper, then transfer to a digital tool if possible. Recommended</w:t>
            </w:r>
          </w:p>
          <w:p w:rsidR="6544A361" w:rsidP="6544A361" w:rsidRDefault="6544A361" w14:paraId="6B18888A" w14:textId="5D8DF2DB">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lang w:val="en-US"/>
              </w:rPr>
              <w:t>free tools: draw.io (diagrams.net), Miro, or Lucidchart.</w:t>
            </w:r>
          </w:p>
          <w:p w:rsidR="6544A361" w:rsidP="6544A361" w:rsidRDefault="6544A361" w14:paraId="4A162C05" w14:textId="593512A5">
            <w:pPr>
              <w:spacing w:before="40" w:after="40"/>
              <w:rPr>
                <w:rFonts w:ascii="Aptos" w:hAnsi="Aptos" w:eastAsia="Aptos" w:cs="Aptos"/>
                <w:b w:val="0"/>
                <w:bCs w:val="0"/>
                <w:i w:val="0"/>
                <w:iCs w:val="0"/>
                <w:caps w:val="0"/>
                <w:smallCaps w:val="0"/>
                <w:color w:val="000000" w:themeColor="text1" w:themeTint="FF" w:themeShade="FF"/>
                <w:sz w:val="20"/>
                <w:szCs w:val="20"/>
              </w:rPr>
            </w:pPr>
          </w:p>
          <w:p w:rsidR="6544A361" w:rsidP="6544A361" w:rsidRDefault="6544A361" w14:paraId="6A9EE9DD" w14:textId="4F95606E">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 xml:space="preserve">Share your completed map with your skills </w:t>
            </w:r>
            <w:r w:rsidRPr="6544A361" w:rsidR="7438B7D5">
              <w:rPr>
                <w:rFonts w:ascii="Aptos" w:hAnsi="Aptos" w:eastAsia="Aptos" w:cs="Aptos"/>
                <w:b w:val="0"/>
                <w:bCs w:val="0"/>
                <w:i w:val="0"/>
                <w:iCs w:val="0"/>
                <w:caps w:val="0"/>
                <w:smallCaps w:val="0"/>
                <w:color w:val="1A1A1A"/>
                <w:sz w:val="20"/>
                <w:szCs w:val="20"/>
              </w:rPr>
              <w:t>consultant</w:t>
            </w:r>
            <w:r w:rsidRPr="6544A361" w:rsidR="6544A361">
              <w:rPr>
                <w:rFonts w:ascii="Aptos" w:hAnsi="Aptos" w:eastAsia="Aptos" w:cs="Aptos"/>
                <w:b w:val="0"/>
                <w:bCs w:val="0"/>
                <w:i w:val="0"/>
                <w:iCs w:val="0"/>
                <w:caps w:val="0"/>
                <w:smallCaps w:val="0"/>
                <w:color w:val="1A1A1A"/>
                <w:sz w:val="20"/>
                <w:szCs w:val="20"/>
              </w:rPr>
              <w:t xml:space="preserve"> at least 24 hours before your </w:t>
            </w:r>
            <w:r w:rsidRPr="6544A361" w:rsidR="7FBBF6C3">
              <w:rPr>
                <w:rFonts w:ascii="Aptos" w:hAnsi="Aptos" w:eastAsia="Aptos" w:cs="Aptos"/>
                <w:b w:val="0"/>
                <w:bCs w:val="0"/>
                <w:i w:val="0"/>
                <w:iCs w:val="0"/>
                <w:caps w:val="0"/>
                <w:smallCaps w:val="0"/>
                <w:color w:val="1A1A1A"/>
                <w:sz w:val="20"/>
                <w:szCs w:val="20"/>
              </w:rPr>
              <w:t>1:1</w:t>
            </w:r>
            <w:r w:rsidRPr="6544A361" w:rsidR="6544A361">
              <w:rPr>
                <w:rFonts w:ascii="Aptos" w:hAnsi="Aptos" w:eastAsia="Aptos" w:cs="Aptos"/>
                <w:b w:val="0"/>
                <w:bCs w:val="0"/>
                <w:i w:val="0"/>
                <w:iCs w:val="0"/>
                <w:caps w:val="0"/>
                <w:smallCaps w:val="0"/>
                <w:color w:val="1A1A1A"/>
                <w:sz w:val="20"/>
                <w:szCs w:val="20"/>
              </w:rPr>
              <w:t xml:space="preserve"> session,</w:t>
            </w:r>
          </w:p>
          <w:p w:rsidR="6544A361" w:rsidP="6544A361" w:rsidRDefault="6544A361" w14:paraId="1575570F" w14:textId="2247BEB7">
            <w:pPr>
              <w:spacing w:before="40" w:after="4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along with the written notes in this section.</w:t>
            </w:r>
          </w:p>
        </w:tc>
      </w:tr>
    </w:tbl>
    <w:p xmlns:wp14="http://schemas.microsoft.com/office/word/2010/wordml" w:rsidP="10BF0726" w14:paraId="379B8F31" wp14:textId="68AC4BA0">
      <w:pPr>
        <w:pStyle w:val="BodyText"/>
        <w:bidi w:val="0"/>
        <w:rPr>
          <w:b w:val="1"/>
          <w:bCs w:val="1"/>
          <w:sz w:val="20"/>
          <w:szCs w:val="20"/>
        </w:rPr>
      </w:pPr>
      <w:r w:rsidRPr="6544A361" w:rsidR="10BF0726">
        <w:rPr>
          <w:b w:val="1"/>
          <w:bCs w:val="1"/>
          <w:sz w:val="22"/>
          <w:szCs w:val="22"/>
        </w:rPr>
        <w:t>Your map must include: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720"/>
        <w:gridCol w:w="8295"/>
      </w:tblGrid>
      <w:tr w:rsidR="6544A361" w:rsidTr="6544A361" w14:paraId="63B2D1AB">
        <w:trPr>
          <w:trHeight w:val="300"/>
        </w:trPr>
        <w:tc>
          <w:tcPr>
            <w:tcW w:w="720" w:type="dxa"/>
            <w:tcBorders>
              <w:top w:val="nil"/>
              <w:left w:val="nil"/>
              <w:bottom w:val="nil"/>
              <w:right w:val="nil"/>
            </w:tcBorders>
            <w:shd w:val="clear" w:color="auto" w:fill="FF4800"/>
            <w:tcMar>
              <w:top w:w="75" w:type="dxa"/>
              <w:left w:w="120" w:type="dxa"/>
              <w:bottom w:w="75" w:type="dxa"/>
              <w:right w:w="120" w:type="dxa"/>
            </w:tcMar>
            <w:vAlign w:val="top"/>
          </w:tcPr>
          <w:p w:rsidR="6544A361" w:rsidP="6544A361" w:rsidRDefault="6544A361" w14:paraId="4822AFDA" w14:textId="5613B894">
            <w:pPr>
              <w:jc w:val="center"/>
              <w:rPr>
                <w:rFonts w:ascii="Aptos" w:hAnsi="Aptos" w:eastAsia="Aptos" w:cs="Aptos"/>
                <w:b w:val="0"/>
                <w:bCs w:val="0"/>
                <w:i w:val="0"/>
                <w:iCs w:val="0"/>
                <w:caps w:val="0"/>
                <w:smallCaps w:val="0"/>
                <w:color w:val="FFFFFF" w:themeColor="background1" w:themeTint="FF" w:themeShade="FF"/>
                <w:sz w:val="20"/>
                <w:szCs w:val="20"/>
              </w:rPr>
            </w:pPr>
            <w:r w:rsidRPr="6544A361" w:rsidR="6544A361">
              <w:rPr>
                <w:rFonts w:ascii="Aptos" w:hAnsi="Aptos" w:eastAsia="Aptos" w:cs="Aptos"/>
                <w:b w:val="1"/>
                <w:bCs w:val="1"/>
                <w:i w:val="0"/>
                <w:iCs w:val="0"/>
                <w:caps w:val="0"/>
                <w:smallCaps w:val="0"/>
                <w:color w:val="FFFFFF" w:themeColor="background1" w:themeTint="FF" w:themeShade="FF"/>
                <w:sz w:val="20"/>
                <w:szCs w:val="20"/>
              </w:rPr>
              <w:t>✓</w:t>
            </w:r>
          </w:p>
        </w:tc>
        <w:tc>
          <w:tcPr>
            <w:tcW w:w="8295" w:type="dxa"/>
            <w:tcBorders>
              <w:top w:val="nil"/>
              <w:left w:val="nil"/>
              <w:bottom w:val="nil"/>
              <w:right w:val="nil"/>
            </w:tcBorders>
            <w:shd w:val="clear" w:color="auto" w:fill="FF4800"/>
            <w:tcMar>
              <w:top w:w="75" w:type="dxa"/>
              <w:left w:w="150" w:type="dxa"/>
              <w:bottom w:w="75" w:type="dxa"/>
              <w:right w:w="150" w:type="dxa"/>
            </w:tcMar>
            <w:vAlign w:val="top"/>
          </w:tcPr>
          <w:p w:rsidR="6544A361" w:rsidP="6544A361" w:rsidRDefault="6544A361" w14:paraId="33932768" w14:textId="5D91A85C">
            <w:pPr>
              <w:rPr>
                <w:rFonts w:ascii="Aptos" w:hAnsi="Aptos" w:eastAsia="Aptos" w:cs="Aptos"/>
                <w:b w:val="0"/>
                <w:bCs w:val="0"/>
                <w:i w:val="0"/>
                <w:iCs w:val="0"/>
                <w:caps w:val="0"/>
                <w:smallCaps w:val="0"/>
                <w:color w:val="FFFFFF" w:themeColor="background1" w:themeTint="FF" w:themeShade="FF"/>
                <w:sz w:val="18"/>
                <w:szCs w:val="18"/>
              </w:rPr>
            </w:pPr>
            <w:r w:rsidRPr="6544A361" w:rsidR="6544A361">
              <w:rPr>
                <w:rFonts w:ascii="Aptos" w:hAnsi="Aptos" w:eastAsia="Aptos" w:cs="Aptos"/>
                <w:b w:val="1"/>
                <w:bCs w:val="1"/>
                <w:i w:val="0"/>
                <w:iCs w:val="0"/>
                <w:caps w:val="0"/>
                <w:smallCaps w:val="0"/>
                <w:color w:val="FFFFFF" w:themeColor="background1" w:themeTint="FF" w:themeShade="FF"/>
                <w:sz w:val="18"/>
                <w:szCs w:val="18"/>
              </w:rPr>
              <w:t>Your map must include</w:t>
            </w:r>
          </w:p>
        </w:tc>
      </w:tr>
      <w:tr w:rsidR="6544A361" w:rsidTr="6544A361" w14:paraId="34C3CCA0">
        <w:trPr>
          <w:trHeight w:val="300"/>
        </w:trPr>
        <w:tc>
          <w:tcPr>
            <w:tcW w:w="72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center"/>
          </w:tcPr>
          <w:p w:rsidR="6544A361" w:rsidP="6544A361" w:rsidRDefault="6544A361" w14:paraId="36BA74F2" w14:textId="04821B05">
            <w:pPr>
              <w:pStyle w:val="Normal"/>
              <w:jc w:val="center"/>
            </w:pPr>
          </w:p>
        </w:tc>
        <w:tc>
          <w:tcPr>
            <w:tcW w:w="8295" w:type="dxa"/>
            <w:tcBorders>
              <w:top w:val="single" w:color="CCCCCC" w:sz="6"/>
              <w:left w:val="single" w:color="CCCCCC" w:sz="6"/>
              <w:bottom w:val="single" w:color="CCCCCC" w:sz="6"/>
              <w:right w:val="single" w:color="CCCCCC" w:sz="6"/>
            </w:tcBorders>
            <w:shd w:val="clear" w:color="auto" w:fill="FFFFFF" w:themeFill="background1"/>
            <w:tcMar>
              <w:top w:w="75" w:type="dxa"/>
              <w:left w:w="150" w:type="dxa"/>
              <w:bottom w:w="75" w:type="dxa"/>
              <w:right w:w="150" w:type="dxa"/>
            </w:tcMar>
            <w:vAlign w:val="top"/>
          </w:tcPr>
          <w:p w:rsidR="6544A361" w:rsidP="6544A361" w:rsidRDefault="6544A361" w14:paraId="3B886C0B" w14:textId="05F1B3E2">
            <w:pPr>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The trigger — what starts the process</w:t>
            </w:r>
          </w:p>
        </w:tc>
      </w:tr>
      <w:tr w:rsidR="6544A361" w:rsidTr="6544A361" w14:paraId="652BF127">
        <w:trPr>
          <w:trHeight w:val="300"/>
        </w:trPr>
        <w:tc>
          <w:tcPr>
            <w:tcW w:w="720" w:type="dxa"/>
            <w:tcBorders>
              <w:top w:val="single" w:color="CCCCCC" w:sz="6"/>
              <w:left w:val="single" w:color="CCCCCC" w:sz="6"/>
              <w:bottom w:val="single" w:color="CCCCCC" w:sz="6"/>
              <w:right w:val="single" w:color="CCCCCC" w:sz="6"/>
            </w:tcBorders>
            <w:shd w:val="clear" w:color="auto" w:fill="FFEDE6"/>
            <w:tcMar>
              <w:top w:w="75" w:type="dxa"/>
              <w:left w:w="120" w:type="dxa"/>
              <w:bottom w:w="75" w:type="dxa"/>
              <w:right w:w="120" w:type="dxa"/>
            </w:tcMar>
            <w:vAlign w:val="center"/>
          </w:tcPr>
          <w:p w:rsidR="6544A361" w:rsidP="6544A361" w:rsidRDefault="6544A361" w14:paraId="203BFAC4" w14:textId="22FDE582">
            <w:pPr>
              <w:pStyle w:val="Normal"/>
              <w:jc w:val="center"/>
            </w:pPr>
          </w:p>
        </w:tc>
        <w:tc>
          <w:tcPr>
            <w:tcW w:w="8295" w:type="dxa"/>
            <w:tcBorders>
              <w:top w:val="single" w:color="CCCCCC" w:sz="6"/>
              <w:left w:val="single" w:color="CCCCCC" w:sz="6"/>
              <w:bottom w:val="single" w:color="CCCCCC" w:sz="6"/>
              <w:right w:val="single" w:color="CCCCCC" w:sz="6"/>
            </w:tcBorders>
            <w:shd w:val="clear" w:color="auto" w:fill="FFEDE6"/>
            <w:tcMar>
              <w:top w:w="75" w:type="dxa"/>
              <w:left w:w="150" w:type="dxa"/>
              <w:bottom w:w="75" w:type="dxa"/>
              <w:right w:w="150" w:type="dxa"/>
            </w:tcMar>
            <w:vAlign w:val="top"/>
          </w:tcPr>
          <w:p w:rsidR="6544A361" w:rsidP="6544A361" w:rsidRDefault="6544A361" w14:paraId="16FB0730" w14:textId="67E2EB6E">
            <w:pPr>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All steps in sequence, using process boxes with active verb labels</w:t>
            </w:r>
          </w:p>
        </w:tc>
      </w:tr>
      <w:tr w:rsidR="6544A361" w:rsidTr="6544A361" w14:paraId="041786E9">
        <w:trPr>
          <w:trHeight w:val="300"/>
        </w:trPr>
        <w:tc>
          <w:tcPr>
            <w:tcW w:w="72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center"/>
          </w:tcPr>
          <w:p w:rsidR="6544A361" w:rsidP="6544A361" w:rsidRDefault="6544A361" w14:paraId="08B5D81A" w14:textId="7086110A">
            <w:pPr>
              <w:pStyle w:val="Normal"/>
              <w:jc w:val="center"/>
            </w:pPr>
          </w:p>
        </w:tc>
        <w:tc>
          <w:tcPr>
            <w:tcW w:w="8295" w:type="dxa"/>
            <w:tcBorders>
              <w:top w:val="single" w:color="CCCCCC" w:sz="6"/>
              <w:left w:val="single" w:color="CCCCCC" w:sz="6"/>
              <w:bottom w:val="single" w:color="CCCCCC" w:sz="6"/>
              <w:right w:val="single" w:color="CCCCCC" w:sz="6"/>
            </w:tcBorders>
            <w:shd w:val="clear" w:color="auto" w:fill="FFFFFF" w:themeFill="background1"/>
            <w:tcMar>
              <w:top w:w="75" w:type="dxa"/>
              <w:left w:w="150" w:type="dxa"/>
              <w:bottom w:w="75" w:type="dxa"/>
              <w:right w:w="150" w:type="dxa"/>
            </w:tcMar>
            <w:vAlign w:val="top"/>
          </w:tcPr>
          <w:p w:rsidR="6544A361" w:rsidP="6544A361" w:rsidRDefault="6544A361" w14:paraId="78C48688" w14:textId="284D5F70">
            <w:pPr>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At least one decision point shown as a decision diamond with labelled exit paths</w:t>
            </w:r>
          </w:p>
        </w:tc>
      </w:tr>
      <w:tr w:rsidR="6544A361" w:rsidTr="6544A361" w14:paraId="3E5D74D1">
        <w:trPr>
          <w:trHeight w:val="300"/>
        </w:trPr>
        <w:tc>
          <w:tcPr>
            <w:tcW w:w="720" w:type="dxa"/>
            <w:tcBorders>
              <w:top w:val="single" w:color="CCCCCC" w:sz="6"/>
              <w:left w:val="single" w:color="CCCCCC" w:sz="6"/>
              <w:bottom w:val="single" w:color="CCCCCC" w:sz="6"/>
              <w:right w:val="single" w:color="CCCCCC" w:sz="6"/>
            </w:tcBorders>
            <w:shd w:val="clear" w:color="auto" w:fill="FFEDE6"/>
            <w:tcMar>
              <w:top w:w="75" w:type="dxa"/>
              <w:left w:w="120" w:type="dxa"/>
              <w:bottom w:w="75" w:type="dxa"/>
              <w:right w:w="120" w:type="dxa"/>
            </w:tcMar>
            <w:vAlign w:val="center"/>
          </w:tcPr>
          <w:p w:rsidR="6544A361" w:rsidP="6544A361" w:rsidRDefault="6544A361" w14:paraId="626FE047" w14:textId="53B05EB7">
            <w:pPr>
              <w:pStyle w:val="Normal"/>
              <w:jc w:val="center"/>
            </w:pPr>
          </w:p>
        </w:tc>
        <w:tc>
          <w:tcPr>
            <w:tcW w:w="8295" w:type="dxa"/>
            <w:tcBorders>
              <w:top w:val="single" w:color="CCCCCC" w:sz="6"/>
              <w:left w:val="single" w:color="CCCCCC" w:sz="6"/>
              <w:bottom w:val="single" w:color="CCCCCC" w:sz="6"/>
              <w:right w:val="single" w:color="CCCCCC" w:sz="6"/>
            </w:tcBorders>
            <w:shd w:val="clear" w:color="auto" w:fill="FFEDE6"/>
            <w:tcMar>
              <w:top w:w="75" w:type="dxa"/>
              <w:left w:w="150" w:type="dxa"/>
              <w:bottom w:w="75" w:type="dxa"/>
              <w:right w:w="150" w:type="dxa"/>
            </w:tcMar>
            <w:vAlign w:val="top"/>
          </w:tcPr>
          <w:p w:rsidR="6544A361" w:rsidP="6544A361" w:rsidRDefault="6544A361" w14:paraId="39845470" w14:textId="4BF013D3">
            <w:pPr>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lang w:val="en-US"/>
              </w:rPr>
              <w:t xml:space="preserve">Swim lanes showing who or what </w:t>
            </w:r>
            <w:r w:rsidRPr="6544A361" w:rsidR="6544A361">
              <w:rPr>
                <w:rFonts w:ascii="Aptos" w:hAnsi="Aptos" w:eastAsia="Aptos" w:cs="Aptos"/>
                <w:b w:val="0"/>
                <w:bCs w:val="0"/>
                <w:i w:val="0"/>
                <w:iCs w:val="0"/>
                <w:caps w:val="0"/>
                <w:smallCaps w:val="0"/>
                <w:color w:val="1A1A1A"/>
                <w:sz w:val="20"/>
                <w:szCs w:val="20"/>
                <w:lang w:val="en-US"/>
              </w:rPr>
              <w:t>is responsible for</w:t>
            </w:r>
            <w:r w:rsidRPr="6544A361" w:rsidR="6544A361">
              <w:rPr>
                <w:rFonts w:ascii="Aptos" w:hAnsi="Aptos" w:eastAsia="Aptos" w:cs="Aptos"/>
                <w:b w:val="0"/>
                <w:bCs w:val="0"/>
                <w:i w:val="0"/>
                <w:iCs w:val="0"/>
                <w:caps w:val="0"/>
                <w:smallCaps w:val="0"/>
                <w:color w:val="1A1A1A"/>
                <w:sz w:val="20"/>
                <w:szCs w:val="20"/>
                <w:lang w:val="en-US"/>
              </w:rPr>
              <w:t xml:space="preserve"> each step</w:t>
            </w:r>
          </w:p>
        </w:tc>
      </w:tr>
      <w:tr w:rsidR="6544A361" w:rsidTr="6544A361" w14:paraId="3B752DFE">
        <w:trPr>
          <w:trHeight w:val="300"/>
        </w:trPr>
        <w:tc>
          <w:tcPr>
            <w:tcW w:w="720" w:type="dxa"/>
            <w:tcBorders>
              <w:top w:val="single" w:color="CCCCCC" w:sz="6"/>
              <w:left w:val="single" w:color="CCCCCC" w:sz="6"/>
              <w:bottom w:val="single" w:color="CCCCCC" w:sz="6"/>
              <w:right w:val="single" w:color="CCCCCC" w:sz="6"/>
            </w:tcBorders>
            <w:shd w:val="clear" w:color="auto" w:fill="FFFFFF" w:themeFill="background1"/>
            <w:tcMar>
              <w:top w:w="75" w:type="dxa"/>
              <w:left w:w="120" w:type="dxa"/>
              <w:bottom w:w="75" w:type="dxa"/>
              <w:right w:w="120" w:type="dxa"/>
            </w:tcMar>
            <w:vAlign w:val="center"/>
          </w:tcPr>
          <w:p w:rsidR="6544A361" w:rsidP="6544A361" w:rsidRDefault="6544A361" w14:paraId="3C6F8861" w14:textId="7E22932D">
            <w:pPr>
              <w:pStyle w:val="Normal"/>
              <w:jc w:val="center"/>
            </w:pPr>
          </w:p>
        </w:tc>
        <w:tc>
          <w:tcPr>
            <w:tcW w:w="8295" w:type="dxa"/>
            <w:tcBorders>
              <w:top w:val="single" w:color="CCCCCC" w:sz="6"/>
              <w:left w:val="single" w:color="CCCCCC" w:sz="6"/>
              <w:bottom w:val="single" w:color="CCCCCC" w:sz="6"/>
              <w:right w:val="single" w:color="CCCCCC" w:sz="6"/>
            </w:tcBorders>
            <w:shd w:val="clear" w:color="auto" w:fill="FFFFFF" w:themeFill="background1"/>
            <w:tcMar>
              <w:top w:w="75" w:type="dxa"/>
              <w:left w:w="150" w:type="dxa"/>
              <w:bottom w:w="75" w:type="dxa"/>
              <w:right w:w="150" w:type="dxa"/>
            </w:tcMar>
            <w:vAlign w:val="top"/>
          </w:tcPr>
          <w:p w:rsidR="6544A361" w:rsidP="6544A361" w:rsidRDefault="6544A361" w14:paraId="531513DF" w14:textId="58AD4979">
            <w:pPr>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Notes on what data or documents are involved at each step</w:t>
            </w:r>
          </w:p>
        </w:tc>
      </w:tr>
      <w:tr w:rsidR="6544A361" w:rsidTr="6544A361" w14:paraId="254EBFD1">
        <w:trPr>
          <w:trHeight w:val="300"/>
        </w:trPr>
        <w:tc>
          <w:tcPr>
            <w:tcW w:w="720" w:type="dxa"/>
            <w:tcBorders>
              <w:top w:val="single" w:color="CCCCCC" w:sz="6"/>
              <w:left w:val="single" w:color="CCCCCC" w:sz="6"/>
              <w:bottom w:val="single" w:color="CCCCCC" w:sz="6"/>
              <w:right w:val="single" w:color="CCCCCC" w:sz="6"/>
            </w:tcBorders>
            <w:shd w:val="clear" w:color="auto" w:fill="FFEDE6"/>
            <w:tcMar>
              <w:top w:w="75" w:type="dxa"/>
              <w:left w:w="120" w:type="dxa"/>
              <w:bottom w:w="75" w:type="dxa"/>
              <w:right w:w="120" w:type="dxa"/>
            </w:tcMar>
            <w:vAlign w:val="center"/>
          </w:tcPr>
          <w:p w:rsidR="6544A361" w:rsidP="6544A361" w:rsidRDefault="6544A361" w14:paraId="3D1A0EA8" w14:textId="5C1EB327">
            <w:pPr>
              <w:pStyle w:val="Normal"/>
              <w:jc w:val="center"/>
            </w:pPr>
          </w:p>
        </w:tc>
        <w:tc>
          <w:tcPr>
            <w:tcW w:w="8295" w:type="dxa"/>
            <w:tcBorders>
              <w:top w:val="single" w:color="CCCCCC" w:sz="6"/>
              <w:left w:val="single" w:color="CCCCCC" w:sz="6"/>
              <w:bottom w:val="single" w:color="CCCCCC" w:sz="6"/>
              <w:right w:val="single" w:color="CCCCCC" w:sz="6"/>
            </w:tcBorders>
            <w:shd w:val="clear" w:color="auto" w:fill="FFEDE6"/>
            <w:tcMar>
              <w:top w:w="75" w:type="dxa"/>
              <w:left w:w="150" w:type="dxa"/>
              <w:bottom w:w="75" w:type="dxa"/>
              <w:right w:w="150" w:type="dxa"/>
            </w:tcMar>
            <w:vAlign w:val="top"/>
          </w:tcPr>
          <w:p w:rsidR="6544A361" w:rsidRDefault="6544A361" w14:paraId="0A3BA886" w14:textId="5C25C08B">
            <w:r w:rsidRPr="6544A361" w:rsidR="6544A361">
              <w:rPr>
                <w:rFonts w:ascii="Aptos" w:hAnsi="Aptos" w:eastAsia="Aptos" w:cs="Aptos"/>
                <w:b w:val="0"/>
                <w:bCs w:val="0"/>
                <w:i w:val="0"/>
                <w:iCs w:val="0"/>
                <w:caps w:val="0"/>
                <w:smallCaps w:val="0"/>
                <w:color w:val="1A1A1A"/>
                <w:sz w:val="20"/>
                <w:szCs w:val="20"/>
              </w:rPr>
              <w:t>The end output — what constitutes completion of the process</w:t>
            </w:r>
            <w:r w:rsidRPr="6544A361" w:rsidR="6544A361">
              <w:rPr>
                <w:b w:val="1"/>
                <w:bCs w:val="1"/>
                <w:sz w:val="22"/>
                <w:szCs w:val="22"/>
              </w:rPr>
              <w:t xml:space="preserve"> </w:t>
            </w:r>
          </w:p>
        </w:tc>
      </w:tr>
    </w:tbl>
    <w:p w:rsidR="6544A361" w:rsidRDefault="6544A361" w14:paraId="6689D963" w14:textId="7D717902"/>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220"/>
      </w:tblGrid>
      <w:tr w:rsidR="6544A361" w:rsidTr="6544A361" w14:paraId="02F76B03">
        <w:trPr>
          <w:trHeight w:val="300"/>
        </w:trPr>
        <w:tc>
          <w:tcPr>
            <w:tcW w:w="8220" w:type="dxa"/>
            <w:tcBorders>
              <w:top w:val="nil"/>
              <w:left w:val="nil"/>
              <w:bottom w:val="single" w:sz="0"/>
              <w:right w:val="nil"/>
            </w:tcBorders>
            <w:shd w:val="clear" w:color="auto" w:fill="FF4800"/>
            <w:tcMar>
              <w:left w:w="105" w:type="dxa"/>
              <w:right w:w="105" w:type="dxa"/>
            </w:tcMar>
            <w:vAlign w:val="top"/>
          </w:tcPr>
          <w:p w:rsidR="09D128B9" w:rsidP="6544A361" w:rsidRDefault="09D128B9" w14:paraId="12052F78" w14:textId="0E10ED1C">
            <w:pPr>
              <w:pStyle w:val="Compact"/>
              <w:suppressLineNumbers w:val="0"/>
              <w:bidi w:val="0"/>
              <w:spacing w:before="36" w:beforeAutospacing="off" w:after="36" w:afterAutospacing="off" w:line="240" w:lineRule="auto"/>
              <w:ind w:left="0" w:right="0"/>
              <w:jc w:val="left"/>
            </w:pPr>
            <w:r w:rsidRPr="6544A361" w:rsidR="09D128B9">
              <w:rPr>
                <w:rFonts w:ascii="Aptos" w:hAnsi="Aptos" w:eastAsia="Aptos" w:cs="Aptos"/>
                <w:b w:val="1"/>
                <w:bCs w:val="1"/>
                <w:i w:val="0"/>
                <w:iCs w:val="0"/>
                <w:caps w:val="0"/>
                <w:smallCaps w:val="0"/>
                <w:color w:val="FFFFFF" w:themeColor="background1" w:themeTint="FF" w:themeShade="FF"/>
                <w:sz w:val="22"/>
                <w:szCs w:val="22"/>
                <w:lang w:val="en-US"/>
              </w:rPr>
              <w:t>Complete these before you start mapping:</w:t>
            </w:r>
          </w:p>
        </w:tc>
      </w:tr>
    </w:tbl>
    <w:p w:rsidR="6544A361" w:rsidP="6544A361" w:rsidRDefault="6544A361" w14:paraId="46FFC77A" w14:textId="7C3C4E00">
      <w:pPr>
        <w:pStyle w:val="BodyText"/>
      </w:pPr>
    </w:p>
    <w:tbl>
      <w:tblPr>
        <w:tblStyle w:val="Table"/>
        <w:tblW w:w="0" w:type="auto"/>
        <w:tblLook w:val="0020" w:firstRow="1" w:lastRow="0" w:firstColumn="0" w:lastColumn="0" w:noHBand="0" w:noVBand="0"/>
      </w:tblPr>
      <w:tblGrid>
        <w:gridCol w:w="7920"/>
      </w:tblGrid>
      <w:tr xmlns:wp14="http://schemas.microsoft.com/office/word/2010/wordml" w:rsidTr="6544A361" w14:paraId="0A84C785"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Borders>
              <w:top w:val="single" w:color="CCCCCC" w:sz="6"/>
              <w:left w:val="single" w:color="CCCCCC" w:sz="6"/>
              <w:bottom w:val="single" w:color="CCCCCC" w:sz="6"/>
              <w:right w:val="single" w:color="CCCCCC" w:sz="6"/>
            </w:tcBorders>
            <w:shd w:val="clear" w:color="auto" w:fill="F5F5F5"/>
            <w:tcMar/>
          </w:tcPr>
          <w:tcPr/>
          <w:p w:rsidR="6544A361" w:rsidP="6544A361" w:rsidRDefault="6544A361" w14:paraId="79DC561E" w14:textId="15C413DF">
            <w:pPr>
              <w:rPr>
                <w:rFonts w:ascii="Aptos" w:hAnsi="Aptos" w:eastAsia="Aptos" w:cs="Aptos"/>
                <w:b w:val="0"/>
                <w:bCs w:val="0"/>
                <w:i w:val="0"/>
                <w:iCs w:val="0"/>
                <w:caps w:val="0"/>
                <w:smallCaps w:val="0"/>
                <w:color w:val="0A0A0A"/>
                <w:sz w:val="20"/>
                <w:szCs w:val="20"/>
              </w:rPr>
            </w:pPr>
            <w:r w:rsidRPr="6544A361" w:rsidR="6544A361">
              <w:rPr>
                <w:rFonts w:ascii="Aptos" w:hAnsi="Aptos" w:eastAsia="Aptos" w:cs="Aptos"/>
                <w:b w:val="1"/>
                <w:bCs w:val="1"/>
                <w:i w:val="0"/>
                <w:iCs w:val="0"/>
                <w:caps w:val="0"/>
                <w:smallCaps w:val="0"/>
                <w:color w:val="0A0A0A"/>
                <w:sz w:val="20"/>
                <w:szCs w:val="20"/>
              </w:rPr>
              <w:t>Which process are you mapping? (Name and brief description)</w:t>
            </w:r>
          </w:p>
        </w:tc>
      </w:tr>
      <w:tr xmlns:wp14="http://schemas.microsoft.com/office/word/2010/wordml" w:rsidTr="6544A361" w14:paraId="2EB35222" wp14:textId="77777777">
        <w:trPr>
          <w:trHeight w:val="10"/>
        </w:trPr>
        <w:tc>
          <w:tcPr>
            <w:cnfStyle w:val="000010000000" w:firstRow="0" w:lastRow="0" w:firstColumn="0" w:lastColumn="0" w:oddVBand="1" w:evenVBand="0" w:oddHBand="0" w:evenHBand="0" w:firstRowFirstColumn="0" w:firstRowLastColumn="0" w:lastRowFirstColumn="0" w:lastRowLastColumn="0"/>
            <w:tcBorders>
              <w:top w:val="single" w:color="CCCCCC" w:sz="6"/>
              <w:left w:val="single" w:color="CCCCCC" w:sz="6"/>
              <w:bottom w:val="single" w:color="EEEEEE" w:sz="6"/>
              <w:right w:val="single" w:color="CCCCCC" w:sz="6"/>
            </w:tcBorders>
            <w:shd w:val="clear" w:color="auto" w:fill="FFFFFF" w:themeFill="background1"/>
            <w:tcMar/>
          </w:tcPr>
          <w:tcPr/>
          <w:p w:rsidR="6544A361" w:rsidP="6544A361" w:rsidRDefault="6544A361" w14:paraId="0B8D5EC3" w14:textId="0DD8D733">
            <w:pPr>
              <w:rPr>
                <w:rFonts w:ascii="Arial" w:hAnsi="Arial" w:eastAsia="Arial" w:cs="Arial"/>
                <w:b w:val="0"/>
                <w:bCs w:val="0"/>
                <w:i w:val="0"/>
                <w:iCs w:val="0"/>
                <w:caps w:val="0"/>
                <w:smallCaps w:val="0"/>
                <w:color w:val="000000" w:themeColor="text1" w:themeTint="FF" w:themeShade="FF"/>
                <w:sz w:val="20"/>
                <w:szCs w:val="20"/>
              </w:rPr>
            </w:pPr>
            <w:r w:rsidRPr="6544A361" w:rsidR="6544A361">
              <w:rPr>
                <w:rFonts w:ascii="Arial" w:hAnsi="Arial" w:eastAsia="Arial" w:cs="Arial"/>
                <w:b w:val="0"/>
                <w:bCs w:val="0"/>
                <w:i w:val="0"/>
                <w:iCs w:val="0"/>
                <w:caps w:val="0"/>
                <w:smallCaps w:val="0"/>
                <w:color w:val="000000" w:themeColor="text1" w:themeTint="FF" w:themeShade="FF"/>
                <w:sz w:val="20"/>
                <w:szCs w:val="20"/>
              </w:rPr>
              <w:t xml:space="preserve">  </w:t>
            </w:r>
            <w:r w:rsidRPr="6544A361" w:rsidR="6544A361">
              <w:rPr>
                <w:rStyle w:val="PlaceholderText"/>
                <w:rFonts w:ascii="Aptos" w:hAnsi="Aptos" w:eastAsia="Aptos" w:cs="Aptos"/>
                <w:b w:val="0"/>
                <w:bCs w:val="0"/>
                <w:i w:val="0"/>
                <w:iCs w:val="0"/>
                <w:caps w:val="0"/>
                <w:smallCaps w:val="0"/>
                <w:color w:val="666666"/>
                <w:sz w:val="20"/>
                <w:szCs w:val="20"/>
              </w:rPr>
              <w:t>Type your answer here…</w:t>
            </w:r>
          </w:p>
        </w:tc>
      </w:tr>
    </w:tbl>
    <w:p w:rsidR="6544A361" w:rsidP="6544A361" w:rsidRDefault="6544A361" w14:paraId="6436F52A" w14:textId="1E40D2BB">
      <w:pPr>
        <w:pStyle w:val="Normal"/>
        <w:rPr>
          <w:sz w:val="22"/>
          <w:szCs w:val="22"/>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6926B7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20E2AED" w14:textId="383113F3">
            <w:pPr>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List all the steps in your process here before you begin mapping (rough notes — use this to check you have not missed any steps, decision points, or exceptions)</w:t>
            </w:r>
          </w:p>
        </w:tc>
      </w:tr>
      <w:tr w:rsidR="6544A361" w:rsidTr="6544A361" w14:paraId="048416C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0BB6129E" w14:textId="7FA4BF68">
            <w:pPr>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P="6544A361" w:rsidRDefault="6544A361" w14:paraId="21C2858C" w14:textId="4EE2E690">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0A0D932A">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792C19E0" w14:textId="0B6EFAF1">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Who are the swim lane participants in this process? List every person, team, and system involved.</w:t>
            </w:r>
          </w:p>
        </w:tc>
      </w:tr>
      <w:tr w:rsidR="6544A361" w:rsidTr="6544A361" w14:paraId="11051DB5">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524DAE69" w14:textId="1F9ECAE2">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P="6544A361" w:rsidRDefault="6544A361" w14:paraId="037E19F1" w14:textId="067F0B6B">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1B237D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4B5498B7" w14:textId="052431C5">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What is the trigger — the specific event that starts this process?</w:t>
            </w:r>
          </w:p>
        </w:tc>
      </w:tr>
      <w:tr w:rsidR="6544A361" w:rsidTr="6544A361" w14:paraId="668A639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7330540B" w14:textId="20594C4F">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P="6544A361" w:rsidRDefault="6544A361" w14:paraId="619EBFFF" w14:textId="05DB7A96">
      <w:pPr>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7617A49C">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1A007F4" w14:textId="52B28B20">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What is the end output — what does a completed instance of this process produce?</w:t>
            </w:r>
          </w:p>
        </w:tc>
      </w:tr>
      <w:tr w:rsidR="6544A361" w:rsidTr="6544A361" w14:paraId="0998E436">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11D3F611" w14:textId="65F7CD23">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RDefault="6544A361" w14:paraId="6A2FBCAF" w14:textId="0D5FC04F"/>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220"/>
      </w:tblGrid>
      <w:tr w:rsidR="6544A361" w:rsidTr="6544A361" w14:paraId="50F79E56">
        <w:trPr>
          <w:trHeight w:val="300"/>
        </w:trPr>
        <w:tc>
          <w:tcPr>
            <w:tcW w:w="8220" w:type="dxa"/>
            <w:tcBorders>
              <w:top w:val="nil"/>
              <w:left w:val="nil"/>
              <w:bottom w:val="single" w:sz="0"/>
              <w:right w:val="nil"/>
            </w:tcBorders>
            <w:shd w:val="clear" w:color="auto" w:fill="FF4800"/>
            <w:tcMar>
              <w:left w:w="105" w:type="dxa"/>
              <w:right w:w="105" w:type="dxa"/>
            </w:tcMar>
            <w:vAlign w:val="top"/>
          </w:tcPr>
          <w:p w:rsidR="060BA5A8" w:rsidP="6544A361" w:rsidRDefault="060BA5A8" w14:paraId="33FC8B7F" w14:textId="35808AA6">
            <w:pPr>
              <w:pStyle w:val="Compact"/>
              <w:suppressLineNumbers w:val="0"/>
              <w:bidi w:val="0"/>
              <w:spacing w:before="36" w:beforeAutospacing="off" w:after="36" w:afterAutospacing="off" w:line="240" w:lineRule="auto"/>
              <w:ind w:left="0" w:right="0"/>
              <w:jc w:val="left"/>
            </w:pPr>
            <w:r w:rsidRPr="6544A361" w:rsidR="060BA5A8">
              <w:rPr>
                <w:rFonts w:ascii="Aptos" w:hAnsi="Aptos" w:eastAsia="Aptos" w:cs="Aptos"/>
                <w:b w:val="1"/>
                <w:bCs w:val="1"/>
                <w:i w:val="0"/>
                <w:iCs w:val="0"/>
                <w:caps w:val="0"/>
                <w:smallCaps w:val="0"/>
                <w:color w:val="FFFFFF" w:themeColor="background1" w:themeTint="FF" w:themeShade="FF"/>
                <w:sz w:val="22"/>
                <w:szCs w:val="22"/>
                <w:lang w:val="en-US"/>
              </w:rPr>
              <w:t>Written notes after producing your map</w:t>
            </w:r>
            <w:r w:rsidRPr="6544A361" w:rsidR="6544A361">
              <w:rPr>
                <w:rFonts w:ascii="Aptos" w:hAnsi="Aptos" w:eastAsia="Aptos" w:cs="Aptos"/>
                <w:b w:val="1"/>
                <w:bCs w:val="1"/>
                <w:i w:val="0"/>
                <w:iCs w:val="0"/>
                <w:caps w:val="0"/>
                <w:smallCaps w:val="0"/>
                <w:color w:val="FFFFFF" w:themeColor="background1" w:themeTint="FF" w:themeShade="FF"/>
                <w:sz w:val="22"/>
                <w:szCs w:val="22"/>
                <w:lang w:val="en-US"/>
              </w:rPr>
              <w:t>:</w:t>
            </w:r>
          </w:p>
        </w:tc>
      </w:tr>
    </w:tbl>
    <w:p w:rsidR="6544A361" w:rsidP="6544A361" w:rsidRDefault="6544A361" w14:paraId="7A34DC8A" w14:textId="45F1741D">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507A7D3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AD073DC" w14:textId="39A852A4">
            <w:pPr>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Which steps or data issues did you find difficult to map precisely, and why?</w:t>
            </w:r>
          </w:p>
        </w:tc>
      </w:tr>
      <w:tr w:rsidR="6544A361" w:rsidTr="6544A361" w14:paraId="4BBF54B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17FEE831" w14:textId="48D74FE4">
            <w:pPr>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P="6544A361" w:rsidRDefault="6544A361" w14:paraId="53D0EB9E" w14:textId="3DD738A3">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117786C0">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5648A7AA" w14:textId="0FCED39D">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lang w:val="en-US"/>
              </w:rPr>
              <w:t>Were there any steps where the information involved is not currently digital or accessible to an automated system? Describe what exists and in what form.</w:t>
            </w:r>
          </w:p>
        </w:tc>
      </w:tr>
      <w:tr w:rsidR="6544A361" w:rsidTr="6544A361" w14:paraId="7B807C5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6AD7979" w14:textId="36557A1E">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P="6544A361" w:rsidRDefault="6544A361" w14:paraId="4257DF7C" w14:textId="6E63ECD3">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11B13DE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7016B992" w14:textId="039F9863">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Did speaking to colleagues reveal any steps, exceptions, or workarounds that you had not been aware of? Describe what you found.</w:t>
            </w:r>
          </w:p>
        </w:tc>
      </w:tr>
      <w:tr w:rsidR="6544A361" w:rsidTr="6544A361" w14:paraId="6B5D0D7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7AFEBE40" w14:textId="677736E6">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6544A361" w:rsidP="6544A361" w:rsidRDefault="6544A361" w14:paraId="0579B0D1" w14:textId="7EA43EA6">
      <w:pPr>
        <w:bidi w:val="0"/>
        <w:spacing w:before="100" w:after="100"/>
        <w:rPr>
          <w:rFonts w:ascii="Aptos" w:hAnsi="Aptos" w:eastAsia="Aptos" w:cs="Aptos"/>
          <w:b w:val="0"/>
          <w:bCs w:val="0"/>
          <w:i w:val="0"/>
          <w:iCs w:val="0"/>
          <w:caps w:val="0"/>
          <w:smallCaps w:val="0"/>
          <w:noProof w:val="0"/>
          <w:color w:val="000000" w:themeColor="text1" w:themeTint="FF" w:themeShade="FF"/>
          <w:sz w:val="20"/>
          <w:szCs w:val="20"/>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6EBF77A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4A02FC28" w14:textId="63870FDC">
            <w:pPr>
              <w:bidi w:val="0"/>
              <w:rPr>
                <w:rFonts w:ascii="Aptos" w:hAnsi="Aptos" w:eastAsia="Aptos" w:cs="Aptos"/>
                <w:b w:val="0"/>
                <w:bCs w:val="0"/>
                <w:i w:val="0"/>
                <w:iCs w:val="0"/>
                <w:color w:val="0A0A0A"/>
                <w:sz w:val="20"/>
                <w:szCs w:val="20"/>
              </w:rPr>
            </w:pPr>
            <w:r w:rsidRPr="6544A361" w:rsidR="6544A361">
              <w:rPr>
                <w:rFonts w:ascii="Aptos" w:hAnsi="Aptos" w:eastAsia="Aptos" w:cs="Aptos"/>
                <w:b w:val="1"/>
                <w:bCs w:val="1"/>
                <w:i w:val="0"/>
                <w:iCs w:val="0"/>
                <w:color w:val="0A0A0A"/>
                <w:sz w:val="20"/>
                <w:szCs w:val="20"/>
              </w:rPr>
              <w:t>Based on what you now know about this process, has your confidence in it as an automation candidate increased or decreased? Why?</w:t>
            </w:r>
          </w:p>
        </w:tc>
      </w:tr>
      <w:tr w:rsidR="6544A361" w:rsidTr="6544A361" w14:paraId="5EC6A05E">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39256970" w14:textId="7DA90E63">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w:rsidR="6544A361" w:rsidP="6544A361" w:rsidRDefault="6544A361" w14:paraId="6E200307" w14:textId="4AF66E96">
      <w:pPr>
        <w:pStyle w:val="BodyText"/>
        <w:rPr>
          <w:b w:val="1"/>
          <w:bCs w:val="1"/>
          <w:sz w:val="22"/>
          <w:szCs w:val="22"/>
        </w:rPr>
      </w:pPr>
    </w:p>
    <w:p xmlns:wp14="http://schemas.microsoft.com/office/word/2010/wordml" w:rsidP="10BF0726" w14:paraId="56EE48EE" wp14:textId="77777777">
      <w:pPr>
        <w:rPr>
          <w:sz w:val="22"/>
          <w:szCs w:val="22"/>
        </w:rPr>
      </w:pPr>
      <w:r w:rsidRPr="10BF0726">
        <w:rPr>
          <w:sz w:val="22"/>
          <w:szCs w:val="22"/>
        </w:rPr>
        <w:br w:type="page"/>
      </w:r>
    </w:p>
    <w:bookmarkEnd w:id="25"/>
    <w:bookmarkEnd w:id="26"/>
    <w:bookmarkStart w:name="unit-4-legal-and-compliance-foundations" w:id="33"/>
    <w:p xmlns:wp14="http://schemas.microsoft.com/office/word/2010/wordml" w:rsidP="10BF0726" w14:paraId="6893B05C" wp14:textId="77777777">
      <w:pPr>
        <w:pStyle w:val="Heading1"/>
        <w:rPr>
          <w:sz w:val="32"/>
          <w:szCs w:val="32"/>
        </w:rPr>
      </w:pPr>
      <w:r w:rsidRPr="10BF0726" w:rsidR="10BF0726">
        <w:rPr>
          <w:sz w:val="36"/>
          <w:szCs w:val="36"/>
        </w:rPr>
        <w:t>Unit 4 — Legal and Compliance Foundations</w:t>
      </w:r>
    </w:p>
    <w:p xmlns:wp14="http://schemas.microsoft.com/office/word/2010/wordml" w:rsidP="10BF0726" w14:paraId="2908EB2C" wp14:textId="77777777">
      <w:pPr>
        <w:rPr>
          <w:sz w:val="22"/>
          <w:szCs w:val="22"/>
        </w:rPr>
      </w:pPr>
    </w:p>
    <w:bookmarkStart w:name="legal-self-assessment" w:id="31"/>
    <w:p xmlns:wp14="http://schemas.microsoft.com/office/word/2010/wordml" w:rsidP="10BF0726" w14:paraId="53542417" wp14:textId="77777777">
      <w:pPr>
        <w:pStyle w:val="Heading2"/>
        <w:rPr>
          <w:sz w:val="24"/>
          <w:szCs w:val="24"/>
        </w:rPr>
      </w:pPr>
      <w:r w:rsidRPr="10BF0726" w:rsidR="10BF0726">
        <w:rPr>
          <w:sz w:val="28"/>
          <w:szCs w:val="28"/>
        </w:rPr>
        <w:t>Legal Self-Assessment</w:t>
      </w:r>
    </w:p>
    <w:p xmlns:wp14="http://schemas.microsoft.com/office/word/2010/wordml" w:rsidP="10BF0726" w14:paraId="03F104B0" wp14:textId="77777777">
      <w:pPr>
        <w:pStyle w:val="FirstParagraph"/>
        <w:rPr>
          <w:b w:val="1"/>
          <w:bCs w:val="1"/>
          <w:sz w:val="20"/>
          <w:szCs w:val="20"/>
        </w:rPr>
      </w:pPr>
      <w:r w:rsidRPr="10BF0726" w:rsidR="10BF0726">
        <w:rPr>
          <w:b w:val="1"/>
          <w:bCs w:val="1"/>
          <w:sz w:val="22"/>
          <w:szCs w:val="22"/>
        </w:rPr>
        <w:t>Estimated time: 45–60 minutes across the unit</w:t>
      </w:r>
    </w:p>
    <w:p xmlns:wp14="http://schemas.microsoft.com/office/word/2010/wordml" w:rsidP="10BF0726" w14:paraId="6152DAC3" wp14:textId="77777777">
      <w:pPr>
        <w:pStyle w:val="BlockText"/>
        <w:rPr>
          <w:sz w:val="20"/>
          <w:szCs w:val="20"/>
        </w:rPr>
      </w:pPr>
      <w:r w:rsidRPr="6544A361" w:rsidR="10BF0726">
        <w:rPr>
          <w:b w:val="1"/>
          <w:bCs w:val="1"/>
          <w:sz w:val="22"/>
          <w:szCs w:val="22"/>
        </w:rPr>
        <w:t>KSBs evidenced:</w:t>
      </w:r>
      <w:r w:rsidRPr="6544A361" w:rsidR="10BF0726">
        <w:rPr>
          <w:sz w:val="22"/>
          <w:szCs w:val="22"/>
        </w:rPr>
        <w:t xml:space="preserve"> </w:t>
      </w:r>
      <w:r w:rsidRPr="6544A361" w:rsidR="10BF0726">
        <w:rPr>
          <w:sz w:val="22"/>
          <w:szCs w:val="22"/>
        </w:rPr>
        <w:t>K2 — Legal and regulatory frameworks including employment rights, equality, data protection, and GDPR; ethical principles and professional standards; S2 — Follow ethical, responsible, and safe working practices; B1 — Work independently and take responsibility; exercise professional judgement on when to seek support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09E36FDF">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3E077C6C" w:rsidP="6544A361" w:rsidRDefault="3E077C6C" w14:paraId="2871E94D" w14:textId="36793E3D">
            <w:pPr>
              <w:spacing w:before="40" w:after="40"/>
            </w:pPr>
            <w:r w:rsidRPr="6544A361" w:rsidR="3E077C6C">
              <w:rPr>
                <w:rFonts w:ascii="Aptos" w:hAnsi="Aptos" w:eastAsia="Aptos" w:cs="Aptos"/>
                <w:b w:val="0"/>
                <w:bCs w:val="0"/>
                <w:i w:val="0"/>
                <w:iCs w:val="0"/>
                <w:caps w:val="0"/>
                <w:smallCaps w:val="0"/>
                <w:color w:val="1A1A1A"/>
                <w:sz w:val="20"/>
                <w:szCs w:val="20"/>
                <w:lang w:val="en-US"/>
              </w:rPr>
              <w:t xml:space="preserve">Work through the three sections below, completing each one after the corresponding lesson. For each question: answer from your own knowledge first. If you are uncertain, use an approved GenAI tool and note in the AI assist space what it added, confirmed, or missed. Leave the AI assist space blank if you did not use it. </w:t>
            </w:r>
          </w:p>
          <w:p w:rsidR="3E077C6C" w:rsidP="6544A361" w:rsidRDefault="3E077C6C" w14:paraId="3BD9E6FF" w14:textId="6570A6F4">
            <w:pPr>
              <w:pStyle w:val="Normal"/>
              <w:spacing w:before="40" w:after="40"/>
            </w:pPr>
            <w:r w:rsidRPr="6544A361" w:rsidR="3E077C6C">
              <w:rPr>
                <w:rFonts w:ascii="Aptos" w:hAnsi="Aptos" w:eastAsia="Aptos" w:cs="Aptos"/>
                <w:b w:val="0"/>
                <w:bCs w:val="0"/>
                <w:i w:val="0"/>
                <w:iCs w:val="0"/>
                <w:caps w:val="0"/>
                <w:smallCaps w:val="0"/>
                <w:color w:val="1A1A1A"/>
                <w:sz w:val="20"/>
                <w:szCs w:val="20"/>
                <w:lang w:val="en-US"/>
              </w:rPr>
              <w:t xml:space="preserve">The flag at the end of each section is always your own call — no AI assist space is provided. Flags identify what needs escalating to a colleague, DPO, HR, or specialist before your project proceeds. </w:t>
            </w:r>
          </w:p>
          <w:p w:rsidR="3E077C6C" w:rsidP="6544A361" w:rsidRDefault="3E077C6C" w14:paraId="60BA514B" w14:textId="7DF5E7BD">
            <w:pPr>
              <w:pStyle w:val="Normal"/>
              <w:spacing w:before="40" w:after="40"/>
            </w:pPr>
            <w:r w:rsidRPr="6544A361" w:rsidR="3E077C6C">
              <w:rPr>
                <w:rFonts w:ascii="Aptos" w:hAnsi="Aptos" w:eastAsia="Aptos" w:cs="Aptos"/>
                <w:b w:val="0"/>
                <w:bCs w:val="0"/>
                <w:i w:val="0"/>
                <w:iCs w:val="0"/>
                <w:caps w:val="0"/>
                <w:smallCaps w:val="0"/>
                <w:color w:val="1A1A1A"/>
                <w:sz w:val="20"/>
                <w:szCs w:val="20"/>
                <w:lang w:val="en-US"/>
              </w:rPr>
              <w:t>What your consultant is looking for: evidence that you have applied the legal frameworks to your specific project — not described them in the abstract. The quality of your flags, the honesty of your reflection, and the specificity of your next action are all indicators of distinction-level thinking.</w:t>
            </w:r>
          </w:p>
        </w:tc>
      </w:tr>
    </w:tbl>
    <w:p xmlns:wp14="http://schemas.microsoft.com/office/word/2010/wordml" w:rsidP="6544A361" w14:paraId="121FD38A" wp14:textId="173E0B2A">
      <w:pPr>
        <w:pStyle w:val="Normal"/>
        <w:bidi w:val="0"/>
      </w:pPr>
    </w:p>
    <w:bookmarkStart w:name="section-1-data-protection-and-uk-gdpr" w:id="27"/>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8E509D6">
        <w:trPr>
          <w:trHeight w:val="300"/>
        </w:trPr>
        <w:tc>
          <w:tcPr>
            <w:tcW w:w="9315" w:type="dxa"/>
            <w:tcBorders>
              <w:top w:val="nil"/>
              <w:left w:val="nil"/>
              <w:bottom w:val="nil"/>
              <w:right w:val="nil"/>
            </w:tcBorders>
            <w:shd w:val="clear" w:color="auto" w:fill="FF4800"/>
            <w:tcMar>
              <w:top w:w="75" w:type="dxa"/>
              <w:left w:w="180" w:type="dxa"/>
              <w:bottom w:w="75" w:type="dxa"/>
              <w:right w:w="180" w:type="dxa"/>
            </w:tcMar>
            <w:vAlign w:val="top"/>
          </w:tcPr>
          <w:p w:rsidR="6544A361" w:rsidP="6544A361" w:rsidRDefault="6544A361" w14:paraId="71D1C99F" w14:textId="0D30C231">
            <w:pPr>
              <w:rPr>
                <w:rFonts w:ascii="Aptos" w:hAnsi="Aptos" w:eastAsia="Aptos" w:cs="Aptos"/>
                <w:b w:val="0"/>
                <w:bCs w:val="0"/>
                <w:i w:val="0"/>
                <w:iCs w:val="0"/>
                <w:color w:val="FFFFFF" w:themeColor="background1" w:themeTint="FF" w:themeShade="FF"/>
                <w:sz w:val="22"/>
                <w:szCs w:val="22"/>
              </w:rPr>
            </w:pPr>
            <w:r w:rsidRPr="6544A361" w:rsidR="6544A361">
              <w:rPr>
                <w:rFonts w:ascii="Aptos" w:hAnsi="Aptos" w:eastAsia="Aptos" w:cs="Aptos"/>
                <w:b w:val="1"/>
                <w:bCs w:val="1"/>
                <w:i w:val="0"/>
                <w:iCs w:val="0"/>
                <w:color w:val="FFFFFF" w:themeColor="background1" w:themeTint="FF" w:themeShade="FF"/>
                <w:sz w:val="22"/>
                <w:szCs w:val="22"/>
                <w:lang w:val="en-US"/>
              </w:rPr>
              <w:t>Section 1 — Data Protection and UK GDPR  •  Complete after Lesson 1</w:t>
            </w:r>
          </w:p>
        </w:tc>
      </w:tr>
    </w:tbl>
    <w:p w:rsidR="6544A361" w:rsidP="6544A361" w:rsidRDefault="6544A361" w14:paraId="35FB11E2" w14:textId="317932F2">
      <w:pPr>
        <w:pStyle w:val="Normal"/>
      </w:pPr>
    </w:p>
    <w:p w:rsidR="1BAA2CD4" w:rsidP="6544A361" w:rsidRDefault="1BAA2CD4" w14:paraId="091F2B75" w14:textId="756548EE">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1BAA2CD4">
        <w:rPr>
          <w:rFonts w:ascii="Aptos" w:hAnsi="Aptos" w:eastAsia="Aptos" w:cs="Aptos"/>
          <w:b w:val="1"/>
          <w:bCs w:val="1"/>
          <w:i w:val="0"/>
          <w:iCs w:val="0"/>
          <w:caps w:val="0"/>
          <w:smallCaps w:val="0"/>
          <w:noProof w:val="0"/>
          <w:color w:val="1A5C6B"/>
          <w:sz w:val="20"/>
          <w:szCs w:val="20"/>
          <w:lang w:val="en-US"/>
        </w:rPr>
        <w:t xml:space="preserve">Question 1.  </w:t>
      </w:r>
      <w:r w:rsidRPr="6544A361" w:rsidR="1BAA2CD4">
        <w:rPr>
          <w:rFonts w:ascii="Aptos" w:hAnsi="Aptos" w:eastAsia="Aptos" w:cs="Aptos"/>
          <w:b w:val="0"/>
          <w:bCs w:val="0"/>
          <w:i w:val="0"/>
          <w:iCs w:val="0"/>
          <w:caps w:val="0"/>
          <w:smallCaps w:val="0"/>
          <w:noProof w:val="0"/>
          <w:color w:val="1A1A1A"/>
          <w:sz w:val="20"/>
          <w:szCs w:val="20"/>
          <w:lang w:val="en-US"/>
        </w:rPr>
        <w:t>Does your process involve personal data? If yes, what type and whose?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81F2468">
        <w:trPr>
          <w:trHeight w:val="285"/>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0DB0643" w14:textId="41ED5BA5">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0D376B2B">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3FD8A627" w14:textId="5230259C">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w:rsidR="3A3B82A0" w:rsidP="6544A361" w:rsidRDefault="3A3B82A0" w14:paraId="6D3CAB68" w14:textId="31EA9526">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3A3B82A0">
        <w:rPr>
          <w:rFonts w:ascii="Aptos" w:hAnsi="Aptos" w:eastAsia="Aptos" w:cs="Aptos"/>
          <w:b w:val="1"/>
          <w:bCs w:val="1"/>
          <w:i w:val="0"/>
          <w:iCs w:val="0"/>
          <w:caps w:val="0"/>
          <w:smallCaps w:val="0"/>
          <w:noProof w:val="0"/>
          <w:color w:val="1A5C6B"/>
          <w:sz w:val="20"/>
          <w:szCs w:val="20"/>
          <w:lang w:val="en-US"/>
        </w:rPr>
        <w:t xml:space="preserve">Question 2.  </w:t>
      </w:r>
      <w:r w:rsidRPr="6544A361" w:rsidR="3A3B82A0">
        <w:rPr>
          <w:rFonts w:ascii="Aptos" w:hAnsi="Aptos" w:eastAsia="Aptos" w:cs="Aptos"/>
          <w:b w:val="0"/>
          <w:bCs w:val="0"/>
          <w:i w:val="0"/>
          <w:iCs w:val="0"/>
          <w:caps w:val="0"/>
          <w:smallCaps w:val="0"/>
          <w:noProof w:val="0"/>
          <w:color w:val="1A1A1A"/>
          <w:sz w:val="20"/>
          <w:szCs w:val="20"/>
          <w:lang w:val="en-US"/>
        </w:rPr>
        <w:t>What is your proposed lawful basis for processing? Which of the six bases applies, and why?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8840815">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4A4674F8" w14:textId="7238DF53">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5C70279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975E418" w14:textId="0158C62C">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w:rsidR="6544A361" w:rsidP="6544A361" w:rsidRDefault="6544A361" w14:paraId="7667AD40" w14:textId="65E661C6">
      <w:pPr>
        <w:pStyle w:val="Normal"/>
        <w:bidi w:val="0"/>
        <w:rPr>
          <w:rFonts w:ascii="Aptos" w:hAnsi="Aptos" w:eastAsia="Aptos" w:cs="Aptos"/>
          <w:b w:val="0"/>
          <w:bCs w:val="0"/>
          <w:i w:val="0"/>
          <w:iCs w:val="0"/>
          <w:caps w:val="0"/>
          <w:smallCaps w:val="0"/>
          <w:noProof w:val="0"/>
          <w:color w:val="666666"/>
          <w:sz w:val="20"/>
          <w:szCs w:val="20"/>
          <w:lang w:val="en-US"/>
        </w:rPr>
      </w:pPr>
    </w:p>
    <w:p xmlns:wp14="http://schemas.microsoft.com/office/word/2010/wordml" w:rsidP="6544A361" w14:paraId="09C89580" wp14:textId="77777777">
      <w:pPr>
        <w:pStyle w:val="BodyText"/>
        <w:rPr>
          <w:rFonts w:ascii="Aptos" w:hAnsi="Aptos" w:eastAsia="Aptos" w:cs="Aptos"/>
          <w:b w:val="1"/>
          <w:bCs w:val="1"/>
          <w:i w:val="0"/>
          <w:iCs w:val="0"/>
          <w:caps w:val="0"/>
          <w:smallCaps w:val="0"/>
          <w:color w:val="1A5C6B"/>
          <w:sz w:val="20"/>
          <w:szCs w:val="20"/>
        </w:rPr>
      </w:pPr>
      <w:r w:rsidRPr="6544A361" w:rsidR="10BF0726">
        <w:rPr>
          <w:rFonts w:ascii="Aptos" w:hAnsi="Aptos" w:eastAsia="Aptos" w:cs="Aptos" w:asciiTheme="minorAscii" w:hAnsiTheme="minorAscii" w:eastAsiaTheme="minorEastAsia" w:cstheme="minorBidi"/>
          <w:b w:val="1"/>
          <w:bCs w:val="1"/>
          <w:i w:val="0"/>
          <w:iCs w:val="0"/>
          <w:caps w:val="0"/>
          <w:smallCaps w:val="0"/>
          <w:color w:val="1A5C6B"/>
          <w:sz w:val="20"/>
          <w:szCs w:val="20"/>
          <w:lang w:eastAsia="zh-CN" w:bidi="ar-SA"/>
        </w:rPr>
        <w:t>Question 3.</w:t>
      </w:r>
      <w:r w:rsidRPr="6544A361" w:rsidR="10BF0726">
        <w:rPr>
          <w:rFonts w:ascii="Aptos" w:hAnsi="Aptos" w:eastAsia="Aptos" w:cs="Aptos" w:asciiTheme="minorAscii" w:hAnsiTheme="minorAscii" w:eastAsiaTheme="minorEastAsia" w:cstheme="minorBidi"/>
          <w:b w:val="1"/>
          <w:bCs w:val="1"/>
          <w:i w:val="0"/>
          <w:iCs w:val="0"/>
          <w:caps w:val="0"/>
          <w:smallCaps w:val="0"/>
          <w:color w:val="1A5C6B"/>
          <w:sz w:val="20"/>
          <w:szCs w:val="20"/>
          <w:lang w:eastAsia="zh-CN" w:bidi="ar-SA"/>
        </w:rPr>
        <w:t xml:space="preserve"> </w:t>
      </w:r>
      <w:r w:rsidRPr="6544A361" w:rsidR="10BF0726">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t>Does your process involve any of the eight special categories of data? If yes, which — and is that presence direct or indirect? If you are uncertain, note that here — it should be investigated before deployment, not after.</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75A87237">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60AE9423" w14:textId="7238DF53">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28F21DB3">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0ED7A1BE" w14:textId="0158C62C">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10BF0726" w14:paraId="07F023C8" wp14:textId="069C7614">
      <w:pPr>
        <w:rPr>
          <w:sz w:val="22"/>
          <w:szCs w:val="22"/>
        </w:rPr>
      </w:pPr>
    </w:p>
    <w:p xmlns:wp14="http://schemas.microsoft.com/office/word/2010/wordml" w:rsidP="6544A361" w14:paraId="0AFC301C" wp14:textId="77777777">
      <w:pPr>
        <w:pStyle w:val="BodyText"/>
        <w:suppressLineNumbers w:val="0"/>
        <w:bidi w:val="0"/>
        <w:spacing w:before="180" w:beforeAutospacing="off" w:after="180" w:afterAutospacing="off" w:line="259" w:lineRule="auto"/>
        <w:ind w:left="0" w:right="0"/>
        <w:jc w:val="left"/>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pPr>
      <w:r w:rsidRPr="6544A361" w:rsidR="10BF0726">
        <w:rPr>
          <w:rFonts w:ascii="Aptos" w:hAnsi="Aptos" w:eastAsia="Aptos" w:cs="Aptos" w:asciiTheme="minorAscii" w:hAnsiTheme="minorAscii" w:eastAsiaTheme="minorEastAsia" w:cstheme="minorBidi"/>
          <w:b w:val="1"/>
          <w:bCs w:val="1"/>
          <w:i w:val="0"/>
          <w:iCs w:val="0"/>
          <w:caps w:val="0"/>
          <w:smallCaps w:val="0"/>
          <w:color w:val="1A5C6B"/>
          <w:sz w:val="20"/>
          <w:szCs w:val="20"/>
          <w:lang w:eastAsia="zh-CN" w:bidi="ar-SA"/>
        </w:rPr>
        <w:t>Question 4.</w:t>
      </w:r>
      <w:r w:rsidRPr="6544A361" w:rsidR="10BF0726">
        <w:rPr>
          <w:rFonts w:ascii="Aptos" w:hAnsi="Aptos" w:eastAsia="Aptos" w:cs="Aptos" w:asciiTheme="minorAscii" w:hAnsiTheme="minorAscii" w:eastAsiaTheme="minorEastAsia" w:cstheme="minorBidi"/>
          <w:b w:val="1"/>
          <w:bCs w:val="1"/>
          <w:i w:val="0"/>
          <w:iCs w:val="0"/>
          <w:caps w:val="0"/>
          <w:smallCaps w:val="0"/>
          <w:color w:val="1A5C6B"/>
          <w:sz w:val="20"/>
          <w:szCs w:val="20"/>
          <w:lang w:eastAsia="zh-CN" w:bidi="ar-SA"/>
        </w:rPr>
        <w:t xml:space="preserve"> </w:t>
      </w:r>
      <w:r w:rsidRPr="6544A361" w:rsidR="10BF0726">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t>Does your AI component make automated decisions with legal or similarly significant effects? If yes, what Article 22 obligations apply, and where does the meaningful human review sit?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D4E972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78D3913B" w14:textId="7238DF53">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7868D9F2">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D291A23" w14:textId="0158C62C">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6544A361" w14:paraId="72DAE7C9" wp14:textId="38DD92EF">
      <w:pPr>
        <w:pStyle w:val="BodyText"/>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pPr>
      <w:r w:rsidRPr="6544A361" w:rsidR="10BF0726">
        <w:rPr>
          <w:rFonts w:ascii="Aptos" w:hAnsi="Aptos" w:eastAsia="Aptos" w:cs="Aptos" w:asciiTheme="minorAscii" w:hAnsiTheme="minorAscii" w:eastAsiaTheme="minorEastAsia" w:cstheme="minorBidi"/>
          <w:b w:val="1"/>
          <w:bCs w:val="1"/>
          <w:i w:val="0"/>
          <w:iCs w:val="0"/>
          <w:caps w:val="0"/>
          <w:smallCaps w:val="0"/>
          <w:color w:val="1A5C6B"/>
          <w:sz w:val="20"/>
          <w:szCs w:val="20"/>
          <w:lang w:eastAsia="zh-CN" w:bidi="ar-SA"/>
        </w:rPr>
        <w:t>Question 5.</w:t>
      </w:r>
      <w:r w:rsidRPr="6544A361" w:rsidR="10BF0726">
        <w:rPr>
          <w:rFonts w:ascii="Aptos" w:hAnsi="Aptos" w:eastAsia="Aptos" w:cs="Aptos" w:asciiTheme="minorAscii" w:hAnsiTheme="minorAscii" w:eastAsiaTheme="minorEastAsia" w:cstheme="minorBidi"/>
          <w:b w:val="1"/>
          <w:bCs w:val="1"/>
          <w:i w:val="0"/>
          <w:iCs w:val="0"/>
          <w:caps w:val="0"/>
          <w:smallCaps w:val="0"/>
          <w:color w:val="1A5C6B"/>
          <w:sz w:val="20"/>
          <w:szCs w:val="20"/>
          <w:lang w:eastAsia="zh-CN" w:bidi="ar-SA"/>
        </w:rPr>
        <w:t xml:space="preserve"> </w:t>
      </w:r>
      <w:r w:rsidRPr="6544A361" w:rsidR="10BF0726">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t xml:space="preserve">What data </w:t>
      </w:r>
      <w:r w:rsidRPr="6544A361" w:rsidR="10BF0726">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t>minimisation</w:t>
      </w:r>
      <w:r w:rsidRPr="6544A361" w:rsidR="10BF0726">
        <w:rPr>
          <w:rFonts w:ascii="Aptos" w:hAnsi="Aptos" w:eastAsia="Aptos" w:cs="Aptos" w:asciiTheme="minorAscii" w:hAnsiTheme="minorAscii" w:eastAsiaTheme="minorEastAsia" w:cstheme="minorBidi"/>
          <w:b w:val="0"/>
          <w:bCs w:val="0"/>
          <w:i w:val="0"/>
          <w:iCs w:val="0"/>
          <w:caps w:val="0"/>
          <w:smallCaps w:val="0"/>
          <w:color w:val="auto"/>
          <w:sz w:val="20"/>
          <w:szCs w:val="20"/>
          <w:lang w:eastAsia="zh-CN" w:bidi="ar-SA"/>
        </w:rPr>
        <w:t xml:space="preserve"> and retention approach will your system take?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6277DC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185E9E95" w14:textId="7238DF53">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435F73F2">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555EE28" w14:textId="0158C62C">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10BF0726" w14:paraId="1529B188" wp14:textId="628493FB">
      <w:pPr>
        <w:pStyle w:val="BodyText"/>
        <w:rPr>
          <w:sz w:val="20"/>
          <w:szCs w:val="20"/>
        </w:rPr>
      </w:pPr>
      <w:r w:rsidRPr="6544A361" w:rsidR="10BF0726">
        <w:rPr>
          <w:b w:val="1"/>
          <w:bCs w:val="1"/>
          <w:sz w:val="22"/>
          <w:szCs w:val="22"/>
        </w:rPr>
        <w:t>Flag.</w:t>
      </w:r>
      <w:r w:rsidRPr="6544A361" w:rsidR="10BF0726">
        <w:rPr>
          <w:sz w:val="22"/>
          <w:szCs w:val="22"/>
        </w:rPr>
        <w:t xml:space="preserve"> </w:t>
      </w:r>
      <w:r w:rsidRPr="6544A361" w:rsidR="10BF0726">
        <w:rPr>
          <w:sz w:val="22"/>
          <w:szCs w:val="22"/>
        </w:rPr>
        <w:t>What areas require further investigation or input from a DPO or legal colleague before your project proceeds?</w:t>
      </w:r>
    </w:p>
    <w:tbl>
      <w:tblPr>
        <w:tblStyle w:val="Table"/>
        <w:tblW w:w="9450" w:type="dxa"/>
        <w:tblLook w:val="0020" w:firstRow="1" w:lastRow="0" w:firstColumn="0" w:lastColumn="0" w:noHBand="0" w:noVBand="0"/>
      </w:tblPr>
      <w:tblGrid>
        <w:gridCol w:w="9450"/>
      </w:tblGrid>
      <w:tr xmlns:wp14="http://schemas.microsoft.com/office/word/2010/wordml" w:rsidTr="6544A361" w14:paraId="08ABC5A5"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6"/>
              <w:left w:val="single" w:color="CCCCCC" w:sz="6"/>
              <w:bottom w:val="single" w:color="CCCCCC" w:sz="6"/>
              <w:right w:val="single" w:color="CCCCCC" w:sz="6"/>
            </w:tcBorders>
            <w:shd w:val="clear" w:color="auto" w:fill="F5F5F5"/>
            <w:tcMar/>
          </w:tcPr>
          <w:tcPr/>
          <w:p w:rsidR="4F142215" w:rsidRDefault="4F142215" w14:paraId="3A8E693C" w14:textId="1F3C715C">
            <w:r w:rsidRPr="6544A361" w:rsidR="4F142215">
              <w:rPr>
                <w:rFonts w:ascii="Aptos" w:hAnsi="Aptos" w:eastAsia="Aptos" w:cs="Aptos"/>
                <w:b w:val="1"/>
                <w:bCs w:val="1"/>
                <w:i w:val="0"/>
                <w:iCs w:val="0"/>
                <w:color w:val="0A0A0A"/>
                <w:sz w:val="22"/>
                <w:szCs w:val="22"/>
              </w:rPr>
              <w:t>Your flag</w:t>
            </w:r>
          </w:p>
        </w:tc>
      </w:tr>
      <w:tr xmlns:wp14="http://schemas.microsoft.com/office/word/2010/wordml" w:rsidTr="6544A361" w14:paraId="6DD580E3" wp14:textId="77777777">
        <w:trPr>
          <w:trHeight w:val="10"/>
        </w:trPr>
        <w:tc>
          <w:tcPr>
            <w:cnfStyle w:val="000010000000" w:firstRow="0" w:lastRow="0" w:firstColumn="0" w:lastColumn="0" w:oddVBand="1" w:evenVBand="0" w:oddHBand="0" w:evenHBand="0" w:firstRowFirstColumn="0" w:firstRowLastColumn="0" w:lastRowFirstColumn="0" w:lastRowLastColumn="0"/>
            <w:tcW w:w="9450" w:type="dxa"/>
            <w:tcBorders>
              <w:top w:val="single" w:color="CCCCCC" w:sz="6"/>
              <w:left w:val="single" w:color="CCCCCC" w:sz="6"/>
              <w:bottom w:val="single" w:color="EEEEEE" w:sz="6"/>
              <w:right w:val="single" w:color="CCCCCC" w:sz="6"/>
            </w:tcBorders>
            <w:shd w:val="clear" w:color="auto" w:fill="FFFFFF" w:themeFill="background1"/>
            <w:tcMar/>
          </w:tcPr>
          <w:tcPr/>
          <w:p w:rsidR="6544A361" w:rsidP="6544A361" w:rsidRDefault="6544A361" w14:paraId="4637AFD4" w14:textId="0158C62C">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bookmarkEnd w:id="27"/>
    <w:bookmarkStart w:name="section-2-employment-and-equality" w:id="28"/>
    <w:p xmlns:wp14="http://schemas.microsoft.com/office/word/2010/wordml" w:rsidP="10BF0726" w14:paraId="5414251A" wp14:textId="40A149DD">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D965114">
        <w:trPr>
          <w:trHeight w:val="300"/>
        </w:trPr>
        <w:tc>
          <w:tcPr>
            <w:tcW w:w="9315" w:type="dxa"/>
            <w:tcBorders>
              <w:top w:val="nil"/>
              <w:left w:val="nil"/>
              <w:bottom w:val="nil"/>
              <w:right w:val="nil"/>
            </w:tcBorders>
            <w:shd w:val="clear" w:color="auto" w:fill="FF4800"/>
            <w:tcMar>
              <w:top w:w="75" w:type="dxa"/>
              <w:left w:w="180" w:type="dxa"/>
              <w:bottom w:w="75" w:type="dxa"/>
              <w:right w:w="180" w:type="dxa"/>
            </w:tcMar>
            <w:vAlign w:val="top"/>
          </w:tcPr>
          <w:p w:rsidR="6544A361" w:rsidRDefault="6544A361" w14:paraId="7AB9D687" w14:textId="1D8C6525">
            <w:r w:rsidRPr="6544A361" w:rsidR="6544A361">
              <w:rPr>
                <w:rFonts w:ascii="Aptos" w:hAnsi="Aptos" w:eastAsia="Aptos" w:cs="Aptos"/>
                <w:b w:val="1"/>
                <w:bCs w:val="1"/>
                <w:i w:val="0"/>
                <w:iCs w:val="0"/>
                <w:caps w:val="0"/>
                <w:smallCaps w:val="0"/>
                <w:color w:val="FFFFFF" w:themeColor="background1" w:themeTint="FF" w:themeShade="FF"/>
                <w:sz w:val="22"/>
                <w:szCs w:val="22"/>
                <w:lang w:val="en-US"/>
              </w:rPr>
              <w:t xml:space="preserve">Section </w:t>
            </w:r>
            <w:r w:rsidRPr="6544A361" w:rsidR="525A3DE7">
              <w:rPr>
                <w:rFonts w:ascii="Aptos" w:hAnsi="Aptos" w:eastAsia="Aptos" w:cs="Aptos"/>
                <w:b w:val="1"/>
                <w:bCs w:val="1"/>
                <w:i w:val="0"/>
                <w:iCs w:val="0"/>
                <w:caps w:val="0"/>
                <w:smallCaps w:val="0"/>
                <w:color w:val="FFFFFF" w:themeColor="background1" w:themeTint="FF" w:themeShade="FF"/>
                <w:sz w:val="22"/>
                <w:szCs w:val="22"/>
                <w:lang w:val="en-US"/>
              </w:rPr>
              <w:t>2</w:t>
            </w:r>
            <w:r w:rsidRPr="6544A361" w:rsidR="6544A361">
              <w:rPr>
                <w:rFonts w:ascii="Aptos" w:hAnsi="Aptos" w:eastAsia="Aptos" w:cs="Aptos"/>
                <w:b w:val="1"/>
                <w:bCs w:val="1"/>
                <w:i w:val="0"/>
                <w:iCs w:val="0"/>
                <w:caps w:val="0"/>
                <w:smallCaps w:val="0"/>
                <w:color w:val="FFFFFF" w:themeColor="background1" w:themeTint="FF" w:themeShade="FF"/>
                <w:sz w:val="22"/>
                <w:szCs w:val="22"/>
                <w:lang w:val="en-US"/>
              </w:rPr>
              <w:t xml:space="preserve"> — Employment and Equality  </w:t>
            </w:r>
          </w:p>
          <w:p w:rsidR="6544A361" w:rsidP="6544A361" w:rsidRDefault="6544A361" w14:paraId="33DC5A2B" w14:textId="556C91A3">
            <w:pPr>
              <w:bidi w:val="0"/>
              <w:rPr>
                <w:rFonts w:ascii="Aptos" w:hAnsi="Aptos" w:eastAsia="Aptos" w:cs="Aptos"/>
                <w:b w:val="0"/>
                <w:bCs w:val="0"/>
                <w:i w:val="0"/>
                <w:iCs w:val="0"/>
                <w:caps w:val="0"/>
                <w:smallCaps w:val="0"/>
                <w:color w:val="FFFFFF" w:themeColor="background1" w:themeTint="FF" w:themeShade="FF"/>
                <w:sz w:val="22"/>
                <w:szCs w:val="22"/>
              </w:rPr>
            </w:pPr>
            <w:r w:rsidRPr="6544A361" w:rsidR="6544A361">
              <w:rPr>
                <w:rFonts w:ascii="Aptos" w:hAnsi="Aptos" w:eastAsia="Aptos" w:cs="Aptos"/>
                <w:b w:val="1"/>
                <w:bCs w:val="1"/>
                <w:i w:val="0"/>
                <w:iCs w:val="0"/>
                <w:caps w:val="0"/>
                <w:smallCaps w:val="0"/>
                <w:color w:val="FFFFFF" w:themeColor="background1" w:themeTint="FF" w:themeShade="FF"/>
                <w:sz w:val="22"/>
                <w:szCs w:val="22"/>
                <w:lang w:val="en-US"/>
              </w:rPr>
              <w:t>Complete after Lesson 2</w:t>
            </w:r>
          </w:p>
        </w:tc>
      </w:tr>
    </w:tbl>
    <w:p xmlns:wp14="http://schemas.microsoft.com/office/word/2010/wordml" w:rsidP="6544A361" w14:paraId="57B9B440" wp14:textId="7A1C0C4D">
      <w:pPr>
        <w:pStyle w:val="Normal"/>
        <w:bidi w:val="0"/>
      </w:pPr>
    </w:p>
    <w:p xmlns:wp14="http://schemas.microsoft.com/office/word/2010/wordml" w:rsidP="6544A361" w14:paraId="4681376B" wp14:textId="696CD468">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5105F3B5">
        <w:rPr>
          <w:rFonts w:ascii="Aptos" w:hAnsi="Aptos" w:eastAsia="Aptos" w:cs="Aptos"/>
          <w:b w:val="1"/>
          <w:bCs w:val="1"/>
          <w:i w:val="0"/>
          <w:iCs w:val="0"/>
          <w:caps w:val="0"/>
          <w:smallCaps w:val="0"/>
          <w:noProof w:val="0"/>
          <w:color w:val="1A5C6B"/>
          <w:sz w:val="20"/>
          <w:szCs w:val="20"/>
          <w:lang w:val="en-US"/>
        </w:rPr>
        <w:t xml:space="preserve">Question 1.  </w:t>
      </w:r>
      <w:r w:rsidRPr="6544A361" w:rsidR="5105F3B5">
        <w:rPr>
          <w:rFonts w:ascii="Aptos" w:hAnsi="Aptos" w:eastAsia="Aptos" w:cs="Aptos"/>
          <w:b w:val="0"/>
          <w:bCs w:val="0"/>
          <w:i w:val="0"/>
          <w:iCs w:val="0"/>
          <w:caps w:val="0"/>
          <w:smallCaps w:val="0"/>
          <w:noProof w:val="0"/>
          <w:color w:val="1A1A1A"/>
          <w:sz w:val="20"/>
          <w:szCs w:val="20"/>
          <w:lang w:val="en-US"/>
        </w:rPr>
        <w:t>Does this automation materially change the nature of anyone’s job role? If yes, what is the nature of that change?</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F19F80F">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D961DE8" w14:textId="4E56F755">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291BF20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B6F6CED" w14:textId="0AECC18D">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65931FCD" wp14:textId="5F1F172A">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3FCB8F26" wp14:textId="3C242F0D">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5105F3B5">
        <w:rPr>
          <w:rFonts w:ascii="Aptos" w:hAnsi="Aptos" w:eastAsia="Aptos" w:cs="Aptos"/>
          <w:b w:val="1"/>
          <w:bCs w:val="1"/>
          <w:i w:val="0"/>
          <w:iCs w:val="0"/>
          <w:caps w:val="0"/>
          <w:smallCaps w:val="0"/>
          <w:noProof w:val="0"/>
          <w:color w:val="1A5C6B"/>
          <w:sz w:val="20"/>
          <w:szCs w:val="20"/>
          <w:lang w:val="en-US"/>
        </w:rPr>
        <w:t xml:space="preserve">Question 2.  </w:t>
      </w:r>
      <w:r w:rsidRPr="6544A361" w:rsidR="5105F3B5">
        <w:rPr>
          <w:rFonts w:ascii="Aptos" w:hAnsi="Aptos" w:eastAsia="Aptos" w:cs="Aptos"/>
          <w:b w:val="0"/>
          <w:bCs w:val="0"/>
          <w:i w:val="0"/>
          <w:iCs w:val="0"/>
          <w:caps w:val="0"/>
          <w:smallCaps w:val="0"/>
          <w:noProof w:val="0"/>
          <w:color w:val="1A1A1A"/>
          <w:sz w:val="20"/>
          <w:szCs w:val="20"/>
          <w:lang w:val="en-US"/>
        </w:rPr>
        <w:t>If headcount is affected, have the relevant HR or leadership stakeholders been made aware? Is collective consultation required?</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14AE65C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6BBCBCB7" w14:textId="63ED26BF">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5DB671FF">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30B56D65" w14:textId="279A913B">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42259F9C" wp14:textId="79030D92">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17639409" wp14:textId="10631371">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5105F3B5">
        <w:rPr>
          <w:rFonts w:ascii="Aptos" w:hAnsi="Aptos" w:eastAsia="Aptos" w:cs="Aptos"/>
          <w:b w:val="1"/>
          <w:bCs w:val="1"/>
          <w:i w:val="0"/>
          <w:iCs w:val="0"/>
          <w:caps w:val="0"/>
          <w:smallCaps w:val="0"/>
          <w:noProof w:val="0"/>
          <w:color w:val="1A5C6B"/>
          <w:sz w:val="20"/>
          <w:szCs w:val="20"/>
          <w:lang w:val="en-US"/>
        </w:rPr>
        <w:t xml:space="preserve">Question 3.  </w:t>
      </w:r>
      <w:r w:rsidRPr="6544A361" w:rsidR="5105F3B5">
        <w:rPr>
          <w:rFonts w:ascii="Aptos" w:hAnsi="Aptos" w:eastAsia="Aptos" w:cs="Aptos"/>
          <w:b w:val="0"/>
          <w:bCs w:val="0"/>
          <w:i w:val="0"/>
          <w:iCs w:val="0"/>
          <w:caps w:val="0"/>
          <w:smallCaps w:val="0"/>
          <w:noProof w:val="0"/>
          <w:color w:val="1A1A1A"/>
          <w:sz w:val="20"/>
          <w:szCs w:val="20"/>
          <w:lang w:val="en-US"/>
        </w:rPr>
        <w:t>Could the AI component produce outputs that disadvantage people with a protected characteristic — directly or through proxy variables?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6F52AD4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5D5CA95F" w14:textId="4F0D3EDE">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21FC20B9">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4183E2D6" w14:textId="578B5165">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5D7F9FAE" wp14:textId="0A5EE1AD">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65FE35FC" wp14:textId="00D58B7D">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5105F3B5">
        <w:rPr>
          <w:rFonts w:ascii="Aptos" w:hAnsi="Aptos" w:eastAsia="Aptos" w:cs="Aptos"/>
          <w:b w:val="1"/>
          <w:bCs w:val="1"/>
          <w:i w:val="0"/>
          <w:iCs w:val="0"/>
          <w:caps w:val="0"/>
          <w:smallCaps w:val="0"/>
          <w:noProof w:val="0"/>
          <w:color w:val="1A5C6B"/>
          <w:sz w:val="20"/>
          <w:szCs w:val="20"/>
          <w:lang w:val="en-US"/>
        </w:rPr>
        <w:t xml:space="preserve">Question 4.  </w:t>
      </w:r>
      <w:r w:rsidRPr="6544A361" w:rsidR="5105F3B5">
        <w:rPr>
          <w:rFonts w:ascii="Aptos" w:hAnsi="Aptos" w:eastAsia="Aptos" w:cs="Aptos"/>
          <w:b w:val="0"/>
          <w:bCs w:val="0"/>
          <w:i w:val="0"/>
          <w:iCs w:val="0"/>
          <w:caps w:val="0"/>
          <w:smallCaps w:val="0"/>
          <w:noProof w:val="0"/>
          <w:color w:val="1A1A1A"/>
          <w:sz w:val="20"/>
          <w:szCs w:val="20"/>
          <w:lang w:val="en-US"/>
        </w:rPr>
        <w:t>Does your automation involve any monitoring of employee behaviour or communications? If yes, have the lawful basis, proportionality, and transparency requirements been considered?</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48A2D8C8">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389AD27" w14:textId="0E1FAF15">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4FAF0DD0">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4C92D11D" w14:textId="0B6259C5">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62749E57" wp14:textId="794256A9">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2C7674CB" wp14:textId="07451C31">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5105F3B5">
        <w:rPr>
          <w:rFonts w:ascii="Aptos" w:hAnsi="Aptos" w:eastAsia="Aptos" w:cs="Aptos"/>
          <w:b w:val="1"/>
          <w:bCs w:val="1"/>
          <w:i w:val="0"/>
          <w:iCs w:val="0"/>
          <w:caps w:val="0"/>
          <w:smallCaps w:val="0"/>
          <w:noProof w:val="0"/>
          <w:color w:val="F5A623"/>
          <w:sz w:val="20"/>
          <w:szCs w:val="20"/>
          <w:lang w:val="en-US"/>
        </w:rPr>
        <w:t xml:space="preserve">Flag.  </w:t>
      </w:r>
      <w:r w:rsidRPr="6544A361" w:rsidR="5105F3B5">
        <w:rPr>
          <w:rFonts w:ascii="Aptos" w:hAnsi="Aptos" w:eastAsia="Aptos" w:cs="Aptos"/>
          <w:b w:val="0"/>
          <w:bCs w:val="0"/>
          <w:i w:val="0"/>
          <w:iCs w:val="0"/>
          <w:caps w:val="0"/>
          <w:smallCaps w:val="0"/>
          <w:noProof w:val="0"/>
          <w:color w:val="1A1A1A"/>
          <w:sz w:val="20"/>
          <w:szCs w:val="20"/>
          <w:lang w:val="en-US"/>
        </w:rPr>
        <w:t>What areas here require further investigation or input from HR, legal, or equality colleagues?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6987D47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0CD531C3" w14:textId="603B1EAA">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flag</w:t>
            </w:r>
          </w:p>
        </w:tc>
      </w:tr>
      <w:tr w:rsidR="6544A361" w:rsidTr="6544A361" w14:paraId="102CB39D">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3A7D7246" w14:textId="42D1A2C6">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464FCBC1" wp14:textId="416E2C5E">
      <w:pPr>
        <w:pStyle w:val="Normal"/>
        <w:bidi w:val="0"/>
        <w:spacing w:before="140" w:after="140"/>
        <w:rPr>
          <w:rFonts w:ascii="Aptos" w:hAnsi="Aptos" w:eastAsia="Aptos" w:cs="Aptos"/>
          <w:b w:val="0"/>
          <w:bCs w:val="0"/>
          <w:i w:val="0"/>
          <w:iCs w:val="0"/>
          <w:caps w:val="0"/>
          <w:smallCaps w:val="0"/>
          <w:noProof w:val="0"/>
          <w:color w:val="000000" w:themeColor="text1" w:themeTint="FF" w:themeShade="FF"/>
          <w:sz w:val="20"/>
          <w:szCs w:val="20"/>
          <w:lang w:val="en-US"/>
        </w:rPr>
      </w:pPr>
      <w:bookmarkEnd w:id="28"/>
    </w:p>
    <w:bookmarkStart w:name="X605b48e7abc1740a995284b70514620c2ab0957" w:id="29"/>
    <w:bookmarkEnd w:id="29"/>
    <w:bookmarkStart w:name="X71bb052c0edb1f1c86ef83e890e8e79daa303b4" w:id="30"/>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79C08122">
        <w:trPr>
          <w:trHeight w:val="300"/>
        </w:trPr>
        <w:tc>
          <w:tcPr>
            <w:tcW w:w="9315" w:type="dxa"/>
            <w:tcBorders>
              <w:top w:val="nil"/>
              <w:left w:val="nil"/>
              <w:bottom w:val="nil"/>
              <w:right w:val="nil"/>
            </w:tcBorders>
            <w:shd w:val="clear" w:color="auto" w:fill="FF4800"/>
            <w:tcMar>
              <w:top w:w="75" w:type="dxa"/>
              <w:left w:w="180" w:type="dxa"/>
              <w:bottom w:w="75" w:type="dxa"/>
              <w:right w:w="180" w:type="dxa"/>
            </w:tcMar>
            <w:vAlign w:val="top"/>
          </w:tcPr>
          <w:p w:rsidR="6544A361" w:rsidRDefault="6544A361" w14:paraId="42DA4C9D" w14:textId="0F1645AE">
            <w:r w:rsidRPr="6544A361" w:rsidR="6544A361">
              <w:rPr>
                <w:rFonts w:ascii="Aptos" w:hAnsi="Aptos" w:eastAsia="Aptos" w:cs="Aptos"/>
                <w:b w:val="1"/>
                <w:bCs w:val="1"/>
                <w:i w:val="0"/>
                <w:iCs w:val="0"/>
                <w:color w:val="FFFFFF" w:themeColor="background1" w:themeTint="FF" w:themeShade="FF"/>
                <w:sz w:val="22"/>
                <w:szCs w:val="22"/>
                <w:lang w:val="en-US"/>
              </w:rPr>
              <w:t xml:space="preserve">Section </w:t>
            </w:r>
            <w:r w:rsidRPr="6544A361" w:rsidR="60027C59">
              <w:rPr>
                <w:rFonts w:ascii="Aptos" w:hAnsi="Aptos" w:eastAsia="Aptos" w:cs="Aptos"/>
                <w:b w:val="1"/>
                <w:bCs w:val="1"/>
                <w:i w:val="0"/>
                <w:iCs w:val="0"/>
                <w:color w:val="FFFFFF" w:themeColor="background1" w:themeTint="FF" w:themeShade="FF"/>
                <w:sz w:val="22"/>
                <w:szCs w:val="22"/>
                <w:lang w:val="en-US"/>
              </w:rPr>
              <w:t>3</w:t>
            </w:r>
            <w:r w:rsidRPr="6544A361" w:rsidR="6544A361">
              <w:rPr>
                <w:rFonts w:ascii="Aptos" w:hAnsi="Aptos" w:eastAsia="Aptos" w:cs="Aptos"/>
                <w:b w:val="1"/>
                <w:bCs w:val="1"/>
                <w:i w:val="0"/>
                <w:iCs w:val="0"/>
                <w:color w:val="FFFFFF" w:themeColor="background1" w:themeTint="FF" w:themeShade="FF"/>
                <w:sz w:val="22"/>
                <w:szCs w:val="22"/>
                <w:lang w:val="en-US"/>
              </w:rPr>
              <w:t xml:space="preserve"> — Transparency and </w:t>
            </w:r>
            <w:r w:rsidRPr="6544A361" w:rsidR="6544A361">
              <w:rPr>
                <w:rFonts w:ascii="Aptos" w:hAnsi="Aptos" w:eastAsia="Aptos" w:cs="Aptos"/>
                <w:b w:val="1"/>
                <w:bCs w:val="1"/>
                <w:i w:val="0"/>
                <w:iCs w:val="0"/>
                <w:color w:val="FFFFFF" w:themeColor="background1" w:themeTint="FF" w:themeShade="FF"/>
                <w:sz w:val="22"/>
                <w:szCs w:val="22"/>
                <w:lang w:val="en-US"/>
              </w:rPr>
              <w:t xml:space="preserve">Accountability  </w:t>
            </w:r>
          </w:p>
          <w:p w:rsidR="6544A361" w:rsidP="6544A361" w:rsidRDefault="6544A361" w14:paraId="0AAFD2BF" w14:textId="4B0F9E47">
            <w:pPr>
              <w:rPr>
                <w:rFonts w:ascii="Aptos" w:hAnsi="Aptos" w:eastAsia="Aptos" w:cs="Aptos"/>
                <w:b w:val="0"/>
                <w:bCs w:val="0"/>
                <w:i w:val="0"/>
                <w:iCs w:val="0"/>
                <w:color w:val="FFFFFF" w:themeColor="background1" w:themeTint="FF" w:themeShade="FF"/>
                <w:sz w:val="22"/>
                <w:szCs w:val="22"/>
              </w:rPr>
            </w:pPr>
            <w:r w:rsidRPr="6544A361" w:rsidR="6544A361">
              <w:rPr>
                <w:rFonts w:ascii="Aptos" w:hAnsi="Aptos" w:eastAsia="Aptos" w:cs="Aptos"/>
                <w:b w:val="1"/>
                <w:bCs w:val="1"/>
                <w:i w:val="0"/>
                <w:iCs w:val="0"/>
                <w:color w:val="FFFFFF" w:themeColor="background1" w:themeTint="FF" w:themeShade="FF"/>
                <w:sz w:val="22"/>
                <w:szCs w:val="22"/>
                <w:lang w:val="en-US"/>
              </w:rPr>
              <w:t>Complete after Lesson 3</w:t>
            </w:r>
          </w:p>
        </w:tc>
      </w:tr>
    </w:tbl>
    <w:p xmlns:wp14="http://schemas.microsoft.com/office/word/2010/wordml" w:rsidP="6544A361" w14:paraId="46204596" wp14:textId="1EE41330">
      <w:pPr>
        <w:pStyle w:val="Normal"/>
        <w:bidi w:val="0"/>
      </w:pPr>
    </w:p>
    <w:p xmlns:wp14="http://schemas.microsoft.com/office/word/2010/wordml" w:rsidP="6544A361" w14:paraId="4B981E1D" wp14:textId="0F141E0F">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47C110A3">
        <w:rPr>
          <w:rFonts w:ascii="Aptos" w:hAnsi="Aptos" w:eastAsia="Aptos" w:cs="Aptos"/>
          <w:b w:val="1"/>
          <w:bCs w:val="1"/>
          <w:i w:val="0"/>
          <w:iCs w:val="0"/>
          <w:caps w:val="0"/>
          <w:smallCaps w:val="0"/>
          <w:noProof w:val="0"/>
          <w:color w:val="1A5C6B"/>
          <w:sz w:val="20"/>
          <w:szCs w:val="20"/>
          <w:lang w:val="en-US"/>
        </w:rPr>
        <w:t xml:space="preserve">Question 1.  </w:t>
      </w:r>
      <w:r w:rsidRPr="6544A361" w:rsidR="47C110A3">
        <w:rPr>
          <w:rFonts w:ascii="Aptos" w:hAnsi="Aptos" w:eastAsia="Aptos" w:cs="Aptos"/>
          <w:b w:val="0"/>
          <w:bCs w:val="0"/>
          <w:i w:val="0"/>
          <w:iCs w:val="0"/>
          <w:caps w:val="0"/>
          <w:smallCaps w:val="0"/>
          <w:noProof w:val="0"/>
          <w:color w:val="1A1A1A"/>
          <w:sz w:val="20"/>
          <w:szCs w:val="20"/>
          <w:lang w:val="en-US"/>
        </w:rPr>
        <w:t>Can you explain, in plain language, how your AI system produces its outputs? Draft two or three sentences you could give to a person affected by one of its decisions.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380CE42">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306DD36C" w14:textId="139F0F63">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0BC318F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1E277AEF" w14:textId="1F5ACA4B">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438283D6" wp14:textId="4ECD2190">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697B2C32" wp14:textId="76C96A32">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47C110A3">
        <w:rPr>
          <w:rFonts w:ascii="Aptos" w:hAnsi="Aptos" w:eastAsia="Aptos" w:cs="Aptos"/>
          <w:b w:val="1"/>
          <w:bCs w:val="1"/>
          <w:i w:val="0"/>
          <w:iCs w:val="0"/>
          <w:caps w:val="0"/>
          <w:smallCaps w:val="0"/>
          <w:noProof w:val="0"/>
          <w:color w:val="1A5C6B"/>
          <w:sz w:val="20"/>
          <w:szCs w:val="20"/>
          <w:lang w:val="en-US"/>
        </w:rPr>
        <w:t xml:space="preserve">Question 2.  </w:t>
      </w:r>
      <w:r w:rsidRPr="6544A361" w:rsidR="47C110A3">
        <w:rPr>
          <w:rFonts w:ascii="Aptos" w:hAnsi="Aptos" w:eastAsia="Aptos" w:cs="Aptos"/>
          <w:b w:val="0"/>
          <w:bCs w:val="0"/>
          <w:i w:val="0"/>
          <w:iCs w:val="0"/>
          <w:caps w:val="0"/>
          <w:smallCaps w:val="0"/>
          <w:noProof w:val="0"/>
          <w:color w:val="1A1A1A"/>
          <w:sz w:val="20"/>
          <w:szCs w:val="20"/>
          <w:lang w:val="en-US"/>
        </w:rPr>
        <w:t>Who in your organisation is accountable if the system produces a harmful or unfair output? Name the role, not just “the organisation.”</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085B1E8B">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07B74E8C" w14:textId="7590E72C">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439736E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43C50AB9" w14:textId="0A80950C">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65EE7AA8" wp14:textId="69115D04">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7ACC3959" wp14:textId="320BE039">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47C110A3">
        <w:rPr>
          <w:rFonts w:ascii="Aptos" w:hAnsi="Aptos" w:eastAsia="Aptos" w:cs="Aptos"/>
          <w:b w:val="1"/>
          <w:bCs w:val="1"/>
          <w:i w:val="0"/>
          <w:iCs w:val="0"/>
          <w:caps w:val="0"/>
          <w:smallCaps w:val="0"/>
          <w:noProof w:val="0"/>
          <w:color w:val="1A5C6B"/>
          <w:sz w:val="20"/>
          <w:szCs w:val="20"/>
          <w:lang w:val="en-US"/>
        </w:rPr>
        <w:t xml:space="preserve">Question 3.  </w:t>
      </w:r>
      <w:r w:rsidRPr="6544A361" w:rsidR="47C110A3">
        <w:rPr>
          <w:rFonts w:ascii="Aptos" w:hAnsi="Aptos" w:eastAsia="Aptos" w:cs="Aptos"/>
          <w:b w:val="0"/>
          <w:bCs w:val="0"/>
          <w:i w:val="0"/>
          <w:iCs w:val="0"/>
          <w:caps w:val="0"/>
          <w:smallCaps w:val="0"/>
          <w:noProof w:val="0"/>
          <w:color w:val="1A1A1A"/>
          <w:sz w:val="20"/>
          <w:szCs w:val="20"/>
          <w:lang w:val="en-US"/>
        </w:rPr>
        <w:t>Where does your role sit in the chain of accountability for this system? What decisions have you made or influenced, and what concerns have you surfaced to whom?</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5BD052D3">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68BC1F95" w14:textId="5E52D87C">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answer</w:t>
            </w:r>
          </w:p>
        </w:tc>
      </w:tr>
      <w:tr w:rsidR="6544A361" w:rsidTr="6544A361" w14:paraId="608210B1">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41F3E8BD" w14:textId="77B88FB4">
            <w:pPr>
              <w:bidi w:val="0"/>
              <w:rPr>
                <w:rFonts w:ascii="Aptos" w:hAnsi="Aptos" w:eastAsia="Aptos" w:cs="Aptos"/>
                <w:b w:val="0"/>
                <w:bCs w:val="0"/>
                <w:i w:val="0"/>
                <w:iCs w:val="0"/>
                <w:color w:val="666666"/>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r w:rsidRPr="6544A361" w:rsidR="6544A361">
              <w:rPr>
                <w:rFonts w:ascii="Arial" w:hAnsi="Arial" w:eastAsia="Arial" w:cs="Arial"/>
                <w:b w:val="0"/>
                <w:bCs w:val="0"/>
                <w:i w:val="0"/>
                <w:iCs w:val="0"/>
                <w:sz w:val="20"/>
                <w:szCs w:val="20"/>
              </w:rPr>
              <w:t xml:space="preserve"> </w:t>
            </w:r>
          </w:p>
        </w:tc>
      </w:tr>
    </w:tbl>
    <w:p xmlns:wp14="http://schemas.microsoft.com/office/word/2010/wordml" w:rsidP="6544A361" w14:paraId="630488FF" wp14:textId="04B6AF10">
      <w:pPr>
        <w:pStyle w:val="Normal"/>
        <w:bidi w:val="0"/>
        <w:spacing w:before="40" w:after="40"/>
        <w:rPr>
          <w:rFonts w:ascii="Aptos" w:hAnsi="Aptos" w:eastAsia="Aptos" w:cs="Aptos"/>
          <w:b w:val="0"/>
          <w:bCs w:val="0"/>
          <w:i w:val="0"/>
          <w:iCs w:val="0"/>
          <w:caps w:val="0"/>
          <w:smallCaps w:val="0"/>
          <w:noProof w:val="0"/>
          <w:color w:val="000000" w:themeColor="text1" w:themeTint="FF" w:themeShade="FF"/>
          <w:sz w:val="20"/>
          <w:szCs w:val="20"/>
          <w:lang w:val="en-US"/>
        </w:rPr>
      </w:pPr>
    </w:p>
    <w:p xmlns:wp14="http://schemas.microsoft.com/office/word/2010/wordml" w:rsidP="6544A361" w14:paraId="7ACD78F0" wp14:textId="1C79A4ED">
      <w:pPr>
        <w:bidi w:val="0"/>
        <w:spacing w:before="80" w:after="60"/>
        <w:rPr>
          <w:rFonts w:ascii="Aptos" w:hAnsi="Aptos" w:eastAsia="Aptos" w:cs="Aptos"/>
          <w:b w:val="0"/>
          <w:bCs w:val="0"/>
          <w:i w:val="0"/>
          <w:iCs w:val="0"/>
          <w:caps w:val="0"/>
          <w:smallCaps w:val="0"/>
          <w:noProof w:val="0"/>
          <w:color w:val="1A1A1A"/>
          <w:sz w:val="20"/>
          <w:szCs w:val="20"/>
          <w:lang w:val="en-US"/>
        </w:rPr>
      </w:pPr>
      <w:r w:rsidRPr="6544A361" w:rsidR="47C110A3">
        <w:rPr>
          <w:rFonts w:ascii="Aptos" w:hAnsi="Aptos" w:eastAsia="Aptos" w:cs="Aptos"/>
          <w:b w:val="1"/>
          <w:bCs w:val="1"/>
          <w:i w:val="0"/>
          <w:iCs w:val="0"/>
          <w:caps w:val="0"/>
          <w:smallCaps w:val="0"/>
          <w:noProof w:val="0"/>
          <w:color w:val="F5A623"/>
          <w:sz w:val="20"/>
          <w:szCs w:val="20"/>
          <w:lang w:val="en-US"/>
        </w:rPr>
        <w:t xml:space="preserve">Flag.  </w:t>
      </w:r>
      <w:r w:rsidRPr="6544A361" w:rsidR="47C110A3">
        <w:rPr>
          <w:rFonts w:ascii="Aptos" w:hAnsi="Aptos" w:eastAsia="Aptos" w:cs="Aptos"/>
          <w:b w:val="0"/>
          <w:bCs w:val="0"/>
          <w:i w:val="0"/>
          <w:iCs w:val="0"/>
          <w:caps w:val="0"/>
          <w:smallCaps w:val="0"/>
          <w:noProof w:val="0"/>
          <w:color w:val="1A1A1A"/>
          <w:sz w:val="20"/>
          <w:szCs w:val="20"/>
          <w:lang w:val="en-US"/>
        </w:rPr>
        <w:t>Is there any area of this system’s operation that you currently cannot explain clearly? If so, that gap needs to be resolved before deployment.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20F5CA0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26AD5A6A" w14:textId="291B5931">
            <w:pPr>
              <w:bidi w:val="0"/>
              <w:rPr>
                <w:rFonts w:ascii="Aptos" w:hAnsi="Aptos" w:eastAsia="Aptos" w:cs="Aptos"/>
                <w:b w:val="0"/>
                <w:bCs w:val="0"/>
                <w:i w:val="0"/>
                <w:iCs w:val="0"/>
                <w:color w:val="0A0A0A"/>
                <w:sz w:val="22"/>
                <w:szCs w:val="22"/>
              </w:rPr>
            </w:pPr>
            <w:r w:rsidRPr="6544A361" w:rsidR="6544A361">
              <w:rPr>
                <w:rFonts w:ascii="Aptos" w:hAnsi="Aptos" w:eastAsia="Aptos" w:cs="Aptos"/>
                <w:b w:val="1"/>
                <w:bCs w:val="1"/>
                <w:i w:val="0"/>
                <w:iCs w:val="0"/>
                <w:color w:val="0A0A0A"/>
                <w:sz w:val="22"/>
                <w:szCs w:val="22"/>
              </w:rPr>
              <w:t>Your flag</w:t>
            </w:r>
          </w:p>
        </w:tc>
      </w:tr>
      <w:tr w:rsidR="6544A361" w:rsidTr="6544A361" w14:paraId="2FF0CB29">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6B222A74" w14:textId="181E60FA">
            <w:pPr>
              <w:bidi w:val="0"/>
              <w:rPr>
                <w:rFonts w:ascii="Arial" w:hAnsi="Arial" w:eastAsia="Arial" w:cs="Arial"/>
                <w:b w:val="0"/>
                <w:bCs w:val="0"/>
                <w:i w:val="0"/>
                <w:iCs w:val="0"/>
                <w:sz w:val="20"/>
                <w:szCs w:val="20"/>
              </w:rPr>
            </w:pPr>
            <w:r w:rsidRPr="6544A361" w:rsidR="6544A361">
              <w:rPr>
                <w:rFonts w:ascii="Arial" w:hAnsi="Arial" w:eastAsia="Arial" w:cs="Arial"/>
                <w:b w:val="0"/>
                <w:bCs w:val="0"/>
                <w:i w:val="0"/>
                <w:iCs w:val="0"/>
                <w:sz w:val="20"/>
                <w:szCs w:val="20"/>
              </w:rPr>
              <w:t xml:space="preserve">  </w:t>
            </w:r>
            <w:r w:rsidRPr="6544A361" w:rsidR="6544A361">
              <w:rPr>
                <w:rStyle w:val="PlaceholderText"/>
                <w:rFonts w:ascii="Aptos" w:hAnsi="Aptos" w:eastAsia="Aptos" w:cs="Aptos"/>
                <w:b w:val="0"/>
                <w:bCs w:val="0"/>
                <w:i w:val="0"/>
                <w:iCs w:val="0"/>
                <w:color w:val="666666"/>
                <w:sz w:val="20"/>
                <w:szCs w:val="20"/>
              </w:rPr>
              <w:t>Type your answer here…</w:t>
            </w:r>
          </w:p>
        </w:tc>
      </w:tr>
    </w:tbl>
    <w:p xmlns:wp14="http://schemas.microsoft.com/office/word/2010/wordml" w:rsidP="10BF0726" w14:paraId="4C4CEA3D" wp14:textId="1984A9F6">
      <w:pPr>
        <w:rPr>
          <w:sz w:val="22"/>
          <w:szCs w:val="22"/>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5B323C8A">
        <w:trPr>
          <w:trHeight w:val="300"/>
        </w:trPr>
        <w:tc>
          <w:tcPr>
            <w:tcW w:w="9315" w:type="dxa"/>
            <w:tcBorders>
              <w:top w:val="single" w:color="CCCCCC" w:sz="6"/>
              <w:left w:val="single" w:color="F5A623" w:sz="12"/>
              <w:bottom w:val="single" w:color="CCCCCC" w:sz="6"/>
              <w:right w:val="nil"/>
            </w:tcBorders>
            <w:shd w:val="clear" w:color="auto" w:fill="FEF3DC"/>
            <w:tcMar>
              <w:top w:w="90" w:type="dxa"/>
              <w:left w:w="195" w:type="dxa"/>
              <w:bottom w:w="90" w:type="dxa"/>
              <w:right w:w="195" w:type="dxa"/>
            </w:tcMar>
            <w:vAlign w:val="top"/>
          </w:tcPr>
          <w:p w:rsidR="6544A361" w:rsidP="6544A361" w:rsidRDefault="6544A361" w14:paraId="491146DD" w14:textId="049B1CBB">
            <w:pPr>
              <w:spacing w:before="30" w:after="3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Distinction criterion: a distinction-level reflection names a concrete next action —</w:t>
            </w:r>
          </w:p>
          <w:p w:rsidR="6544A361" w:rsidP="6544A361" w:rsidRDefault="6544A361" w14:paraId="3728E274" w14:textId="06A301A8">
            <w:pPr>
              <w:spacing w:before="30" w:after="3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rPr>
              <w:t>a specific person to speak to, a specific question to put to them, and why that</w:t>
            </w:r>
          </w:p>
          <w:p w:rsidR="6544A361" w:rsidP="6544A361" w:rsidRDefault="6544A361" w14:paraId="26A70E7E" w14:textId="3E328163">
            <w:pPr>
              <w:spacing w:before="30" w:after="30"/>
              <w:rPr>
                <w:rFonts w:ascii="Aptos" w:hAnsi="Aptos" w:eastAsia="Aptos" w:cs="Aptos"/>
                <w:b w:val="0"/>
                <w:bCs w:val="0"/>
                <w:i w:val="0"/>
                <w:iCs w:val="0"/>
                <w:caps w:val="0"/>
                <w:smallCaps w:val="0"/>
                <w:color w:val="1A1A1A"/>
                <w:sz w:val="20"/>
                <w:szCs w:val="20"/>
              </w:rPr>
            </w:pPr>
            <w:r w:rsidRPr="6544A361" w:rsidR="6544A361">
              <w:rPr>
                <w:rFonts w:ascii="Aptos" w:hAnsi="Aptos" w:eastAsia="Aptos" w:cs="Aptos"/>
                <w:b w:val="0"/>
                <w:bCs w:val="0"/>
                <w:i w:val="0"/>
                <w:iCs w:val="0"/>
                <w:caps w:val="0"/>
                <w:smallCaps w:val="0"/>
                <w:color w:val="1A1A1A"/>
                <w:sz w:val="20"/>
                <w:szCs w:val="20"/>
                <w:lang w:val="en-US"/>
              </w:rPr>
              <w:t>conversation matters for your project before deployment.</w:t>
            </w:r>
          </w:p>
        </w:tc>
      </w:tr>
    </w:tbl>
    <w:p xmlns:wp14="http://schemas.microsoft.com/office/word/2010/wordml" w:rsidP="6544A361" w14:paraId="50895670" wp14:textId="663F7D0A">
      <w:pPr>
        <w:pStyle w:val="Normal"/>
        <w:bidi w:val="0"/>
      </w:pPr>
    </w:p>
    <w:bookmarkEnd w:id="30"/>
    <w:bookmarkEnd w:id="31"/>
    <w:bookmarkStart w:name="X3bb72a9219cc75823d06a80d7334dc8b9c052fe" w:id="32"/>
    <w:p xmlns:wp14="http://schemas.microsoft.com/office/word/2010/wordml" w:rsidP="10BF0726" w14:paraId="25D5ECAB" wp14:textId="77777777">
      <w:pPr>
        <w:pStyle w:val="Heading2"/>
        <w:rPr>
          <w:sz w:val="24"/>
          <w:szCs w:val="24"/>
        </w:rPr>
      </w:pPr>
      <w:r w:rsidRPr="10BF0726" w:rsidR="10BF0726">
        <w:rPr>
          <w:sz w:val="28"/>
          <w:szCs w:val="28"/>
        </w:rPr>
        <w:t>Activity 2 — Draft Your Legal Considerations Note</w:t>
      </w:r>
    </w:p>
    <w:p xmlns:wp14="http://schemas.microsoft.com/office/word/2010/wordml" w:rsidP="10BF0726" w14:paraId="7876A147" wp14:textId="77777777">
      <w:pPr>
        <w:pStyle w:val="FirstParagraph"/>
        <w:rPr>
          <w:b w:val="1"/>
          <w:bCs w:val="1"/>
          <w:sz w:val="20"/>
          <w:szCs w:val="20"/>
        </w:rPr>
      </w:pPr>
      <w:r w:rsidRPr="10BF0726" w:rsidR="10BF0726">
        <w:rPr>
          <w:b w:val="1"/>
          <w:bCs w:val="1"/>
          <w:sz w:val="22"/>
          <w:szCs w:val="22"/>
        </w:rPr>
        <w:t>Complete after all three sections | Estimated time: 20 minutes</w:t>
      </w:r>
    </w:p>
    <w:p xmlns:wp14="http://schemas.microsoft.com/office/word/2010/wordml" w:rsidP="10BF0726" w14:paraId="06E5DE4F" wp14:textId="77777777">
      <w:pPr>
        <w:pStyle w:val="BlockText"/>
        <w:rPr>
          <w:sz w:val="20"/>
          <w:szCs w:val="20"/>
        </w:rPr>
      </w:pPr>
      <w:r w:rsidRPr="6544A361" w:rsidR="10BF0726">
        <w:rPr>
          <w:b w:val="1"/>
          <w:bCs w:val="1"/>
          <w:sz w:val="22"/>
          <w:szCs w:val="22"/>
        </w:rPr>
        <w:t>KSBs evidenced:</w:t>
      </w:r>
      <w:r w:rsidRPr="6544A361" w:rsidR="10BF0726">
        <w:rPr>
          <w:sz w:val="22"/>
          <w:szCs w:val="22"/>
        </w:rPr>
        <w:t xml:space="preserve"> </w:t>
      </w:r>
      <w:r w:rsidRPr="6544A361" w:rsidR="10BF0726">
        <w:rPr>
          <w:sz w:val="22"/>
          <w:szCs w:val="22"/>
        </w:rPr>
        <w:t>K2 — Applying legal and ethical frameworks to your specific project; B1 — Work independently and take responsibility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16B18EDA">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6836C506" w:rsidP="6544A361" w:rsidRDefault="6836C506" w14:paraId="64CBE646">
            <w:pPr>
              <w:pStyle w:val="FirstParagraph"/>
              <w:rPr>
                <w:sz w:val="20"/>
                <w:szCs w:val="20"/>
              </w:rPr>
            </w:pPr>
            <w:r w:rsidRPr="6544A361" w:rsidR="6836C506">
              <w:rPr>
                <w:sz w:val="22"/>
                <w:szCs w:val="22"/>
              </w:rPr>
              <w:t>Using your findings from the Legal Self-Assessment above, draft a brief Legal Considerations note. This feeds directly into your Unit 5 Business Case — specifically Component 4 (Feasibility Check) and Component 5 (Next Steps). Your note should cover:</w:t>
            </w:r>
          </w:p>
          <w:p w:rsidR="6836C506" w:rsidP="6544A361" w:rsidRDefault="6836C506" w14:paraId="6DE766C0">
            <w:pPr>
              <w:pStyle w:val="Compact"/>
              <w:numPr>
                <w:ilvl w:val="0"/>
                <w:numId w:val="1002"/>
              </w:numPr>
              <w:rPr>
                <w:sz w:val="20"/>
                <w:szCs w:val="20"/>
              </w:rPr>
            </w:pPr>
            <w:r w:rsidRPr="6544A361" w:rsidR="6836C506">
              <w:rPr>
                <w:sz w:val="22"/>
                <w:szCs w:val="22"/>
              </w:rPr>
              <w:t>The most significant legal consideration your assessment identified. Be specific: name the legislation or principle and explain why it applies to your process.</w:t>
            </w:r>
          </w:p>
          <w:p w:rsidR="6836C506" w:rsidP="6544A361" w:rsidRDefault="6836C506" w14:paraId="452BAD61">
            <w:pPr>
              <w:pStyle w:val="Compact"/>
              <w:numPr>
                <w:ilvl w:val="0"/>
                <w:numId w:val="1002"/>
              </w:numPr>
              <w:rPr>
                <w:sz w:val="20"/>
                <w:szCs w:val="20"/>
              </w:rPr>
            </w:pPr>
            <w:r w:rsidRPr="6544A361" w:rsidR="6836C506">
              <w:rPr>
                <w:sz w:val="22"/>
                <w:szCs w:val="22"/>
              </w:rPr>
              <w:t>Any area where you flagged uncertainty and identified who needs to be involved before deployment.</w:t>
            </w:r>
          </w:p>
          <w:p w:rsidR="6836C506" w:rsidP="6544A361" w:rsidRDefault="6836C506" w14:paraId="38567202" w14:textId="0B7EEAF3">
            <w:pPr>
              <w:pStyle w:val="Compact"/>
              <w:numPr>
                <w:ilvl w:val="0"/>
                <w:numId w:val="1002"/>
              </w:numPr>
              <w:rPr>
                <w:sz w:val="20"/>
                <w:szCs w:val="20"/>
              </w:rPr>
            </w:pPr>
            <w:r w:rsidRPr="6544A361" w:rsidR="6836C506">
              <w:rPr>
                <w:sz w:val="22"/>
                <w:szCs w:val="22"/>
              </w:rPr>
              <w:t>Any legal or regulatory constraint that will affect your system design — and what that means in concrete terms (for example:</w:t>
            </w:r>
            <w:r w:rsidRPr="6544A361" w:rsidR="6836C506">
              <w:rPr>
                <w:sz w:val="22"/>
                <w:szCs w:val="22"/>
              </w:rPr>
              <w:t xml:space="preserve"> </w:t>
            </w:r>
            <w:r w:rsidRPr="6544A361" w:rsidR="6836C506">
              <w:rPr>
                <w:sz w:val="22"/>
                <w:szCs w:val="22"/>
              </w:rPr>
              <w:t>“the automated decision step will require a human review gate to comply with Article 22”</w:t>
            </w:r>
            <w:r w:rsidRPr="6544A361" w:rsidR="6836C506">
              <w:rPr>
                <w:sz w:val="22"/>
                <w:szCs w:val="22"/>
              </w:rPr>
              <w:t>).</w:t>
            </w:r>
          </w:p>
        </w:tc>
      </w:tr>
    </w:tbl>
    <w:p xmlns:wp14="http://schemas.microsoft.com/office/word/2010/wordml" w:rsidP="6544A361" w14:paraId="24A90592" wp14:textId="6EECCDE3">
      <w:pPr>
        <w:pStyle w:val="Compact"/>
        <w:bidi w:val="0"/>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3E348556">
        <w:trPr>
          <w:trHeight w:val="300"/>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6544A361" w:rsidP="6544A361" w:rsidRDefault="6544A361" w14:paraId="3BD2052C" w14:textId="7C0AAEB8">
            <w:pPr>
              <w:rPr>
                <w:rFonts w:ascii="Aptos" w:hAnsi="Aptos" w:eastAsia="Aptos" w:cs="Aptos"/>
                <w:b w:val="1"/>
                <w:bCs w:val="1"/>
                <w:i w:val="0"/>
                <w:iCs w:val="0"/>
                <w:caps w:val="0"/>
                <w:smallCaps w:val="0"/>
                <w:color w:val="0A0A0A"/>
                <w:sz w:val="22"/>
                <w:szCs w:val="22"/>
              </w:rPr>
            </w:pPr>
            <w:r w:rsidRPr="6544A361" w:rsidR="6544A361">
              <w:rPr>
                <w:rFonts w:ascii="Aptos" w:hAnsi="Aptos" w:eastAsia="Aptos" w:cs="Aptos"/>
                <w:b w:val="1"/>
                <w:bCs w:val="1"/>
                <w:i w:val="0"/>
                <w:iCs w:val="0"/>
                <w:caps w:val="0"/>
                <w:smallCaps w:val="0"/>
                <w:color w:val="0A0A0A"/>
                <w:sz w:val="22"/>
                <w:szCs w:val="22"/>
              </w:rPr>
              <w:t xml:space="preserve">Draft your Legal Considerations </w:t>
            </w:r>
            <w:r w:rsidRPr="6544A361" w:rsidR="27782F76">
              <w:rPr>
                <w:rFonts w:ascii="Aptos" w:hAnsi="Aptos" w:eastAsia="Aptos" w:cs="Aptos"/>
                <w:b w:val="1"/>
                <w:bCs w:val="1"/>
                <w:i w:val="0"/>
                <w:iCs w:val="0"/>
                <w:caps w:val="0"/>
                <w:smallCaps w:val="0"/>
                <w:color w:val="0A0A0A"/>
                <w:sz w:val="22"/>
                <w:szCs w:val="22"/>
              </w:rPr>
              <w:t>Notes here</w:t>
            </w:r>
          </w:p>
        </w:tc>
      </w:tr>
      <w:tr w:rsidR="6544A361" w:rsidTr="6544A361" w14:paraId="5EF5D194">
        <w:trPr>
          <w:trHeight w:val="36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6544A361" w:rsidP="6544A361" w:rsidRDefault="6544A361" w14:paraId="2B5FC873" w14:textId="2E40586F">
            <w:pPr>
              <w:rPr>
                <w:rFonts w:ascii="Arial" w:hAnsi="Arial" w:eastAsia="Arial" w:cs="Arial"/>
                <w:b w:val="0"/>
                <w:bCs w:val="0"/>
                <w:i w:val="0"/>
                <w:iCs w:val="0"/>
                <w:caps w:val="0"/>
                <w:smallCaps w:val="0"/>
                <w:color w:val="000000" w:themeColor="text1" w:themeTint="FF" w:themeShade="FF"/>
                <w:sz w:val="20"/>
                <w:szCs w:val="20"/>
              </w:rPr>
            </w:pPr>
            <w:r w:rsidRPr="6544A361" w:rsidR="6544A361">
              <w:rPr>
                <w:rFonts w:ascii="Arial" w:hAnsi="Arial" w:eastAsia="Arial" w:cs="Arial"/>
                <w:b w:val="0"/>
                <w:bCs w:val="0"/>
                <w:i w:val="0"/>
                <w:iCs w:val="0"/>
                <w:caps w:val="0"/>
                <w:smallCaps w:val="0"/>
                <w:color w:val="000000" w:themeColor="text1" w:themeTint="FF" w:themeShade="FF"/>
                <w:sz w:val="20"/>
                <w:szCs w:val="20"/>
              </w:rPr>
              <w:t xml:space="preserve">  </w:t>
            </w:r>
            <w:r w:rsidRPr="6544A361" w:rsidR="6544A361">
              <w:rPr>
                <w:rStyle w:val="PlaceholderText"/>
                <w:rFonts w:ascii="Aptos" w:hAnsi="Aptos" w:eastAsia="Aptos" w:cs="Aptos"/>
                <w:b w:val="0"/>
                <w:bCs w:val="0"/>
                <w:i w:val="0"/>
                <w:iCs w:val="0"/>
                <w:caps w:val="0"/>
                <w:smallCaps w:val="0"/>
                <w:color w:val="666666"/>
                <w:sz w:val="20"/>
                <w:szCs w:val="20"/>
              </w:rPr>
              <w:t>Type your answer here…</w:t>
            </w:r>
          </w:p>
        </w:tc>
      </w:tr>
    </w:tbl>
    <w:p xmlns:wp14="http://schemas.microsoft.com/office/word/2010/wordml" w:rsidP="6544A361" w14:paraId="38C1F859" wp14:textId="1EBB0681">
      <w:pPr>
        <w:pStyle w:val="Normal"/>
        <w:rPr>
          <w:sz w:val="22"/>
          <w:szCs w:val="22"/>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6544A361" w:rsidTr="6544A361" w14:paraId="5C1FC89C">
        <w:trPr>
          <w:trHeight w:val="300"/>
        </w:trPr>
        <w:tc>
          <w:tcPr>
            <w:tcW w:w="9315" w:type="dxa"/>
            <w:tcBorders>
              <w:top w:val="single" w:color="CCCCCC" w:sz="6"/>
              <w:left w:val="single" w:color="2E8A9E" w:sz="12"/>
              <w:bottom w:val="single" w:color="CCCCCC" w:sz="6"/>
              <w:right w:val="nil"/>
            </w:tcBorders>
            <w:shd w:val="clear" w:color="auto" w:fill="FFEDE6"/>
            <w:tcMar>
              <w:top w:w="90" w:type="dxa"/>
              <w:left w:w="195" w:type="dxa"/>
              <w:bottom w:w="90" w:type="dxa"/>
              <w:right w:w="195" w:type="dxa"/>
            </w:tcMar>
            <w:vAlign w:val="top"/>
          </w:tcPr>
          <w:p w:rsidR="6544A361" w:rsidP="6544A361" w:rsidRDefault="6544A361" w14:paraId="2557DEC9" w14:textId="771A2675">
            <w:pPr>
              <w:spacing w:before="30" w:after="30"/>
              <w:rPr>
                <w:rFonts w:ascii="Aptos" w:hAnsi="Aptos" w:eastAsia="Aptos" w:cs="Aptos"/>
                <w:b w:val="0"/>
                <w:bCs w:val="0"/>
                <w:i w:val="0"/>
                <w:iCs w:val="0"/>
                <w:caps w:val="0"/>
                <w:smallCaps w:val="0"/>
                <w:color w:val="1A1A1A"/>
                <w:sz w:val="20"/>
                <w:szCs w:val="20"/>
                <w:lang w:val="en-US"/>
              </w:rPr>
            </w:pPr>
            <w:r w:rsidRPr="6544A361" w:rsidR="6544A361">
              <w:rPr>
                <w:rFonts w:ascii="Aptos" w:hAnsi="Aptos" w:eastAsia="Aptos" w:cs="Aptos"/>
                <w:b w:val="0"/>
                <w:bCs w:val="0"/>
                <w:i w:val="0"/>
                <w:iCs w:val="0"/>
                <w:caps w:val="0"/>
                <w:smallCaps w:val="0"/>
                <w:color w:val="1A1A1A"/>
                <w:sz w:val="20"/>
                <w:szCs w:val="20"/>
                <w:lang w:val="en-US"/>
              </w:rPr>
              <w:t>Once you are satisfied with this note, keep it to hand when you complete your Unit 5 Business Case. Your legal considerations belong in Component 4 (Feasibility Check — high-level risk awareness) and in Component 5 (Next Steps — outstanding dependencies).</w:t>
            </w:r>
          </w:p>
        </w:tc>
      </w:tr>
    </w:tbl>
    <w:p xmlns:wp14="http://schemas.microsoft.com/office/word/2010/wordml" w:rsidP="10BF0726" w14:paraId="436346F2" wp14:textId="163E4098">
      <w:pPr>
        <w:bidi w:val="0"/>
      </w:pPr>
    </w:p>
    <w:p xmlns:wp14="http://schemas.microsoft.com/office/word/2010/wordml" w:rsidP="10BF0726" w14:paraId="0C8FE7CE" wp14:textId="007C2B92">
      <w:pPr>
        <w:rPr>
          <w:sz w:val="22"/>
          <w:szCs w:val="22"/>
        </w:rPr>
      </w:pPr>
    </w:p>
    <w:p xmlns:wp14="http://schemas.microsoft.com/office/word/2010/wordml" w:rsidP="10BF0726" w14:paraId="41004F19" wp14:textId="77777777">
      <w:pPr>
        <w:rPr>
          <w:sz w:val="22"/>
          <w:szCs w:val="22"/>
        </w:rPr>
      </w:pPr>
      <w:r w:rsidRPr="10BF0726">
        <w:rPr>
          <w:sz w:val="22"/>
          <w:szCs w:val="22"/>
        </w:rPr>
        <w:br w:type="page"/>
      </w:r>
    </w:p>
    <w:bookmarkEnd w:id="32"/>
    <w:bookmarkEnd w:id="33"/>
    <w:bookmarkStart w:name="Xa7034e94376b5da011cc2c3f6b033d12a96613b" w:id="43"/>
    <w:p xmlns:wp14="http://schemas.microsoft.com/office/word/2010/wordml" w:rsidP="10BF0726" w14:paraId="2E5C0DBA" wp14:textId="77777777">
      <w:pPr>
        <w:pStyle w:val="Heading1"/>
        <w:rPr>
          <w:sz w:val="32"/>
          <w:szCs w:val="32"/>
        </w:rPr>
      </w:pPr>
      <w:r w:rsidRPr="10BF0726" w:rsidR="10BF0726">
        <w:rPr>
          <w:sz w:val="36"/>
          <w:szCs w:val="36"/>
        </w:rPr>
        <w:t>Unit 5 — Your AI Opportunity: Business Case and Project Scoping</w:t>
      </w:r>
    </w:p>
    <w:p xmlns:wp14="http://schemas.microsoft.com/office/word/2010/wordml" w:rsidP="10BF0726" w14:paraId="67C0C651" wp14:textId="77777777">
      <w:pPr>
        <w:rPr>
          <w:sz w:val="22"/>
          <w:szCs w:val="22"/>
        </w:rPr>
      </w:pPr>
    </w:p>
    <w:p xmlns:wp14="http://schemas.microsoft.com/office/word/2010/wordml" w:rsidP="10BF0726" w14:paraId="4AB9E18C" wp14:textId="77777777">
      <w:pPr>
        <w:pStyle w:val="FirstParagraph"/>
        <w:rPr>
          <w:sz w:val="20"/>
          <w:szCs w:val="20"/>
        </w:rPr>
      </w:pPr>
      <w:r w:rsidRPr="10BF0726" w:rsidR="10BF0726">
        <w:rPr>
          <w:sz w:val="22"/>
          <w:szCs w:val="22"/>
        </w:rPr>
        <w:t>This unit asks a different question from Unit 3. Unit 3 asked whether your process is automatable. Unit 5 asks whether it is worth doing — and whether you can prove it. Your business case must make that argument clearly enough that a reader who knows nothing about the process could understand it, and a consultant who does know the programme can assess it.</w:t>
      </w:r>
    </w:p>
    <w:p xmlns:wp14="http://schemas.microsoft.com/office/word/2010/wordml" w:rsidP="10BF0726" w14:paraId="3836627C" wp14:textId="77777777">
      <w:pPr>
        <w:pStyle w:val="BodyText"/>
        <w:rPr>
          <w:sz w:val="20"/>
          <w:szCs w:val="20"/>
        </w:rPr>
      </w:pPr>
      <w:r w:rsidRPr="10BF0726" w:rsidR="10BF0726">
        <w:rPr>
          <w:sz w:val="22"/>
          <w:szCs w:val="22"/>
        </w:rPr>
        <w:t>The activities build in sequence: your value estimate from Activity 1 feeds into Activity 3, and your feasibility check from Activity 2 forms Component 4 of the business case.</w:t>
      </w:r>
    </w:p>
    <w:p xmlns:wp14="http://schemas.microsoft.com/office/word/2010/wordml" w14:paraId="1DF48513" wp14:textId="64388FF1">
      <w:pPr>
        <w:pStyle w:val="BodyText"/>
      </w:pPr>
      <w:r w:rsidRPr="10BF0726" w:rsidR="10BF0726">
        <w:rPr>
          <w:sz w:val="22"/>
          <w:szCs w:val="22"/>
        </w:rPr>
        <w:t xml:space="preserve">Write with the specificity of someone who understands their </w:t>
      </w:r>
      <w:r w:rsidRPr="10BF0726" w:rsidR="10BF0726">
        <w:rPr>
          <w:sz w:val="22"/>
          <w:szCs w:val="22"/>
        </w:rPr>
        <w:t>organisation</w:t>
      </w:r>
      <w:r w:rsidRPr="10BF0726" w:rsidR="10BF0726">
        <w:rPr>
          <w:sz w:val="22"/>
          <w:szCs w:val="22"/>
        </w:rPr>
        <w:t xml:space="preserve"> and wants a consultant and senior manager to trust their judgement. </w:t>
      </w:r>
    </w:p>
    <w:p xmlns:wp14="http://schemas.microsoft.com/office/word/2010/wordml" w:rsidP="10BF0726" w14:paraId="1B32FF48" wp14:textId="362B27BE">
      <w:pPr>
        <w:keepNext w:val="1"/>
        <w:keepLines w:val="1"/>
        <w:spacing w:before="160" w:after="80"/>
        <w:rPr>
          <w:rFonts w:ascii="Aptos Display" w:hAnsi="Aptos Display" w:eastAsia="Aptos Display" w:cs="Aptos Display"/>
          <w:b w:val="0"/>
          <w:bCs w:val="0"/>
          <w:i w:val="0"/>
          <w:iCs w:val="0"/>
          <w:caps w:val="0"/>
          <w:smallCaps w:val="0"/>
          <w:noProof w:val="0"/>
          <w:color w:val="FF4800"/>
          <w:sz w:val="28"/>
          <w:szCs w:val="28"/>
          <w:lang w:val="en-US"/>
        </w:rPr>
      </w:pPr>
      <w:r w:rsidRPr="10BF0726" w:rsidR="733B8CB7">
        <w:rPr>
          <w:rFonts w:ascii="Aptos Display" w:hAnsi="Aptos Display" w:eastAsia="Aptos Display" w:cs="Aptos Display"/>
          <w:b w:val="0"/>
          <w:bCs w:val="0"/>
          <w:i w:val="0"/>
          <w:iCs w:val="0"/>
          <w:caps w:val="0"/>
          <w:smallCaps w:val="0"/>
          <w:noProof w:val="0"/>
          <w:color w:val="FF4800"/>
          <w:sz w:val="28"/>
          <w:szCs w:val="28"/>
          <w:lang w:val="en-US"/>
        </w:rPr>
        <w:t>Activity 1 — Value Estimation and Prioritisation</w:t>
      </w:r>
    </w:p>
    <w:p xmlns:wp14="http://schemas.microsoft.com/office/word/2010/wordml" w:rsidP="10BF0726" w14:paraId="098CA185" wp14:textId="75F54AC6">
      <w:pPr>
        <w:pStyle w:val="FirstParagraph"/>
        <w:spacing w:before="180" w:after="18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733B8CB7">
        <w:rPr>
          <w:rFonts w:ascii="Aptos" w:hAnsi="Aptos" w:eastAsia="Aptos" w:cs="Aptos"/>
          <w:b w:val="1"/>
          <w:bCs w:val="1"/>
          <w:i w:val="0"/>
          <w:iCs w:val="0"/>
          <w:caps w:val="0"/>
          <w:smallCaps w:val="0"/>
          <w:noProof w:val="0"/>
          <w:color w:val="000000" w:themeColor="text1" w:themeTint="FF" w:themeShade="FF"/>
          <w:sz w:val="22"/>
          <w:szCs w:val="22"/>
          <w:lang w:val="en-US"/>
        </w:rPr>
        <w:t>Complete after Lesson 1 | Estimated time: 75 minutes</w:t>
      </w:r>
    </w:p>
    <w:p xmlns:wp14="http://schemas.microsoft.com/office/word/2010/wordml" w:rsidP="10BF0726" w14:paraId="440F1233" wp14:textId="61B5BF68">
      <w:pPr>
        <w:pStyle w:val="BlockText"/>
        <w:spacing w:before="100" w:after="100"/>
        <w:ind w:left="480" w:right="480" w:firstLine="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733B8CB7">
        <w:rPr>
          <w:rFonts w:ascii="Aptos" w:hAnsi="Aptos" w:eastAsia="Aptos" w:cs="Aptos"/>
          <w:b w:val="1"/>
          <w:bCs w:val="1"/>
          <w:i w:val="0"/>
          <w:iCs w:val="0"/>
          <w:caps w:val="0"/>
          <w:smallCaps w:val="0"/>
          <w:noProof w:val="0"/>
          <w:color w:val="000000" w:themeColor="text1" w:themeTint="FF" w:themeShade="FF"/>
          <w:sz w:val="22"/>
          <w:szCs w:val="22"/>
          <w:lang w:val="en-US"/>
        </w:rPr>
        <w:t>KSBs evidenced:</w:t>
      </w:r>
      <w:r w:rsidRPr="10BF0726" w:rsidR="733B8CB7">
        <w:rPr>
          <w:rFonts w:ascii="Aptos" w:hAnsi="Aptos" w:eastAsia="Aptos" w:cs="Aptos"/>
          <w:b w:val="0"/>
          <w:bCs w:val="0"/>
          <w:i w:val="0"/>
          <w:iCs w:val="0"/>
          <w:caps w:val="0"/>
          <w:smallCaps w:val="0"/>
          <w:noProof w:val="0"/>
          <w:color w:val="000000" w:themeColor="text1" w:themeTint="FF" w:themeShade="FF"/>
          <w:sz w:val="22"/>
          <w:szCs w:val="22"/>
          <w:lang w:val="en-US"/>
        </w:rPr>
        <w:t xml:space="preserve"> K5 — Methods to identify opportunities to enhance productivity; S14 — Identification and evaluation of opportunities for increased productivity</w:t>
      </w:r>
    </w:p>
    <w:p xmlns:wp14="http://schemas.microsoft.com/office/word/2010/wordml" w:rsidP="10BF0726" w14:paraId="7078A4FB" wp14:textId="641F90B5">
      <w:pPr>
        <w:pStyle w:val="FirstParagraph"/>
        <w:spacing w:before="180" w:after="18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733B8CB7">
        <w:rPr>
          <w:rFonts w:ascii="Aptos" w:hAnsi="Aptos" w:eastAsia="Aptos" w:cs="Aptos"/>
          <w:b w:val="0"/>
          <w:bCs w:val="0"/>
          <w:i w:val="0"/>
          <w:iCs w:val="0"/>
          <w:caps w:val="0"/>
          <w:smallCaps w:val="0"/>
          <w:noProof w:val="0"/>
          <w:color w:val="000000" w:themeColor="text1" w:themeTint="FF" w:themeShade="FF"/>
          <w:sz w:val="22"/>
          <w:szCs w:val="22"/>
          <w:lang w:val="en-US"/>
        </w:rPr>
        <w:t>This activity has three parts. Complete Part A first, use those figures to inform Part B, then complete Part C.</w:t>
      </w:r>
    </w:p>
    <w:p xmlns:wp14="http://schemas.microsoft.com/office/word/2010/wordml" w:rsidP="10BF0726" w14:paraId="0B61E42C" wp14:textId="23BBD229">
      <w:pPr>
        <w:spacing w:before="180" w:after="18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0BF0726" w14:paraId="2F986E4A" wp14:textId="185176D3">
      <w:pPr>
        <w:pStyle w:val="Heading3"/>
        <w:keepNext w:val="1"/>
        <w:keepLines w:val="1"/>
        <w:spacing w:before="160" w:after="80"/>
        <w:rPr>
          <w:rFonts w:ascii="Aptos" w:hAnsi="Aptos" w:eastAsia="Aptos" w:cs="Aptos"/>
          <w:b w:val="0"/>
          <w:bCs w:val="0"/>
          <w:i w:val="0"/>
          <w:iCs w:val="0"/>
          <w:caps w:val="0"/>
          <w:smallCaps w:val="0"/>
          <w:noProof w:val="0"/>
          <w:color w:val="0A0A0A"/>
          <w:sz w:val="24"/>
          <w:szCs w:val="24"/>
          <w:lang w:val="en-US"/>
        </w:rPr>
      </w:pPr>
      <w:r w:rsidRPr="10BF0726" w:rsidR="733B8CB7">
        <w:rPr>
          <w:rFonts w:ascii="Aptos" w:hAnsi="Aptos" w:eastAsia="Aptos" w:cs="Aptos"/>
          <w:b w:val="0"/>
          <w:bCs w:val="0"/>
          <w:i w:val="0"/>
          <w:iCs w:val="0"/>
          <w:caps w:val="0"/>
          <w:smallCaps w:val="0"/>
          <w:noProof w:val="0"/>
          <w:color w:val="0A0A0A"/>
          <w:sz w:val="24"/>
          <w:szCs w:val="24"/>
          <w:lang w:val="en-US"/>
        </w:rPr>
        <w:t>Part A — Direct Value Estimation</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BE7B3B8">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732AE120" w14:textId="14BC380A">
            <w:pPr>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Process name and brief description — what is this process, who does it, and how often?</w:t>
            </w:r>
          </w:p>
        </w:tc>
      </w:tr>
      <w:tr w:rsidR="10BF0726" w:rsidTr="10BF0726" w14:paraId="28C78C06">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2719A606" w14:textId="1272CB0F">
            <w:pPr>
              <w:rPr>
                <w:rFonts w:ascii="Arial" w:hAnsi="Arial" w:eastAsia="Arial" w:cs="Arial"/>
                <w:b w:val="0"/>
                <w:bCs w:val="0"/>
                <w:i w:val="0"/>
                <w:iCs w:val="0"/>
                <w:color w:val="000000" w:themeColor="text1" w:themeTint="FF" w:themeShade="FF"/>
                <w:sz w:val="20"/>
                <w:szCs w:val="20"/>
                <w:lang w:val="en-US"/>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r w:rsidRPr="10BF0726" w:rsidR="10BF0726">
              <w:rPr>
                <w:rStyle w:val="PlaceholderText"/>
                <w:rFonts w:ascii="Aptos" w:hAnsi="Aptos" w:eastAsia="Aptos" w:cs="Aptos"/>
                <w:b w:val="0"/>
                <w:bCs w:val="0"/>
                <w:i w:val="0"/>
                <w:iCs w:val="0"/>
                <w:color w:val="000000" w:themeColor="text1" w:themeTint="FF" w:themeShade="FF"/>
                <w:sz w:val="22"/>
                <w:szCs w:val="22"/>
                <w:lang w:val="en-US"/>
              </w:rPr>
              <w:t>Type your answer here…</w:t>
            </w:r>
            <w:r w:rsidRPr="10BF0726" w:rsidR="10BF0726">
              <w:rPr>
                <w:rFonts w:ascii="Arial" w:hAnsi="Arial" w:eastAsia="Arial" w:cs="Arial"/>
                <w:b w:val="0"/>
                <w:bCs w:val="0"/>
                <w:i w:val="0"/>
                <w:iCs w:val="0"/>
                <w:color w:val="000000" w:themeColor="text1" w:themeTint="FF" w:themeShade="FF"/>
                <w:sz w:val="20"/>
                <w:szCs w:val="20"/>
                <w:lang w:val="en-US"/>
              </w:rPr>
              <w:t xml:space="preserve"> </w:t>
            </w:r>
          </w:p>
        </w:tc>
      </w:tr>
    </w:tbl>
    <w:p xmlns:wp14="http://schemas.microsoft.com/office/word/2010/wordml" w:rsidP="10BF0726" w14:paraId="1C94902F" wp14:textId="329038F4">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28147584">
        <w:trPr>
          <w:trHeight w:val="300"/>
        </w:trPr>
        <w:tc>
          <w:tcPr>
            <w:tcW w:w="4500"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63B94A88" w14:textId="63DA8D50">
            <w:pPr>
              <w:bidi w:val="0"/>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Calculation step</w:t>
            </w:r>
          </w:p>
        </w:tc>
        <w:tc>
          <w:tcPr>
            <w:tcW w:w="4500"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7A6E2A52" w14:textId="0D84BCFD">
            <w:pPr>
              <w:bidi w:val="0"/>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Your figure and basis</w:t>
            </w:r>
          </w:p>
        </w:tc>
      </w:tr>
      <w:tr w:rsidR="10BF0726" w:rsidTr="10BF0726" w14:paraId="3264EE86">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10BF0726" w:rsidP="10BF0726" w:rsidRDefault="10BF0726" w14:paraId="2AC4E10A" w14:textId="2A184CC6">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Time per instance (minutes)</w:t>
            </w:r>
          </w:p>
          <w:p w:rsidR="10BF0726" w:rsidP="10BF0726" w:rsidRDefault="10BF0726" w14:paraId="52E215B9" w14:textId="699615E3">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How long does one instance of this process take on average?</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712E7FE" w14:textId="7C757FF6">
            <w:pPr>
              <w:bidi w:val="0"/>
              <w:rPr>
                <w:rFonts w:ascii="Aptos" w:hAnsi="Aptos" w:eastAsia="Aptos" w:cs="Aptos"/>
                <w:b w:val="0"/>
                <w:bCs w:val="0"/>
                <w:i w:val="0"/>
                <w:iCs w:val="0"/>
                <w:sz w:val="22"/>
                <w:szCs w:val="22"/>
                <w:lang w:val="en-US"/>
              </w:rPr>
            </w:pPr>
          </w:p>
          <w:p w:rsidR="10BF0726" w:rsidP="10BF0726" w:rsidRDefault="10BF0726" w14:paraId="71F35A34" w14:textId="2767C0F0">
            <w:pPr>
              <w:bidi w:val="0"/>
              <w:rPr>
                <w:rFonts w:ascii="Aptos" w:hAnsi="Aptos" w:eastAsia="Aptos" w:cs="Aptos"/>
                <w:b w:val="0"/>
                <w:bCs w:val="0"/>
                <w:i w:val="0"/>
                <w:iCs w:val="0"/>
                <w:sz w:val="22"/>
                <w:szCs w:val="22"/>
                <w:lang w:val="en-US"/>
              </w:rPr>
            </w:pPr>
          </w:p>
        </w:tc>
      </w:tr>
      <w:tr w:rsidR="10BF0726" w:rsidTr="10BF0726" w14:paraId="03CBD503">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10BF0726" w:rsidP="10BF0726" w:rsidRDefault="10BF0726" w14:paraId="1616598A" w14:textId="05E228A6">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Instances per week / month</w:t>
            </w:r>
          </w:p>
          <w:p w:rsidR="10BF0726" w:rsidP="10BF0726" w:rsidRDefault="10BF0726" w14:paraId="12220581" w14:textId="70A15DE1">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How many times does this process run per week or month?</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5C57CC33" w14:textId="51912654">
            <w:pPr>
              <w:bidi w:val="0"/>
              <w:rPr>
                <w:rFonts w:ascii="Aptos" w:hAnsi="Aptos" w:eastAsia="Aptos" w:cs="Aptos"/>
                <w:b w:val="0"/>
                <w:bCs w:val="0"/>
                <w:i w:val="0"/>
                <w:iCs w:val="0"/>
                <w:sz w:val="22"/>
                <w:szCs w:val="22"/>
                <w:lang w:val="en-US"/>
              </w:rPr>
            </w:pPr>
          </w:p>
          <w:p w:rsidR="10BF0726" w:rsidP="10BF0726" w:rsidRDefault="10BF0726" w14:paraId="579DE7F9" w14:textId="5F9C8311">
            <w:pPr>
              <w:bidi w:val="0"/>
              <w:rPr>
                <w:rFonts w:ascii="Aptos" w:hAnsi="Aptos" w:eastAsia="Aptos" w:cs="Aptos"/>
                <w:b w:val="0"/>
                <w:bCs w:val="0"/>
                <w:i w:val="0"/>
                <w:iCs w:val="0"/>
                <w:sz w:val="22"/>
                <w:szCs w:val="22"/>
                <w:lang w:val="en-US"/>
              </w:rPr>
            </w:pPr>
          </w:p>
        </w:tc>
      </w:tr>
      <w:tr w:rsidR="10BF0726" w:rsidTr="10BF0726" w14:paraId="0F09A9F5">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10BF0726" w:rsidP="10BF0726" w:rsidRDefault="10BF0726" w14:paraId="5A2D13F8" w14:textId="78546F1D">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Number of people involved</w:t>
            </w:r>
          </w:p>
          <w:p w:rsidR="10BF0726" w:rsidP="10BF0726" w:rsidRDefault="10BF0726" w14:paraId="2F165EA5" w14:textId="230DD139">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How many staff members are involved in running this process?</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AFC8CB1" w14:textId="0A4C42C7">
            <w:pPr>
              <w:bidi w:val="0"/>
              <w:rPr>
                <w:rFonts w:ascii="Aptos" w:hAnsi="Aptos" w:eastAsia="Aptos" w:cs="Aptos"/>
                <w:b w:val="0"/>
                <w:bCs w:val="0"/>
                <w:i w:val="0"/>
                <w:iCs w:val="0"/>
                <w:sz w:val="22"/>
                <w:szCs w:val="22"/>
                <w:lang w:val="en-US"/>
              </w:rPr>
            </w:pPr>
          </w:p>
          <w:p w:rsidR="10BF0726" w:rsidP="10BF0726" w:rsidRDefault="10BF0726" w14:paraId="74323E0F" w14:textId="7670C889">
            <w:pPr>
              <w:bidi w:val="0"/>
              <w:rPr>
                <w:rFonts w:ascii="Aptos" w:hAnsi="Aptos" w:eastAsia="Aptos" w:cs="Aptos"/>
                <w:b w:val="0"/>
                <w:bCs w:val="0"/>
                <w:i w:val="0"/>
                <w:iCs w:val="0"/>
                <w:sz w:val="22"/>
                <w:szCs w:val="22"/>
                <w:lang w:val="en-US"/>
              </w:rPr>
            </w:pPr>
          </w:p>
        </w:tc>
      </w:tr>
      <w:tr w:rsidR="10BF0726" w:rsidTr="10BF0726" w14:paraId="3C8EEEDF">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10BF0726" w:rsidP="10BF0726" w:rsidRDefault="10BF0726" w14:paraId="41C95926" w14:textId="07E94FF6">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Total weekly / monthly time (hours)</w:t>
            </w:r>
          </w:p>
          <w:p w:rsidR="10BF0726" w:rsidP="10BF0726" w:rsidRDefault="10BF0726" w14:paraId="49D44991" w14:textId="1BD3D28E">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Calculate: (time per instance × instances) ÷ 60 × people</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1115C9B0" w14:textId="2D730F9F">
            <w:pPr>
              <w:bidi w:val="0"/>
              <w:rPr>
                <w:rFonts w:ascii="Aptos" w:hAnsi="Aptos" w:eastAsia="Aptos" w:cs="Aptos"/>
                <w:b w:val="0"/>
                <w:bCs w:val="0"/>
                <w:i w:val="0"/>
                <w:iCs w:val="0"/>
                <w:sz w:val="22"/>
                <w:szCs w:val="22"/>
                <w:lang w:val="en-US"/>
              </w:rPr>
            </w:pPr>
          </w:p>
          <w:p w:rsidR="10BF0726" w:rsidP="10BF0726" w:rsidRDefault="10BF0726" w14:paraId="388503CC" w14:textId="656EBC41">
            <w:pPr>
              <w:bidi w:val="0"/>
              <w:rPr>
                <w:rFonts w:ascii="Aptos" w:hAnsi="Aptos" w:eastAsia="Aptos" w:cs="Aptos"/>
                <w:b w:val="0"/>
                <w:bCs w:val="0"/>
                <w:i w:val="0"/>
                <w:iCs w:val="0"/>
                <w:sz w:val="22"/>
                <w:szCs w:val="22"/>
                <w:lang w:val="en-US"/>
              </w:rPr>
            </w:pPr>
          </w:p>
        </w:tc>
      </w:tr>
      <w:tr w:rsidR="10BF0726" w:rsidTr="10BF0726" w14:paraId="6835A175">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10BF0726" w:rsidP="10BF0726" w:rsidRDefault="10BF0726" w14:paraId="091F686B" w14:textId="55D3B58D">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Working periods per year (e.g. 46 weeks)</w:t>
            </w:r>
          </w:p>
          <w:p w:rsidR="10BF0726" w:rsidP="10BF0726" w:rsidRDefault="10BF0726" w14:paraId="26BC8FE3" w14:textId="0B3A2065">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Use 46 working weeks as a default unless you have a better figure</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62ABF3D3" w14:textId="719BAF90">
            <w:pPr>
              <w:bidi w:val="0"/>
              <w:rPr>
                <w:rFonts w:ascii="Aptos" w:hAnsi="Aptos" w:eastAsia="Aptos" w:cs="Aptos"/>
                <w:b w:val="0"/>
                <w:bCs w:val="0"/>
                <w:i w:val="0"/>
                <w:iCs w:val="0"/>
                <w:sz w:val="22"/>
                <w:szCs w:val="22"/>
                <w:lang w:val="en-US"/>
              </w:rPr>
            </w:pPr>
          </w:p>
          <w:p w:rsidR="10BF0726" w:rsidP="10BF0726" w:rsidRDefault="10BF0726" w14:paraId="194C6A98" w14:textId="48E90C0F">
            <w:pPr>
              <w:bidi w:val="0"/>
              <w:rPr>
                <w:rFonts w:ascii="Aptos" w:hAnsi="Aptos" w:eastAsia="Aptos" w:cs="Aptos"/>
                <w:b w:val="0"/>
                <w:bCs w:val="0"/>
                <w:i w:val="0"/>
                <w:iCs w:val="0"/>
                <w:sz w:val="22"/>
                <w:szCs w:val="22"/>
                <w:lang w:val="en-US"/>
              </w:rPr>
            </w:pPr>
          </w:p>
        </w:tc>
      </w:tr>
      <w:tr w:rsidR="10BF0726" w:rsidTr="10BF0726" w14:paraId="638FE030">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10BF0726" w:rsidP="10BF0726" w:rsidRDefault="10BF0726" w14:paraId="4D126FFC" w14:textId="2640EADD">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Total annual time investment (hours)</w:t>
            </w:r>
          </w:p>
          <w:p w:rsidR="10BF0726" w:rsidP="10BF0726" w:rsidRDefault="10BF0726" w14:paraId="0682AC3A" w14:textId="14FA1946">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Calculate: total weekly time × working periods per year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A426F47" w14:textId="71E1FBCF">
            <w:pPr>
              <w:bidi w:val="0"/>
              <w:rPr>
                <w:rFonts w:ascii="Aptos" w:hAnsi="Aptos" w:eastAsia="Aptos" w:cs="Aptos"/>
                <w:b w:val="0"/>
                <w:bCs w:val="0"/>
                <w:i w:val="0"/>
                <w:iCs w:val="0"/>
                <w:sz w:val="22"/>
                <w:szCs w:val="22"/>
                <w:lang w:val="en-US"/>
              </w:rPr>
            </w:pPr>
          </w:p>
          <w:p w:rsidR="10BF0726" w:rsidP="10BF0726" w:rsidRDefault="10BF0726" w14:paraId="27D0F31F" w14:textId="339D062A">
            <w:pPr>
              <w:bidi w:val="0"/>
              <w:rPr>
                <w:rFonts w:ascii="Aptos" w:hAnsi="Aptos" w:eastAsia="Aptos" w:cs="Aptos"/>
                <w:b w:val="0"/>
                <w:bCs w:val="0"/>
                <w:i w:val="0"/>
                <w:iCs w:val="0"/>
                <w:sz w:val="22"/>
                <w:szCs w:val="22"/>
                <w:lang w:val="en-US"/>
              </w:rPr>
            </w:pPr>
          </w:p>
        </w:tc>
      </w:tr>
      <w:tr w:rsidR="10BF0726" w:rsidTr="10BF0726" w14:paraId="41DCD895">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10BF0726" w:rsidP="10BF0726" w:rsidRDefault="10BF0726" w14:paraId="777F38AB" w14:textId="552DE8BF">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Estimated automation reduction factor (%)</w:t>
            </w:r>
          </w:p>
          <w:p w:rsidR="10BF0726" w:rsidP="10BF0726" w:rsidRDefault="10BF0726" w14:paraId="3F039AAF" w14:textId="5F60C28F">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What proportion of the process time could AI plausibly absorb? State your basis.</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11D8B44E" w14:textId="642A34C8">
            <w:pPr>
              <w:bidi w:val="0"/>
              <w:rPr>
                <w:rFonts w:ascii="Aptos" w:hAnsi="Aptos" w:eastAsia="Aptos" w:cs="Aptos"/>
                <w:b w:val="0"/>
                <w:bCs w:val="0"/>
                <w:i w:val="0"/>
                <w:iCs w:val="0"/>
                <w:sz w:val="22"/>
                <w:szCs w:val="22"/>
                <w:lang w:val="en-US"/>
              </w:rPr>
            </w:pPr>
          </w:p>
          <w:p w:rsidR="10BF0726" w:rsidP="10BF0726" w:rsidRDefault="10BF0726" w14:paraId="73993542" w14:textId="0A35E212">
            <w:pPr>
              <w:bidi w:val="0"/>
              <w:rPr>
                <w:rFonts w:ascii="Aptos" w:hAnsi="Aptos" w:eastAsia="Aptos" w:cs="Aptos"/>
                <w:b w:val="0"/>
                <w:bCs w:val="0"/>
                <w:i w:val="0"/>
                <w:iCs w:val="0"/>
                <w:sz w:val="22"/>
                <w:szCs w:val="22"/>
                <w:lang w:val="en-US"/>
              </w:rPr>
            </w:pPr>
          </w:p>
        </w:tc>
      </w:tr>
      <w:tr w:rsidR="10BF0726" w:rsidTr="10BF0726" w14:paraId="0C02109C">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10BF0726" w:rsidP="10BF0726" w:rsidRDefault="10BF0726" w14:paraId="31EA109B" w14:textId="00C41324">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Hours of capacity released per year</w:t>
            </w:r>
          </w:p>
          <w:p w:rsidR="10BF0726" w:rsidP="10BF0726" w:rsidRDefault="10BF0726" w14:paraId="152ACACB" w14:textId="46E9EF32">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Calculate: annual hours × reduction factor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94314CC" w14:textId="1AB1927D">
            <w:pPr>
              <w:bidi w:val="0"/>
              <w:rPr>
                <w:rFonts w:ascii="Aptos" w:hAnsi="Aptos" w:eastAsia="Aptos" w:cs="Aptos"/>
                <w:b w:val="0"/>
                <w:bCs w:val="0"/>
                <w:i w:val="0"/>
                <w:iCs w:val="0"/>
                <w:sz w:val="22"/>
                <w:szCs w:val="22"/>
                <w:lang w:val="en-US"/>
              </w:rPr>
            </w:pPr>
          </w:p>
          <w:p w:rsidR="10BF0726" w:rsidP="10BF0726" w:rsidRDefault="10BF0726" w14:paraId="368C1921" w14:textId="3B1F6B62">
            <w:pPr>
              <w:bidi w:val="0"/>
              <w:rPr>
                <w:rFonts w:ascii="Aptos" w:hAnsi="Aptos" w:eastAsia="Aptos" w:cs="Aptos"/>
                <w:b w:val="0"/>
                <w:bCs w:val="0"/>
                <w:i w:val="0"/>
                <w:iCs w:val="0"/>
                <w:sz w:val="22"/>
                <w:szCs w:val="22"/>
                <w:lang w:val="en-US"/>
              </w:rPr>
            </w:pPr>
          </w:p>
        </w:tc>
      </w:tr>
      <w:tr w:rsidR="10BF0726" w:rsidTr="10BF0726" w14:paraId="30B701B3">
        <w:trPr>
          <w:trHeight w:val="660"/>
        </w:trPr>
        <w:tc>
          <w:tcPr>
            <w:tcW w:w="4500" w:type="dxa"/>
            <w:tcBorders>
              <w:top w:val="single" w:color="CCCCCC" w:sz="6"/>
              <w:left w:val="single" w:color="CCCCCC" w:sz="6"/>
              <w:bottom w:val="single" w:color="CCCCCC" w:sz="6"/>
              <w:right w:val="single" w:color="CCCCCC" w:sz="6"/>
            </w:tcBorders>
            <w:shd w:val="clear" w:color="auto" w:fill="FFEDE6"/>
            <w:tcMar>
              <w:top w:w="75" w:type="dxa"/>
              <w:left w:w="135" w:type="dxa"/>
              <w:bottom w:w="60" w:type="dxa"/>
              <w:right w:w="135" w:type="dxa"/>
            </w:tcMar>
            <w:vAlign w:val="top"/>
          </w:tcPr>
          <w:p w:rsidR="10BF0726" w:rsidP="10BF0726" w:rsidRDefault="10BF0726" w14:paraId="1F7DE137" w14:textId="3C0AB9A4">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Average all-in hourly cost for the role (£)</w:t>
            </w:r>
          </w:p>
          <w:p w:rsidR="10BF0726" w:rsidP="10BF0726" w:rsidRDefault="10BF0726" w14:paraId="243B7419" w14:textId="4D14F679">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Use an approximate figure — accuracy matters less than having a stated basis</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2DA0A8B2" w14:textId="627B9FFF">
            <w:pPr>
              <w:bidi w:val="0"/>
              <w:rPr>
                <w:rFonts w:ascii="Aptos" w:hAnsi="Aptos" w:eastAsia="Aptos" w:cs="Aptos"/>
                <w:b w:val="0"/>
                <w:bCs w:val="0"/>
                <w:i w:val="0"/>
                <w:iCs w:val="0"/>
                <w:sz w:val="22"/>
                <w:szCs w:val="22"/>
                <w:lang w:val="en-US"/>
              </w:rPr>
            </w:pPr>
          </w:p>
          <w:p w:rsidR="10BF0726" w:rsidP="10BF0726" w:rsidRDefault="10BF0726" w14:paraId="4D2B56AA" w14:textId="02E6EC49">
            <w:pPr>
              <w:bidi w:val="0"/>
              <w:rPr>
                <w:rFonts w:ascii="Aptos" w:hAnsi="Aptos" w:eastAsia="Aptos" w:cs="Aptos"/>
                <w:b w:val="0"/>
                <w:bCs w:val="0"/>
                <w:i w:val="0"/>
                <w:iCs w:val="0"/>
                <w:sz w:val="22"/>
                <w:szCs w:val="22"/>
                <w:lang w:val="en-US"/>
              </w:rPr>
            </w:pPr>
          </w:p>
        </w:tc>
      </w:tr>
      <w:tr w:rsidR="10BF0726" w:rsidTr="10BF0726" w14:paraId="2F6399AB">
        <w:trPr>
          <w:trHeight w:val="660"/>
        </w:trPr>
        <w:tc>
          <w:tcPr>
            <w:tcW w:w="450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60" w:type="dxa"/>
              <w:right w:w="135" w:type="dxa"/>
            </w:tcMar>
            <w:vAlign w:val="top"/>
          </w:tcPr>
          <w:p w:rsidR="10BF0726" w:rsidP="10BF0726" w:rsidRDefault="10BF0726" w14:paraId="4548E27B" w14:textId="25EA31CD">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Annual value of capacity released (£)</w:t>
            </w:r>
          </w:p>
          <w:p w:rsidR="10BF0726" w:rsidP="10BF0726" w:rsidRDefault="10BF0726" w14:paraId="014F1705" w14:textId="4B294920">
            <w:pPr>
              <w:bidi w:val="0"/>
              <w:spacing w:after="0"/>
              <w:rPr>
                <w:rFonts w:ascii="Aptos" w:hAnsi="Aptos" w:eastAsia="Aptos" w:cs="Aptos"/>
                <w:b w:val="0"/>
                <w:bCs w:val="0"/>
                <w:i w:val="0"/>
                <w:iCs w:val="0"/>
                <w:color w:val="666666"/>
                <w:sz w:val="18"/>
                <w:szCs w:val="18"/>
                <w:lang w:val="en-US"/>
              </w:rPr>
            </w:pPr>
            <w:r w:rsidRPr="10BF0726" w:rsidR="10BF0726">
              <w:rPr>
                <w:rFonts w:ascii="Aptos" w:hAnsi="Aptos" w:eastAsia="Aptos" w:cs="Aptos"/>
                <w:b w:val="0"/>
                <w:bCs w:val="0"/>
                <w:i w:val="1"/>
                <w:iCs w:val="1"/>
                <w:color w:val="666666"/>
                <w:sz w:val="18"/>
                <w:szCs w:val="18"/>
                <w:lang w:val="en-US"/>
              </w:rPr>
              <w:t>Calculate: hours released × hourly cost</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D452EDA" w14:textId="75060D23">
            <w:pPr>
              <w:bidi w:val="0"/>
              <w:rPr>
                <w:rFonts w:ascii="Aptos" w:hAnsi="Aptos" w:eastAsia="Aptos" w:cs="Aptos"/>
                <w:b w:val="0"/>
                <w:bCs w:val="0"/>
                <w:i w:val="0"/>
                <w:iCs w:val="0"/>
                <w:sz w:val="22"/>
                <w:szCs w:val="22"/>
                <w:lang w:val="en-US"/>
              </w:rPr>
            </w:pPr>
          </w:p>
          <w:p w:rsidR="10BF0726" w:rsidP="10BF0726" w:rsidRDefault="10BF0726" w14:paraId="06E0959D" w14:textId="2B7CF309">
            <w:pPr>
              <w:bidi w:val="0"/>
              <w:rPr>
                <w:rFonts w:ascii="Aptos" w:hAnsi="Aptos" w:eastAsia="Aptos" w:cs="Aptos"/>
                <w:b w:val="0"/>
                <w:bCs w:val="0"/>
                <w:i w:val="0"/>
                <w:iCs w:val="0"/>
                <w:sz w:val="22"/>
                <w:szCs w:val="22"/>
                <w:lang w:val="en-US"/>
              </w:rPr>
            </w:pPr>
          </w:p>
        </w:tc>
      </w:tr>
    </w:tbl>
    <w:p xmlns:wp14="http://schemas.microsoft.com/office/word/2010/wordml" w:rsidP="10BF0726" w14:paraId="35E14041" wp14:textId="6EF9F5EF">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5945B519">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457F0DAE" w14:textId="747588D0">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Indirect value — what improvements to quality, consistency, staff experience, or customer experience would this create that the numbers above do not capture? (3–5 sentences)</w:t>
            </w:r>
          </w:p>
        </w:tc>
      </w:tr>
      <w:tr w:rsidR="10BF0726" w:rsidTr="10BF0726" w14:paraId="4D373C46">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313A7DEB" w14:textId="4EB2A4D3">
            <w:pPr>
              <w:bidi w:val="0"/>
              <w:rPr>
                <w:rFonts w:ascii="Arial" w:hAnsi="Arial" w:eastAsia="Arial" w:cs="Arial"/>
                <w:b w:val="0"/>
                <w:bCs w:val="0"/>
                <w:i w:val="0"/>
                <w:iCs w:val="0"/>
                <w:color w:val="000000" w:themeColor="text1" w:themeTint="FF" w:themeShade="FF"/>
                <w:sz w:val="20"/>
                <w:szCs w:val="20"/>
                <w:lang w:val="en-US"/>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r w:rsidRPr="10BF0726" w:rsidR="10BF0726">
              <w:rPr>
                <w:rStyle w:val="PlaceholderText"/>
                <w:rFonts w:ascii="Aptos" w:hAnsi="Aptos" w:eastAsia="Aptos" w:cs="Aptos"/>
                <w:b w:val="0"/>
                <w:bCs w:val="0"/>
                <w:i w:val="0"/>
                <w:iCs w:val="0"/>
                <w:color w:val="000000" w:themeColor="text1" w:themeTint="FF" w:themeShade="FF"/>
                <w:sz w:val="22"/>
                <w:szCs w:val="22"/>
                <w:lang w:val="en-US"/>
              </w:rPr>
              <w:t>Type your answer here…</w:t>
            </w:r>
            <w:r w:rsidRPr="10BF0726" w:rsidR="10BF0726">
              <w:rPr>
                <w:rFonts w:ascii="Arial" w:hAnsi="Arial" w:eastAsia="Arial" w:cs="Arial"/>
                <w:b w:val="0"/>
                <w:bCs w:val="0"/>
                <w:i w:val="0"/>
                <w:iCs w:val="0"/>
                <w:color w:val="000000" w:themeColor="text1" w:themeTint="FF" w:themeShade="FF"/>
                <w:sz w:val="20"/>
                <w:szCs w:val="20"/>
                <w:lang w:val="en-US"/>
              </w:rPr>
              <w:t xml:space="preserve"> </w:t>
            </w:r>
          </w:p>
        </w:tc>
      </w:tr>
    </w:tbl>
    <w:p xmlns:wp14="http://schemas.microsoft.com/office/word/2010/wordml" w:rsidP="10BF0726" w14:paraId="398D6D8A" wp14:textId="1DF11474">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6DADEA33">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0A7A649E" w14:textId="17A1BD6A">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AI stress-test notes — after running the challenge prompt on your estimate, which of the AI's challenges were relevant? What did you add, change, or clarify as a result?</w:t>
            </w:r>
          </w:p>
        </w:tc>
      </w:tr>
      <w:tr w:rsidR="10BF0726" w:rsidTr="10BF0726" w14:paraId="588D910F">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B2591BD" w14:textId="25ED6E69">
            <w:pPr>
              <w:bidi w:val="0"/>
              <w:rPr>
                <w:rFonts w:ascii="Arial" w:hAnsi="Arial" w:eastAsia="Arial" w:cs="Arial"/>
                <w:b w:val="0"/>
                <w:bCs w:val="0"/>
                <w:i w:val="0"/>
                <w:iCs w:val="0"/>
                <w:color w:val="000000" w:themeColor="text1" w:themeTint="FF" w:themeShade="FF"/>
                <w:sz w:val="20"/>
                <w:szCs w:val="20"/>
                <w:lang w:val="en-US"/>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r w:rsidRPr="10BF0726" w:rsidR="10BF0726">
              <w:rPr>
                <w:rStyle w:val="PlaceholderText"/>
                <w:rFonts w:ascii="Aptos" w:hAnsi="Aptos" w:eastAsia="Aptos" w:cs="Aptos"/>
                <w:b w:val="0"/>
                <w:bCs w:val="0"/>
                <w:i w:val="0"/>
                <w:iCs w:val="0"/>
                <w:color w:val="000000" w:themeColor="text1" w:themeTint="FF" w:themeShade="FF"/>
                <w:sz w:val="22"/>
                <w:szCs w:val="22"/>
                <w:lang w:val="en-US"/>
              </w:rPr>
              <w:t>Type your answer here…</w:t>
            </w:r>
            <w:r w:rsidRPr="10BF0726" w:rsidR="10BF0726">
              <w:rPr>
                <w:rFonts w:ascii="Arial" w:hAnsi="Arial" w:eastAsia="Arial" w:cs="Arial"/>
                <w:b w:val="0"/>
                <w:bCs w:val="0"/>
                <w:i w:val="0"/>
                <w:iCs w:val="0"/>
                <w:color w:val="000000" w:themeColor="text1" w:themeTint="FF" w:themeShade="FF"/>
                <w:sz w:val="20"/>
                <w:szCs w:val="20"/>
                <w:lang w:val="en-US"/>
              </w:rPr>
              <w:t xml:space="preserve"> </w:t>
            </w:r>
          </w:p>
        </w:tc>
      </w:tr>
    </w:tbl>
    <w:p xmlns:wp14="http://schemas.microsoft.com/office/word/2010/wordml" w:rsidP="10BF0726" w14:paraId="13596D0B" wp14:textId="4940CA96">
      <w:pPr>
        <w:pStyle w:val="Heading3"/>
        <w:keepNext w:val="1"/>
        <w:keepLines w:val="1"/>
        <w:bidi w:val="0"/>
        <w:spacing w:before="160" w:after="80"/>
        <w:rPr>
          <w:rFonts w:ascii="Aptos" w:hAnsi="Aptos" w:eastAsia="Aptos" w:cs="Aptos"/>
          <w:b w:val="0"/>
          <w:bCs w:val="0"/>
          <w:i w:val="0"/>
          <w:iCs w:val="0"/>
          <w:caps w:val="0"/>
          <w:smallCaps w:val="0"/>
          <w:noProof w:val="0"/>
          <w:color w:val="0A0A0A"/>
          <w:sz w:val="24"/>
          <w:szCs w:val="24"/>
          <w:lang w:val="en-US"/>
        </w:rPr>
      </w:pPr>
      <w:r w:rsidRPr="10BF0726" w:rsidR="733B8CB7">
        <w:rPr>
          <w:rFonts w:ascii="Aptos" w:hAnsi="Aptos" w:eastAsia="Aptos" w:cs="Aptos"/>
          <w:b w:val="0"/>
          <w:bCs w:val="0"/>
          <w:i w:val="0"/>
          <w:iCs w:val="0"/>
          <w:caps w:val="0"/>
          <w:smallCaps w:val="0"/>
          <w:noProof w:val="0"/>
          <w:color w:val="0A0A0A"/>
          <w:sz w:val="24"/>
          <w:szCs w:val="24"/>
          <w:lang w:val="en-US"/>
        </w:rPr>
        <w:t>Part B — Effort/Value Matrix</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465"/>
      </w:tblGrid>
      <w:tr w:rsidR="10BF0726" w:rsidTr="10BF0726" w14:paraId="659102DE">
        <w:trPr>
          <w:trHeight w:val="8"/>
        </w:trPr>
        <w:tc>
          <w:tcPr>
            <w:tcW w:w="9465"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10BF0726" w:rsidP="10BF0726" w:rsidRDefault="10BF0726" w14:paraId="48A1E7AA" w14:textId="3EB2B5C2">
            <w:pPr>
              <w:pStyle w:val="Compact"/>
              <w:bidi w:val="0"/>
              <w:spacing w:before="36" w:after="36"/>
              <w:jc w:val="left"/>
              <w:rPr>
                <w:rFonts w:ascii="Aptos" w:hAnsi="Aptos" w:eastAsia="Aptos" w:cs="Aptos"/>
                <w:b w:val="0"/>
                <w:bCs w:val="0"/>
                <w:i w:val="0"/>
                <w:iCs w:val="0"/>
                <w:caps w:val="0"/>
                <w:smallCaps w:val="0"/>
                <w:color w:val="0A0A0A"/>
                <w:sz w:val="22"/>
                <w:szCs w:val="22"/>
              </w:rPr>
            </w:pPr>
            <w:r w:rsidRPr="10BF0726" w:rsidR="10BF0726">
              <w:rPr>
                <w:rFonts w:ascii="Aptos" w:hAnsi="Aptos" w:eastAsia="Aptos" w:cs="Aptos"/>
                <w:b w:val="0"/>
                <w:bCs w:val="0"/>
                <w:i w:val="0"/>
                <w:iCs w:val="0"/>
                <w:caps w:val="0"/>
                <w:smallCaps w:val="0"/>
                <w:color w:val="0A0A0A"/>
                <w:sz w:val="22"/>
                <w:szCs w:val="22"/>
                <w:lang w:val="en-US"/>
              </w:rPr>
              <w:t xml:space="preserve">Plot your candidate processes on the matrix below. Write each process name in the quadrant that best reflects its position. If you only have one candidate, position it and explain how it scored on both axes using your Unit 3 suitability dimensions as evidence for the effort score. </w:t>
            </w:r>
          </w:p>
          <w:p w:rsidR="10BF0726" w:rsidP="10BF0726" w:rsidRDefault="10BF0726" w14:paraId="660761AE" w14:textId="5F05F520">
            <w:pPr>
              <w:bidi w:val="0"/>
              <w:spacing w:before="36" w:after="36"/>
              <w:jc w:val="left"/>
              <w:rPr>
                <w:rFonts w:ascii="Aptos" w:hAnsi="Aptos" w:eastAsia="Aptos" w:cs="Aptos"/>
                <w:b w:val="0"/>
                <w:bCs w:val="0"/>
                <w:i w:val="0"/>
                <w:iCs w:val="0"/>
                <w:caps w:val="0"/>
                <w:smallCaps w:val="0"/>
                <w:color w:val="0A0A0A"/>
                <w:sz w:val="22"/>
                <w:szCs w:val="22"/>
                <w:lang w:val="en-US"/>
              </w:rPr>
            </w:pPr>
          </w:p>
          <w:p w:rsidR="10BF0726" w:rsidP="10BF0726" w:rsidRDefault="10BF0726" w14:paraId="6AB9F6A9" w14:textId="456B92B3">
            <w:pPr>
              <w:pStyle w:val="Compact"/>
              <w:bidi w:val="0"/>
              <w:spacing w:before="36" w:after="36"/>
              <w:jc w:val="left"/>
              <w:rPr>
                <w:rFonts w:ascii="Aptos" w:hAnsi="Aptos" w:eastAsia="Aptos" w:cs="Aptos"/>
                <w:b w:val="0"/>
                <w:bCs w:val="0"/>
                <w:i w:val="0"/>
                <w:iCs w:val="0"/>
                <w:caps w:val="0"/>
                <w:smallCaps w:val="0"/>
                <w:color w:val="0A0A0A"/>
                <w:sz w:val="22"/>
                <w:szCs w:val="22"/>
                <w:lang w:val="en-US"/>
              </w:rPr>
            </w:pPr>
            <w:r w:rsidRPr="10BF0726" w:rsidR="10BF0726">
              <w:rPr>
                <w:rFonts w:ascii="Aptos" w:hAnsi="Aptos" w:eastAsia="Aptos" w:cs="Aptos"/>
                <w:b w:val="0"/>
                <w:bCs w:val="0"/>
                <w:i w:val="0"/>
                <w:iCs w:val="0"/>
                <w:caps w:val="0"/>
                <w:smallCaps w:val="0"/>
                <w:color w:val="0A0A0A"/>
                <w:sz w:val="22"/>
                <w:szCs w:val="22"/>
                <w:lang w:val="en-US"/>
              </w:rPr>
              <w:t>Distinction-level criterion: include at least two candidates with a written comparative analysis paragraph below the matrix.</w:t>
            </w:r>
          </w:p>
        </w:tc>
      </w:tr>
    </w:tbl>
    <w:p xmlns:wp14="http://schemas.microsoft.com/office/word/2010/wordml" w:rsidP="10BF0726" w14:paraId="59CFE37C" wp14:textId="40B184D4">
      <w:pPr>
        <w:pStyle w:val="Normal"/>
      </w:pPr>
    </w:p>
    <w:p xmlns:wp14="http://schemas.microsoft.com/office/word/2010/wordml" w:rsidP="10BF0726" w14:paraId="099B4EC4" wp14:textId="741A1EFD">
      <w:pPr>
        <w:bidi w:val="0"/>
        <w:jc w:val="center"/>
        <w:rPr>
          <w:rFonts w:ascii="Aptos" w:hAnsi="Aptos" w:eastAsia="Aptos" w:cs="Aptos"/>
          <w:b w:val="0"/>
          <w:bCs w:val="0"/>
          <w:i w:val="0"/>
          <w:iCs w:val="0"/>
          <w:caps w:val="0"/>
          <w:smallCaps w:val="0"/>
          <w:noProof w:val="0"/>
          <w:color w:val="FF4800"/>
          <w:sz w:val="20"/>
          <w:szCs w:val="20"/>
          <w:lang w:val="en-US"/>
        </w:rPr>
      </w:pPr>
      <w:r w:rsidRPr="10BF0726" w:rsidR="733B8CB7">
        <w:rPr>
          <w:rFonts w:ascii="Aptos" w:hAnsi="Aptos" w:eastAsia="Aptos" w:cs="Aptos"/>
          <w:b w:val="1"/>
          <w:bCs w:val="1"/>
          <w:i w:val="0"/>
          <w:iCs w:val="0"/>
          <w:caps w:val="0"/>
          <w:smallCaps w:val="0"/>
          <w:noProof w:val="0"/>
          <w:color w:val="FF4800"/>
          <w:sz w:val="20"/>
          <w:szCs w:val="20"/>
          <w:lang w:val="en-US"/>
        </w:rPr>
        <w:t>VALUE CREATED  (Low ↑ High)</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5CBAEEFE">
        <w:trPr>
          <w:trHeight w:val="300"/>
        </w:trPr>
        <w:tc>
          <w:tcPr>
            <w:tcW w:w="4500" w:type="dxa"/>
            <w:tcBorders>
              <w:top w:val="nil"/>
              <w:left w:val="nil"/>
              <w:bottom w:val="nil"/>
              <w:right w:val="nil"/>
            </w:tcBorders>
            <w:shd w:val="clear" w:color="auto" w:fill="FFEDE6"/>
            <w:tcMar>
              <w:top w:w="60" w:type="dxa"/>
              <w:left w:w="135" w:type="dxa"/>
              <w:bottom w:w="60" w:type="dxa"/>
              <w:right w:w="135" w:type="dxa"/>
            </w:tcMar>
            <w:vAlign w:val="top"/>
          </w:tcPr>
          <w:p w:rsidR="10BF0726" w:rsidP="10BF0726" w:rsidRDefault="10BF0726" w14:paraId="3292D195" w14:textId="41EA5FE7">
            <w:pPr>
              <w:bidi w:val="0"/>
              <w:jc w:val="center"/>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LOW EFFORT  ←</w:t>
            </w:r>
          </w:p>
        </w:tc>
        <w:tc>
          <w:tcPr>
            <w:tcW w:w="4500" w:type="dxa"/>
            <w:tcBorders>
              <w:top w:val="nil"/>
              <w:left w:val="nil"/>
              <w:bottom w:val="nil"/>
              <w:right w:val="nil"/>
            </w:tcBorders>
            <w:shd w:val="clear" w:color="auto" w:fill="FFEDE6"/>
            <w:tcMar>
              <w:top w:w="60" w:type="dxa"/>
              <w:left w:w="135" w:type="dxa"/>
              <w:bottom w:w="60" w:type="dxa"/>
              <w:right w:w="135" w:type="dxa"/>
            </w:tcMar>
            <w:vAlign w:val="top"/>
          </w:tcPr>
          <w:p w:rsidR="10BF0726" w:rsidP="10BF0726" w:rsidRDefault="10BF0726" w14:paraId="63CE8B09" w14:textId="0C112273">
            <w:pPr>
              <w:bidi w:val="0"/>
              <w:jc w:val="center"/>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  HIGH EFFORT</w:t>
            </w:r>
          </w:p>
        </w:tc>
      </w:tr>
      <w:tr w:rsidR="10BF0726" w:rsidTr="10BF0726" w14:paraId="0C8C1B38">
        <w:trPr>
          <w:trHeight w:val="300"/>
        </w:trPr>
        <w:tc>
          <w:tcPr>
            <w:tcW w:w="4500" w:type="dxa"/>
            <w:tcBorders>
              <w:top w:val="single" w:color="CCCCCC" w:sz="6"/>
              <w:left w:val="single" w:color="CCCCCC" w:sz="6"/>
              <w:bottom w:val="single" w:color="CCCCCC" w:sz="6"/>
              <w:right w:val="single" w:color="CCCCCC" w:sz="6"/>
            </w:tcBorders>
            <w:shd w:val="clear" w:color="auto" w:fill="FFEDE6"/>
            <w:tcMar>
              <w:top w:w="120" w:type="dxa"/>
              <w:left w:w="150" w:type="dxa"/>
              <w:bottom w:w="150" w:type="dxa"/>
              <w:right w:w="150" w:type="dxa"/>
            </w:tcMar>
            <w:vAlign w:val="top"/>
          </w:tcPr>
          <w:p w:rsidR="10BF0726" w:rsidP="10BF0726" w:rsidRDefault="10BF0726" w14:paraId="05DB6C10" w14:textId="599711ED">
            <w:pPr>
              <w:bidi w:val="0"/>
              <w:spacing w:after="6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Start here</w:t>
            </w:r>
          </w:p>
          <w:p w:rsidR="10BF0726" w:rsidP="10BF0726" w:rsidRDefault="10BF0726" w14:paraId="3B29D1F4" w14:textId="0C0A2923">
            <w:pPr>
              <w:bidi w:val="0"/>
              <w:spacing w:after="100"/>
              <w:rPr>
                <w:rFonts w:ascii="Aptos" w:hAnsi="Aptos" w:eastAsia="Aptos" w:cs="Aptos"/>
                <w:b w:val="0"/>
                <w:bCs w:val="0"/>
                <w:i w:val="0"/>
                <w:iCs w:val="0"/>
                <w:color w:val="FF4800"/>
                <w:sz w:val="18"/>
                <w:szCs w:val="18"/>
                <w:lang w:val="en-US"/>
              </w:rPr>
            </w:pPr>
            <w:r w:rsidRPr="10BF0726" w:rsidR="10BF0726">
              <w:rPr>
                <w:rFonts w:ascii="Aptos" w:hAnsi="Aptos" w:eastAsia="Aptos" w:cs="Aptos"/>
                <w:b w:val="0"/>
                <w:bCs w:val="0"/>
                <w:i w:val="1"/>
                <w:iCs w:val="1"/>
                <w:color w:val="FF4800"/>
                <w:sz w:val="18"/>
                <w:szCs w:val="18"/>
                <w:lang w:val="en-US"/>
              </w:rPr>
              <w:t>High value · Low effort</w:t>
            </w:r>
          </w:p>
          <w:p w:rsidR="10BF0726" w:rsidP="10BF0726" w:rsidRDefault="10BF0726" w14:paraId="28E1379A" w14:textId="35E5300D">
            <w:pPr>
              <w:bidi w:val="0"/>
              <w:spacing w:after="120"/>
              <w:rPr>
                <w:rFonts w:ascii="Aptos" w:hAnsi="Aptos" w:eastAsia="Aptos" w:cs="Aptos"/>
                <w:b w:val="0"/>
                <w:bCs w:val="0"/>
                <w:i w:val="0"/>
                <w:iCs w:val="0"/>
                <w:color w:val="333333"/>
                <w:sz w:val="20"/>
                <w:szCs w:val="20"/>
                <w:lang w:val="en-US"/>
              </w:rPr>
            </w:pPr>
            <w:r w:rsidRPr="10BF0726" w:rsidR="10BF0726">
              <w:rPr>
                <w:rFonts w:ascii="Aptos" w:hAnsi="Aptos" w:eastAsia="Aptos" w:cs="Aptos"/>
                <w:b w:val="0"/>
                <w:bCs w:val="0"/>
                <w:i w:val="0"/>
                <w:iCs w:val="0"/>
                <w:color w:val="333333"/>
                <w:sz w:val="20"/>
                <w:szCs w:val="20"/>
                <w:lang w:val="en-US"/>
              </w:rPr>
              <w:t>Strong priority candidate for your apprenticeship project.</w:t>
            </w:r>
          </w:p>
          <w:p w:rsidR="10BF0726" w:rsidP="10BF0726" w:rsidRDefault="10BF0726" w14:paraId="4515B9D5" w14:textId="3BD046FB">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5C376ADF" w14:textId="55F67DAD">
            <w:pPr>
              <w:pBdr>
                <w:bottom w:val="single" w:color="CCCCCC" w:sz="4" w:space="0"/>
              </w:pBdr>
              <w:bidi w:val="0"/>
              <w:spacing w:before="0" w:after="0"/>
              <w:rPr>
                <w:rFonts w:ascii="Aptos" w:hAnsi="Aptos" w:eastAsia="Aptos" w:cs="Aptos"/>
                <w:b w:val="0"/>
                <w:bCs w:val="0"/>
                <w:i w:val="0"/>
                <w:iCs w:val="0"/>
                <w:sz w:val="22"/>
                <w:szCs w:val="22"/>
                <w:lang w:val="en-US"/>
              </w:rPr>
            </w:pPr>
          </w:p>
          <w:p w:rsidR="10BF0726" w:rsidP="10BF0726" w:rsidRDefault="10BF0726" w14:paraId="754AB765" w14:textId="09B87633">
            <w:pPr>
              <w:bidi w:val="0"/>
              <w:rPr>
                <w:rFonts w:ascii="Aptos" w:hAnsi="Aptos" w:eastAsia="Aptos" w:cs="Aptos"/>
                <w:b w:val="0"/>
                <w:bCs w:val="0"/>
                <w:i w:val="0"/>
                <w:iCs w:val="0"/>
                <w:sz w:val="22"/>
                <w:szCs w:val="22"/>
                <w:lang w:val="en-US"/>
              </w:rPr>
            </w:pPr>
          </w:p>
          <w:p w:rsidR="10BF0726" w:rsidP="10BF0726" w:rsidRDefault="10BF0726" w14:paraId="3AB0B3A6" w14:textId="20E1DF4F">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719C5F07" w14:textId="28957A87">
            <w:pPr>
              <w:pBdr>
                <w:bottom w:val="single" w:color="CCCCCC" w:sz="4" w:space="0"/>
              </w:pBdr>
              <w:bidi w:val="0"/>
              <w:spacing w:before="0" w:after="0"/>
              <w:rPr>
                <w:rFonts w:ascii="Aptos" w:hAnsi="Aptos" w:eastAsia="Aptos" w:cs="Aptos"/>
                <w:b w:val="0"/>
                <w:bCs w:val="0"/>
                <w:i w:val="0"/>
                <w:iCs w:val="0"/>
                <w:sz w:val="22"/>
                <w:szCs w:val="22"/>
                <w:lang w:val="en-US"/>
              </w:rPr>
            </w:pPr>
          </w:p>
        </w:tc>
        <w:tc>
          <w:tcPr>
            <w:tcW w:w="4500" w:type="dxa"/>
            <w:tcBorders>
              <w:top w:val="single" w:color="CCCCCC" w:sz="6"/>
              <w:left w:val="single" w:color="CCCCCC" w:sz="6"/>
              <w:bottom w:val="single" w:color="CCCCCC" w:sz="6"/>
              <w:right w:val="single" w:color="CCCCCC" w:sz="6"/>
            </w:tcBorders>
            <w:shd w:val="clear" w:color="auto" w:fill="FEF3DC"/>
            <w:tcMar>
              <w:top w:w="120" w:type="dxa"/>
              <w:left w:w="150" w:type="dxa"/>
              <w:bottom w:w="150" w:type="dxa"/>
              <w:right w:w="150" w:type="dxa"/>
            </w:tcMar>
            <w:vAlign w:val="top"/>
          </w:tcPr>
          <w:p w:rsidR="10BF0726" w:rsidP="10BF0726" w:rsidRDefault="10BF0726" w14:paraId="042AF7C7" w14:textId="372EFA47">
            <w:pPr>
              <w:bidi w:val="0"/>
              <w:spacing w:after="60"/>
              <w:rPr>
                <w:rFonts w:ascii="Aptos" w:hAnsi="Aptos" w:eastAsia="Aptos" w:cs="Aptos"/>
                <w:b w:val="0"/>
                <w:bCs w:val="0"/>
                <w:i w:val="0"/>
                <w:iCs w:val="0"/>
                <w:color w:val="7A5C00"/>
                <w:sz w:val="22"/>
                <w:szCs w:val="22"/>
                <w:lang w:val="en-US"/>
              </w:rPr>
            </w:pPr>
            <w:r w:rsidRPr="10BF0726" w:rsidR="10BF0726">
              <w:rPr>
                <w:rFonts w:ascii="Aptos" w:hAnsi="Aptos" w:eastAsia="Aptos" w:cs="Aptos"/>
                <w:b w:val="1"/>
                <w:bCs w:val="1"/>
                <w:i w:val="0"/>
                <w:iCs w:val="0"/>
                <w:color w:val="7A5C00"/>
                <w:sz w:val="22"/>
                <w:szCs w:val="22"/>
                <w:lang w:val="en-US"/>
              </w:rPr>
              <w:t>Plan carefully</w:t>
            </w:r>
          </w:p>
          <w:p w:rsidR="10BF0726" w:rsidP="10BF0726" w:rsidRDefault="10BF0726" w14:paraId="7E42E8AD" w14:textId="4B082301">
            <w:pPr>
              <w:bidi w:val="0"/>
              <w:spacing w:after="100"/>
              <w:rPr>
                <w:rFonts w:ascii="Aptos" w:hAnsi="Aptos" w:eastAsia="Aptos" w:cs="Aptos"/>
                <w:b w:val="0"/>
                <w:bCs w:val="0"/>
                <w:i w:val="0"/>
                <w:iCs w:val="0"/>
                <w:color w:val="7A5C00"/>
                <w:sz w:val="18"/>
                <w:szCs w:val="18"/>
                <w:lang w:val="en-US"/>
              </w:rPr>
            </w:pPr>
            <w:r w:rsidRPr="10BF0726" w:rsidR="10BF0726">
              <w:rPr>
                <w:rFonts w:ascii="Aptos" w:hAnsi="Aptos" w:eastAsia="Aptos" w:cs="Aptos"/>
                <w:b w:val="0"/>
                <w:bCs w:val="0"/>
                <w:i w:val="1"/>
                <w:iCs w:val="1"/>
                <w:color w:val="7A5C00"/>
                <w:sz w:val="18"/>
                <w:szCs w:val="18"/>
                <w:lang w:val="en-US"/>
              </w:rPr>
              <w:t>High value · High effort</w:t>
            </w:r>
          </w:p>
          <w:p w:rsidR="10BF0726" w:rsidP="10BF0726" w:rsidRDefault="10BF0726" w14:paraId="5D3B1D54" w14:textId="658F13CA">
            <w:pPr>
              <w:bidi w:val="0"/>
              <w:spacing w:after="120"/>
              <w:rPr>
                <w:rFonts w:ascii="Aptos" w:hAnsi="Aptos" w:eastAsia="Aptos" w:cs="Aptos"/>
                <w:b w:val="0"/>
                <w:bCs w:val="0"/>
                <w:i w:val="0"/>
                <w:iCs w:val="0"/>
                <w:color w:val="333333"/>
                <w:sz w:val="20"/>
                <w:szCs w:val="20"/>
                <w:lang w:val="en-US"/>
              </w:rPr>
            </w:pPr>
            <w:r w:rsidRPr="10BF0726" w:rsidR="10BF0726">
              <w:rPr>
                <w:rFonts w:ascii="Aptos" w:hAnsi="Aptos" w:eastAsia="Aptos" w:cs="Aptos"/>
                <w:b w:val="0"/>
                <w:bCs w:val="0"/>
                <w:i w:val="0"/>
                <w:iCs w:val="0"/>
                <w:color w:val="333333"/>
                <w:sz w:val="20"/>
                <w:szCs w:val="20"/>
                <w:lang w:val="en-US"/>
              </w:rPr>
              <w:t>Worth pursuing — but needs groundwork before committing.</w:t>
            </w:r>
          </w:p>
          <w:p w:rsidR="10BF0726" w:rsidP="10BF0726" w:rsidRDefault="10BF0726" w14:paraId="3BAAA403" w14:textId="7E291907">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28004E77" w14:textId="7F494561">
            <w:pPr>
              <w:pBdr>
                <w:bottom w:val="single" w:color="CCCCCC" w:sz="4" w:space="0"/>
              </w:pBdr>
              <w:bidi w:val="0"/>
              <w:spacing w:before="0" w:after="0"/>
              <w:rPr>
                <w:rFonts w:ascii="Aptos" w:hAnsi="Aptos" w:eastAsia="Aptos" w:cs="Aptos"/>
                <w:b w:val="0"/>
                <w:bCs w:val="0"/>
                <w:i w:val="0"/>
                <w:iCs w:val="0"/>
                <w:sz w:val="22"/>
                <w:szCs w:val="22"/>
                <w:lang w:val="en-US"/>
              </w:rPr>
            </w:pPr>
          </w:p>
          <w:p w:rsidR="10BF0726" w:rsidP="10BF0726" w:rsidRDefault="10BF0726" w14:paraId="74380267" w14:textId="6B9F4BF2">
            <w:pPr>
              <w:bidi w:val="0"/>
              <w:rPr>
                <w:rFonts w:ascii="Aptos" w:hAnsi="Aptos" w:eastAsia="Aptos" w:cs="Aptos"/>
                <w:b w:val="0"/>
                <w:bCs w:val="0"/>
                <w:i w:val="0"/>
                <w:iCs w:val="0"/>
                <w:sz w:val="22"/>
                <w:szCs w:val="22"/>
                <w:lang w:val="en-US"/>
              </w:rPr>
            </w:pPr>
          </w:p>
          <w:p w:rsidR="10BF0726" w:rsidP="10BF0726" w:rsidRDefault="10BF0726" w14:paraId="41A7B6B6" w14:textId="17A3976D">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6F7A1BC4" w14:textId="4600ACFB">
            <w:pPr>
              <w:pBdr>
                <w:bottom w:val="single" w:color="CCCCCC" w:sz="4" w:space="0"/>
              </w:pBdr>
              <w:bidi w:val="0"/>
              <w:spacing w:before="0" w:after="0"/>
              <w:rPr>
                <w:rFonts w:ascii="Aptos" w:hAnsi="Aptos" w:eastAsia="Aptos" w:cs="Aptos"/>
                <w:b w:val="0"/>
                <w:bCs w:val="0"/>
                <w:i w:val="0"/>
                <w:iCs w:val="0"/>
                <w:sz w:val="22"/>
                <w:szCs w:val="22"/>
                <w:lang w:val="en-US"/>
              </w:rPr>
            </w:pPr>
          </w:p>
        </w:tc>
      </w:tr>
      <w:tr w:rsidR="10BF0726" w:rsidTr="10BF0726" w14:paraId="4DF508BE">
        <w:trPr>
          <w:trHeight w:val="300"/>
        </w:trPr>
        <w:tc>
          <w:tcPr>
            <w:tcW w:w="4500" w:type="dxa"/>
            <w:tcBorders>
              <w:top w:val="single" w:color="CCCCCC" w:sz="6"/>
              <w:left w:val="single" w:color="CCCCCC" w:sz="6"/>
              <w:bottom w:val="single" w:color="CCCCCC" w:sz="6"/>
              <w:right w:val="single" w:color="CCCCCC" w:sz="6"/>
            </w:tcBorders>
            <w:shd w:val="clear" w:color="auto" w:fill="F5F5F5"/>
            <w:tcMar>
              <w:top w:w="120" w:type="dxa"/>
              <w:left w:w="150" w:type="dxa"/>
              <w:bottom w:w="150" w:type="dxa"/>
              <w:right w:w="150" w:type="dxa"/>
            </w:tcMar>
            <w:vAlign w:val="top"/>
          </w:tcPr>
          <w:p w:rsidR="10BF0726" w:rsidP="10BF0726" w:rsidRDefault="10BF0726" w14:paraId="0DE97254" w14:textId="349346E1">
            <w:pPr>
              <w:bidi w:val="0"/>
              <w:spacing w:after="60"/>
              <w:rPr>
                <w:rFonts w:ascii="Aptos" w:hAnsi="Aptos" w:eastAsia="Aptos" w:cs="Aptos"/>
                <w:b w:val="0"/>
                <w:bCs w:val="0"/>
                <w:i w:val="0"/>
                <w:iCs w:val="0"/>
                <w:color w:val="555555"/>
                <w:sz w:val="22"/>
                <w:szCs w:val="22"/>
                <w:lang w:val="en-US"/>
              </w:rPr>
            </w:pPr>
            <w:r w:rsidRPr="10BF0726" w:rsidR="10BF0726">
              <w:rPr>
                <w:rFonts w:ascii="Aptos" w:hAnsi="Aptos" w:eastAsia="Aptos" w:cs="Aptos"/>
                <w:b w:val="1"/>
                <w:bCs w:val="1"/>
                <w:i w:val="0"/>
                <w:iCs w:val="0"/>
                <w:color w:val="555555"/>
                <w:sz w:val="22"/>
                <w:szCs w:val="22"/>
                <w:lang w:val="en-US"/>
              </w:rPr>
              <w:t>Low priority</w:t>
            </w:r>
          </w:p>
          <w:p w:rsidR="10BF0726" w:rsidP="10BF0726" w:rsidRDefault="10BF0726" w14:paraId="2C9EA39B" w14:textId="12075CD7">
            <w:pPr>
              <w:bidi w:val="0"/>
              <w:spacing w:after="10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Low value · Low effort</w:t>
            </w:r>
          </w:p>
          <w:p w:rsidR="10BF0726" w:rsidP="10BF0726" w:rsidRDefault="10BF0726" w14:paraId="65DA2E48" w14:textId="06DAD34F">
            <w:pPr>
              <w:bidi w:val="0"/>
              <w:spacing w:after="120"/>
              <w:rPr>
                <w:rFonts w:ascii="Aptos" w:hAnsi="Aptos" w:eastAsia="Aptos" w:cs="Aptos"/>
                <w:b w:val="0"/>
                <w:bCs w:val="0"/>
                <w:i w:val="0"/>
                <w:iCs w:val="0"/>
                <w:color w:val="333333"/>
                <w:sz w:val="20"/>
                <w:szCs w:val="20"/>
                <w:lang w:val="en-US"/>
              </w:rPr>
            </w:pPr>
            <w:r w:rsidRPr="10BF0726" w:rsidR="10BF0726">
              <w:rPr>
                <w:rFonts w:ascii="Aptos" w:hAnsi="Aptos" w:eastAsia="Aptos" w:cs="Aptos"/>
                <w:b w:val="0"/>
                <w:bCs w:val="0"/>
                <w:i w:val="0"/>
                <w:iCs w:val="0"/>
                <w:color w:val="333333"/>
                <w:sz w:val="20"/>
                <w:szCs w:val="20"/>
                <w:lang w:val="en-US"/>
              </w:rPr>
              <w:t>Useful for practice, but not your project slot.</w:t>
            </w:r>
          </w:p>
          <w:p w:rsidR="10BF0726" w:rsidP="10BF0726" w:rsidRDefault="10BF0726" w14:paraId="1E94000C" w14:textId="5FB3E34A">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2F11DED2" w14:textId="5266FB3D">
            <w:pPr>
              <w:pBdr>
                <w:bottom w:val="single" w:color="CCCCCC" w:sz="4" w:space="0"/>
              </w:pBdr>
              <w:bidi w:val="0"/>
              <w:spacing w:before="0" w:after="0"/>
              <w:rPr>
                <w:rFonts w:ascii="Aptos" w:hAnsi="Aptos" w:eastAsia="Aptos" w:cs="Aptos"/>
                <w:b w:val="0"/>
                <w:bCs w:val="0"/>
                <w:i w:val="0"/>
                <w:iCs w:val="0"/>
                <w:sz w:val="22"/>
                <w:szCs w:val="22"/>
                <w:lang w:val="en-US"/>
              </w:rPr>
            </w:pPr>
          </w:p>
          <w:p w:rsidR="10BF0726" w:rsidP="10BF0726" w:rsidRDefault="10BF0726" w14:paraId="7850413E" w14:textId="7C83A7E9">
            <w:pPr>
              <w:bidi w:val="0"/>
              <w:rPr>
                <w:rFonts w:ascii="Aptos" w:hAnsi="Aptos" w:eastAsia="Aptos" w:cs="Aptos"/>
                <w:b w:val="0"/>
                <w:bCs w:val="0"/>
                <w:i w:val="0"/>
                <w:iCs w:val="0"/>
                <w:sz w:val="22"/>
                <w:szCs w:val="22"/>
                <w:lang w:val="en-US"/>
              </w:rPr>
            </w:pPr>
          </w:p>
          <w:p w:rsidR="10BF0726" w:rsidP="10BF0726" w:rsidRDefault="10BF0726" w14:paraId="7D54D9AD" w14:textId="4497B240">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16D7F888" w14:textId="63091203">
            <w:pPr>
              <w:pBdr>
                <w:bottom w:val="single" w:color="CCCCCC" w:sz="4" w:space="0"/>
              </w:pBdr>
              <w:bidi w:val="0"/>
              <w:spacing w:before="0" w:after="0"/>
              <w:rPr>
                <w:rFonts w:ascii="Aptos" w:hAnsi="Aptos" w:eastAsia="Aptos" w:cs="Aptos"/>
                <w:b w:val="0"/>
                <w:bCs w:val="0"/>
                <w:i w:val="0"/>
                <w:iCs w:val="0"/>
                <w:sz w:val="22"/>
                <w:szCs w:val="22"/>
                <w:lang w:val="en-US"/>
              </w:rPr>
            </w:pPr>
          </w:p>
        </w:tc>
        <w:tc>
          <w:tcPr>
            <w:tcW w:w="4500" w:type="dxa"/>
            <w:tcBorders>
              <w:top w:val="single" w:color="CCCCCC" w:sz="6"/>
              <w:left w:val="single" w:color="CCCCCC" w:sz="6"/>
              <w:bottom w:val="single" w:color="CCCCCC" w:sz="6"/>
              <w:right w:val="single" w:color="CCCCCC" w:sz="6"/>
            </w:tcBorders>
            <w:shd w:val="clear" w:color="auto" w:fill="FFEBEE"/>
            <w:tcMar>
              <w:top w:w="120" w:type="dxa"/>
              <w:left w:w="150" w:type="dxa"/>
              <w:bottom w:w="150" w:type="dxa"/>
              <w:right w:w="150" w:type="dxa"/>
            </w:tcMar>
            <w:vAlign w:val="top"/>
          </w:tcPr>
          <w:p w:rsidR="10BF0726" w:rsidP="10BF0726" w:rsidRDefault="10BF0726" w14:paraId="78C4886B" w14:textId="4C103FBE">
            <w:pPr>
              <w:bidi w:val="0"/>
              <w:spacing w:after="60"/>
              <w:rPr>
                <w:rFonts w:ascii="Aptos" w:hAnsi="Aptos" w:eastAsia="Aptos" w:cs="Aptos"/>
                <w:b w:val="0"/>
                <w:bCs w:val="0"/>
                <w:i w:val="0"/>
                <w:iCs w:val="0"/>
                <w:color w:val="C62828"/>
                <w:sz w:val="22"/>
                <w:szCs w:val="22"/>
                <w:lang w:val="en-US"/>
              </w:rPr>
            </w:pPr>
            <w:r w:rsidRPr="10BF0726" w:rsidR="10BF0726">
              <w:rPr>
                <w:rFonts w:ascii="Aptos" w:hAnsi="Aptos" w:eastAsia="Aptos" w:cs="Aptos"/>
                <w:b w:val="1"/>
                <w:bCs w:val="1"/>
                <w:i w:val="0"/>
                <w:iCs w:val="0"/>
                <w:color w:val="C62828"/>
                <w:sz w:val="22"/>
                <w:szCs w:val="22"/>
                <w:lang w:val="en-US"/>
              </w:rPr>
              <w:t>Set aside</w:t>
            </w:r>
          </w:p>
          <w:p w:rsidR="10BF0726" w:rsidP="10BF0726" w:rsidRDefault="10BF0726" w14:paraId="619D8970" w14:textId="6EF2153D">
            <w:pPr>
              <w:bidi w:val="0"/>
              <w:spacing w:after="100"/>
              <w:rPr>
                <w:rFonts w:ascii="Aptos" w:hAnsi="Aptos" w:eastAsia="Aptos" w:cs="Aptos"/>
                <w:b w:val="0"/>
                <w:bCs w:val="0"/>
                <w:i w:val="0"/>
                <w:iCs w:val="0"/>
                <w:color w:val="C62828"/>
                <w:sz w:val="18"/>
                <w:szCs w:val="18"/>
                <w:lang w:val="en-US"/>
              </w:rPr>
            </w:pPr>
            <w:r w:rsidRPr="10BF0726" w:rsidR="10BF0726">
              <w:rPr>
                <w:rFonts w:ascii="Aptos" w:hAnsi="Aptos" w:eastAsia="Aptos" w:cs="Aptos"/>
                <w:b w:val="0"/>
                <w:bCs w:val="0"/>
                <w:i w:val="1"/>
                <w:iCs w:val="1"/>
                <w:color w:val="C62828"/>
                <w:sz w:val="18"/>
                <w:szCs w:val="18"/>
                <w:lang w:val="en-US"/>
              </w:rPr>
              <w:t>Low value · High effort</w:t>
            </w:r>
          </w:p>
          <w:p w:rsidR="10BF0726" w:rsidP="10BF0726" w:rsidRDefault="10BF0726" w14:paraId="4BC3AC79" w14:textId="70CBE7EB">
            <w:pPr>
              <w:bidi w:val="0"/>
              <w:spacing w:after="120"/>
              <w:rPr>
                <w:rFonts w:ascii="Aptos" w:hAnsi="Aptos" w:eastAsia="Aptos" w:cs="Aptos"/>
                <w:b w:val="0"/>
                <w:bCs w:val="0"/>
                <w:i w:val="0"/>
                <w:iCs w:val="0"/>
                <w:color w:val="333333"/>
                <w:sz w:val="20"/>
                <w:szCs w:val="20"/>
                <w:lang w:val="en-US"/>
              </w:rPr>
            </w:pPr>
            <w:r w:rsidRPr="10BF0726" w:rsidR="10BF0726">
              <w:rPr>
                <w:rFonts w:ascii="Aptos" w:hAnsi="Aptos" w:eastAsia="Aptos" w:cs="Aptos"/>
                <w:b w:val="0"/>
                <w:bCs w:val="0"/>
                <w:i w:val="0"/>
                <w:iCs w:val="0"/>
                <w:color w:val="333333"/>
                <w:sz w:val="20"/>
                <w:szCs w:val="20"/>
                <w:lang w:val="en-US"/>
              </w:rPr>
              <w:t>Not worth the investment at this stage.</w:t>
            </w:r>
          </w:p>
          <w:p w:rsidR="10BF0726" w:rsidP="10BF0726" w:rsidRDefault="10BF0726" w14:paraId="368E884E" w14:textId="2ACC1F6F">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0D96D8F5" w14:textId="700CD7E2">
            <w:pPr>
              <w:pBdr>
                <w:bottom w:val="single" w:color="CCCCCC" w:sz="4" w:space="0"/>
              </w:pBdr>
              <w:bidi w:val="0"/>
              <w:spacing w:before="0" w:after="0"/>
              <w:rPr>
                <w:rFonts w:ascii="Aptos" w:hAnsi="Aptos" w:eastAsia="Aptos" w:cs="Aptos"/>
                <w:b w:val="0"/>
                <w:bCs w:val="0"/>
                <w:i w:val="0"/>
                <w:iCs w:val="0"/>
                <w:sz w:val="22"/>
                <w:szCs w:val="22"/>
                <w:lang w:val="en-US"/>
              </w:rPr>
            </w:pPr>
          </w:p>
          <w:p w:rsidR="10BF0726" w:rsidP="10BF0726" w:rsidRDefault="10BF0726" w14:paraId="3FB51BEA" w14:textId="06AC1ECF">
            <w:pPr>
              <w:bidi w:val="0"/>
              <w:rPr>
                <w:rFonts w:ascii="Aptos" w:hAnsi="Aptos" w:eastAsia="Aptos" w:cs="Aptos"/>
                <w:b w:val="0"/>
                <w:bCs w:val="0"/>
                <w:i w:val="0"/>
                <w:iCs w:val="0"/>
                <w:sz w:val="22"/>
                <w:szCs w:val="22"/>
                <w:lang w:val="en-US"/>
              </w:rPr>
            </w:pPr>
          </w:p>
          <w:p w:rsidR="10BF0726" w:rsidP="10BF0726" w:rsidRDefault="10BF0726" w14:paraId="7F11132D" w14:textId="43D0DC1F">
            <w:pPr>
              <w:bidi w:val="0"/>
              <w:spacing w:after="20"/>
              <w:rPr>
                <w:rFonts w:ascii="Aptos" w:hAnsi="Aptos" w:eastAsia="Aptos" w:cs="Aptos"/>
                <w:b w:val="0"/>
                <w:bCs w:val="0"/>
                <w:i w:val="0"/>
                <w:iCs w:val="0"/>
                <w:color w:val="555555"/>
                <w:sz w:val="18"/>
                <w:szCs w:val="18"/>
                <w:lang w:val="en-US"/>
              </w:rPr>
            </w:pPr>
            <w:r w:rsidRPr="10BF0726" w:rsidR="10BF0726">
              <w:rPr>
                <w:rFonts w:ascii="Aptos" w:hAnsi="Aptos" w:eastAsia="Aptos" w:cs="Aptos"/>
                <w:b w:val="1"/>
                <w:bCs w:val="1"/>
                <w:i w:val="0"/>
                <w:iCs w:val="0"/>
                <w:color w:val="555555"/>
                <w:sz w:val="18"/>
                <w:szCs w:val="18"/>
                <w:lang w:val="en-US"/>
              </w:rPr>
              <w:t>Process name:</w:t>
            </w:r>
          </w:p>
          <w:p w:rsidR="10BF0726" w:rsidP="10BF0726" w:rsidRDefault="10BF0726" w14:paraId="7C88463F" w14:textId="22A696D7">
            <w:pPr>
              <w:pBdr>
                <w:bottom w:val="single" w:color="CCCCCC" w:sz="4" w:space="0"/>
              </w:pBdr>
              <w:bidi w:val="0"/>
              <w:spacing w:before="0" w:after="0"/>
              <w:rPr>
                <w:rFonts w:ascii="Aptos" w:hAnsi="Aptos" w:eastAsia="Aptos" w:cs="Aptos"/>
                <w:b w:val="0"/>
                <w:bCs w:val="0"/>
                <w:i w:val="0"/>
                <w:iCs w:val="0"/>
                <w:sz w:val="22"/>
                <w:szCs w:val="22"/>
                <w:lang w:val="en-US"/>
              </w:rPr>
            </w:pPr>
          </w:p>
        </w:tc>
      </w:tr>
    </w:tbl>
    <w:p xmlns:wp14="http://schemas.microsoft.com/office/word/2010/wordml" w:rsidP="10BF0726" w14:paraId="3E6A40AF" wp14:textId="0408812A">
      <w:pPr>
        <w:bidi w:val="0"/>
        <w:spacing w:before="60" w:after="6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5F38C828" wp14:textId="1BEFDE50">
      <w:pPr>
        <w:bidi w:val="0"/>
        <w:jc w:val="center"/>
        <w:rPr>
          <w:rFonts w:ascii="Aptos" w:hAnsi="Aptos" w:eastAsia="Aptos" w:cs="Aptos"/>
          <w:b w:val="0"/>
          <w:bCs w:val="0"/>
          <w:i w:val="0"/>
          <w:iCs w:val="0"/>
          <w:caps w:val="0"/>
          <w:smallCaps w:val="0"/>
          <w:noProof w:val="0"/>
          <w:color w:val="FF4800"/>
          <w:sz w:val="18"/>
          <w:szCs w:val="18"/>
          <w:lang w:val="en-US"/>
        </w:rPr>
      </w:pPr>
      <w:r w:rsidRPr="10BF0726" w:rsidR="733B8CB7">
        <w:rPr>
          <w:rFonts w:ascii="Aptos" w:hAnsi="Aptos" w:eastAsia="Aptos" w:cs="Aptos"/>
          <w:b w:val="1"/>
          <w:bCs w:val="1"/>
          <w:i w:val="0"/>
          <w:iCs w:val="0"/>
          <w:caps w:val="0"/>
          <w:smallCaps w:val="0"/>
          <w:noProof w:val="0"/>
          <w:color w:val="FF4800"/>
          <w:sz w:val="18"/>
          <w:szCs w:val="18"/>
          <w:lang w:val="en-US"/>
        </w:rPr>
        <w:t>EFFORT TO IMPLEMENT  (Low  ←————————→  High)</w:t>
      </w:r>
    </w:p>
    <w:p xmlns:wp14="http://schemas.microsoft.com/office/word/2010/wordml" w:rsidP="10BF0726" w14:paraId="1D1BD9C5" wp14:textId="405CAC3F">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72532F5E">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57A0DF42" w14:textId="3586A484">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Comparative analysis — what does the matrix reveal about your candidates? Why does it support your selection? (4–6 sentences, drawing directly on the positions above)</w:t>
            </w:r>
          </w:p>
        </w:tc>
      </w:tr>
      <w:tr w:rsidR="10BF0726" w:rsidTr="10BF0726" w14:paraId="39C2D831">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1E484B20" w14:textId="1D10F807">
            <w:pPr>
              <w:bidi w:val="0"/>
              <w:rPr>
                <w:rFonts w:ascii="Arial" w:hAnsi="Arial" w:eastAsia="Arial" w:cs="Arial"/>
                <w:b w:val="0"/>
                <w:bCs w:val="0"/>
                <w:i w:val="0"/>
                <w:iCs w:val="0"/>
                <w:color w:val="000000" w:themeColor="text1" w:themeTint="FF" w:themeShade="FF"/>
                <w:sz w:val="20"/>
                <w:szCs w:val="20"/>
                <w:lang w:val="en-US"/>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r w:rsidRPr="10BF0726" w:rsidR="10BF0726">
              <w:rPr>
                <w:rStyle w:val="PlaceholderText"/>
                <w:rFonts w:ascii="Aptos" w:hAnsi="Aptos" w:eastAsia="Aptos" w:cs="Aptos"/>
                <w:b w:val="0"/>
                <w:bCs w:val="0"/>
                <w:i w:val="0"/>
                <w:iCs w:val="0"/>
                <w:color w:val="000000" w:themeColor="text1" w:themeTint="FF" w:themeShade="FF"/>
                <w:sz w:val="22"/>
                <w:szCs w:val="22"/>
                <w:lang w:val="en-US"/>
              </w:rPr>
              <w:t>Type your answer here…</w:t>
            </w:r>
          </w:p>
        </w:tc>
      </w:tr>
    </w:tbl>
    <w:p xmlns:wp14="http://schemas.microsoft.com/office/word/2010/wordml" w:rsidP="10BF0726" w14:paraId="308D56CC" wp14:textId="0B4DA021">
      <w:pPr>
        <w:rPr>
          <w:sz w:val="22"/>
          <w:szCs w:val="22"/>
        </w:rPr>
      </w:pPr>
    </w:p>
    <w:bookmarkStart w:name="Xdbcf6646cd908c69b724a0a350218ffd099895f" w:id="37"/>
    <w:bookmarkStart w:name="part-a-direct-value-estimation" w:id="34"/>
    <w:bookmarkEnd w:id="34"/>
    <w:bookmarkStart w:name="part-b-effortvalue-matrix" w:id="35"/>
    <w:bookmarkEnd w:id="35"/>
    <w:bookmarkStart w:name="Xd817e7cdb3399ff256c73e982fa229e59bcfcb7" w:id="36"/>
    <w:p xmlns:wp14="http://schemas.microsoft.com/office/word/2010/wordml" w:rsidP="10BF0726" w14:paraId="07E1E3AD" wp14:textId="77777777">
      <w:pPr>
        <w:pStyle w:val="Heading3"/>
        <w:rPr>
          <w:sz w:val="22"/>
          <w:szCs w:val="22"/>
        </w:rPr>
      </w:pPr>
      <w:r w:rsidRPr="10BF0726" w:rsidR="10BF0726">
        <w:rPr>
          <w:sz w:val="24"/>
          <w:szCs w:val="24"/>
        </w:rPr>
        <w:t>Part C — Return on Investment and Scope Check</w:t>
      </w:r>
    </w:p>
    <w:tbl>
      <w:tblPr>
        <w:tblStyle w:val="Table"/>
        <w:tblW w:w="9473" w:type="dxa"/>
        <w:tblLayout w:type="fixed"/>
        <w:tblLook w:val="0020" w:firstRow="1" w:lastRow="0" w:firstColumn="0" w:lastColumn="0" w:noHBand="0" w:noVBand="0"/>
      </w:tblPr>
      <w:tblGrid>
        <w:gridCol w:w="9473"/>
      </w:tblGrid>
      <w:tr w:rsidR="10BF0726" w:rsidTr="10BF0726" w14:paraId="5D010C9C">
        <w:trPr>
          <w:tblHeader w:val="on"/>
          <w:trHeight w:val="8"/>
        </w:trPr>
        <w:tc>
          <w:tcPr>
            <w:cnfStyle w:val="000010000000" w:firstRow="0" w:lastRow="0" w:firstColumn="0" w:lastColumn="0" w:oddVBand="1" w:evenVBand="0" w:oddHBand="0" w:evenHBand="0" w:firstRowFirstColumn="0" w:firstRowLastColumn="0" w:lastRowFirstColumn="0" w:lastRowLastColumn="0"/>
            <w:tcW w:w="9473" w:type="dxa"/>
            <w:tcBorders>
              <w:top w:val="single" w:color="CCCCCC" w:sz="6"/>
              <w:left w:val="single" w:color="CCCCCC" w:sz="6"/>
              <w:bottom w:val="single" w:color="CCCCCC" w:sz="6"/>
              <w:right w:val="single" w:color="CCCCCC" w:sz="6"/>
            </w:tcBorders>
            <w:shd w:val="clear" w:color="auto" w:fill="F5F5F5"/>
            <w:tcMar>
              <w:left w:w="105" w:type="dxa"/>
              <w:right w:w="105" w:type="dxa"/>
            </w:tcMar>
            <w:vAlign w:val="top"/>
          </w:tcPr>
          <w:p w:rsidR="7BECBDBB" w:rsidP="10BF0726" w:rsidRDefault="7BECBDBB" w14:paraId="07D7AAEB" w14:textId="0C924F88">
            <w:pPr>
              <w:pStyle w:val="Compact"/>
              <w:suppressLineNumbers w:val="0"/>
              <w:bidi w:val="0"/>
              <w:spacing w:before="36" w:after="36"/>
              <w:jc w:val="left"/>
              <w:rPr>
                <w:rFonts w:ascii="Aptos" w:hAnsi="Aptos" w:eastAsia="Aptos" w:cs="Aptos"/>
                <w:b w:val="0"/>
                <w:bCs w:val="0"/>
                <w:i w:val="0"/>
                <w:iCs w:val="0"/>
                <w:caps w:val="0"/>
                <w:smallCaps w:val="0"/>
                <w:color w:val="0A0A0A"/>
                <w:sz w:val="22"/>
                <w:szCs w:val="22"/>
              </w:rPr>
            </w:pPr>
            <w:r w:rsidRPr="10BF0726" w:rsidR="7BECBDBB">
              <w:rPr>
                <w:rFonts w:ascii="Aptos" w:hAnsi="Aptos" w:eastAsia="Aptos" w:cs="Aptos"/>
                <w:b w:val="0"/>
                <w:bCs w:val="0"/>
                <w:i w:val="0"/>
                <w:iCs w:val="0"/>
                <w:color w:val="0A0A0A"/>
                <w:sz w:val="22"/>
                <w:szCs w:val="22"/>
              </w:rPr>
              <w:t xml:space="preserve">Estimated cost — what is the order-of-magnitude cost to build and run this automation? Estimate your </w:t>
            </w:r>
            <w:r w:rsidRPr="10BF0726" w:rsidR="7BECBDBB">
              <w:rPr>
                <w:rFonts w:ascii="Aptos" w:hAnsi="Aptos" w:eastAsia="Aptos" w:cs="Aptos"/>
                <w:b w:val="0"/>
                <w:bCs w:val="0"/>
                <w:i w:val="0"/>
                <w:iCs w:val="0"/>
                <w:caps w:val="0"/>
                <w:smallCaps w:val="0"/>
                <w:color w:val="0A0A0A"/>
                <w:sz w:val="22"/>
                <w:szCs w:val="22"/>
              </w:rPr>
              <w:t>build</w:t>
            </w:r>
            <w:r w:rsidRPr="10BF0726" w:rsidR="7BECBDBB">
              <w:rPr>
                <w:rFonts w:ascii="Aptos" w:hAnsi="Aptos" w:eastAsia="Aptos" w:cs="Aptos"/>
                <w:b w:val="0"/>
                <w:bCs w:val="0"/>
                <w:i w:val="0"/>
                <w:iCs w:val="0"/>
                <w:color w:val="0A0A0A"/>
                <w:sz w:val="22"/>
                <w:szCs w:val="22"/>
              </w:rPr>
              <w:t xml:space="preserve"> time in hours × an approximate hourly rate, plus any tool or subscription costs per year.</w:t>
            </w:r>
          </w:p>
        </w:tc>
      </w:tr>
    </w:tbl>
    <w:p xmlns:wp14="http://schemas.microsoft.com/office/word/2010/wordml" w14:paraId="19AC0721" wp14:textId="08DBC235"/>
    <w:p xmlns:wp14="http://schemas.microsoft.com/office/word/2010/wordml" w:rsidP="10BF0726" w14:paraId="62EBF9A1" wp14:textId="1214D0D1">
      <w:pPr>
        <w:pStyle w:val="Normal"/>
      </w:pPr>
    </w:p>
    <w:tbl>
      <w:tblPr>
        <w:tblStyle w:val="TableNormal"/>
        <w:tblW w:w="9473" w:type="dxa"/>
        <w:tbl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insideH w:val="single" w:color="F2F2F2" w:themeColor="background1" w:themeShade="F2" w:sz="12"/>
          <w:insideV w:val="single" w:color="F2F2F2" w:themeColor="background1" w:themeShade="F2" w:sz="12"/>
        </w:tblBorders>
        <w:tblLayout w:type="fixed"/>
        <w:tblLook w:val="0020" w:firstRow="1" w:lastRow="0" w:firstColumn="0" w:lastColumn="0" w:noHBand="0" w:noVBand="0"/>
      </w:tblPr>
      <w:tblGrid>
        <w:gridCol w:w="3960"/>
        <w:gridCol w:w="5513"/>
      </w:tblGrid>
      <w:tr xmlns:wp14="http://schemas.microsoft.com/office/word/2010/wordml" w:rsidTr="10BF0726" w14:paraId="44E8640F" wp14:textId="77777777">
        <w:trPr>
          <w:tblHeader w:val="on"/>
        </w:trPr>
        <w:tc>
          <w:tcPr>
            <w:cnfStyle w:val="000010000000" w:firstRow="0" w:lastRow="0" w:firstColumn="0" w:lastColumn="0" w:oddVBand="1" w:evenVBand="0" w:oddHBand="0" w:evenHBand="0" w:firstRowFirstColumn="0" w:firstRowLastColumn="0" w:lastRowFirstColumn="0" w:lastRowLastColumn="0"/>
            <w:tcW w:w="3960" w:type="dxa"/>
            <w:shd w:val="clear" w:color="auto" w:fill="FF4800"/>
            <w:tcMar/>
          </w:tcPr>
          <w:tcPr/>
          <w:p w:rsidP="10BF0726" w14:paraId="779435AC" wp14:textId="77777777">
            <w:pPr>
              <w:pStyle w:val="Normal"/>
              <w:rPr>
                <w:rFonts w:ascii="Aptos" w:hAnsi="Aptos" w:eastAsia="Aptos" w:cs="Aptos"/>
                <w:b w:val="1"/>
                <w:bCs w:val="1"/>
                <w:i w:val="0"/>
                <w:iCs w:val="0"/>
                <w:color w:val="FFFFFF" w:themeColor="background1" w:themeTint="FF" w:themeShade="FF"/>
                <w:sz w:val="20"/>
                <w:szCs w:val="20"/>
              </w:rPr>
            </w:pPr>
            <w:r w:rsidRPr="10BF0726" w:rsidR="10BF0726">
              <w:rPr>
                <w:rFonts w:ascii="Aptos" w:hAnsi="Aptos" w:eastAsia="Aptos" w:cs="Aptos"/>
                <w:b w:val="1"/>
                <w:bCs w:val="1"/>
                <w:i w:val="0"/>
                <w:iCs w:val="0"/>
                <w:color w:val="FFFFFF" w:themeColor="background1" w:themeTint="FF" w:themeShade="FF"/>
                <w:sz w:val="20"/>
                <w:szCs w:val="20"/>
              </w:rPr>
              <w:t>Cost element</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4800"/>
            <w:tcMar/>
          </w:tcPr>
          <w:tcPr/>
          <w:p w:rsidP="10BF0726" w14:paraId="4A5A8C79" wp14:textId="77777777">
            <w:pPr>
              <w:pStyle w:val="Normal"/>
              <w:rPr>
                <w:rFonts w:ascii="Aptos" w:hAnsi="Aptos" w:eastAsia="Aptos" w:cs="Aptos"/>
                <w:b w:val="1"/>
                <w:bCs w:val="1"/>
                <w:i w:val="0"/>
                <w:iCs w:val="0"/>
                <w:color w:val="FFFFFF" w:themeColor="background1" w:themeTint="FF" w:themeShade="FF"/>
                <w:sz w:val="20"/>
                <w:szCs w:val="20"/>
              </w:rPr>
            </w:pPr>
            <w:r w:rsidRPr="10BF0726" w:rsidR="10BF0726">
              <w:rPr>
                <w:rFonts w:ascii="Aptos" w:hAnsi="Aptos" w:eastAsia="Aptos" w:cs="Aptos"/>
                <w:b w:val="1"/>
                <w:bCs w:val="1"/>
                <w:i w:val="0"/>
                <w:iCs w:val="0"/>
                <w:color w:val="FFFFFF" w:themeColor="background1" w:themeTint="FF" w:themeShade="FF"/>
                <w:sz w:val="20"/>
                <w:szCs w:val="20"/>
              </w:rPr>
              <w:t>Your estimate and basis</w:t>
            </w:r>
          </w:p>
        </w:tc>
      </w:tr>
      <w:tr xmlns:wp14="http://schemas.microsoft.com/office/word/2010/wordml" w:rsidTr="10BF0726" w14:paraId="0F2F6D04"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EDE6"/>
            <w:tcMar/>
          </w:tcPr>
          <w:tcPr/>
          <w:p w:rsidP="10BF0726" w14:paraId="1A73B97F" wp14:textId="63935CB9">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Build cost (one-off)</w:t>
            </w:r>
          </w:p>
          <w:p w:rsidP="10BF0726" w14:paraId="25F21318" wp14:textId="65E57636">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Your hours to build a working pilot × hourly rate</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0C6C2CD5" wp14:textId="4585B254">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xmlns:wp14="http://schemas.microsoft.com/office/word/2010/wordml" w:rsidTr="10BF0726" w14:paraId="6CEC2337"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FFFF" w:themeFill="background1"/>
            <w:tcMar/>
          </w:tcPr>
          <w:tcPr/>
          <w:p w:rsidP="10BF0726" w14:paraId="7605D7F2" wp14:textId="68A5E919">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Running cost (annual)</w:t>
            </w:r>
          </w:p>
          <w:p w:rsidP="10BF0726" w14:paraId="740068FC" wp14:textId="258346DA">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Tool licences, subscriptions, or ongoing maintenance</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709E88E4" wp14:textId="5EF30878">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xmlns:wp14="http://schemas.microsoft.com/office/word/2010/wordml" w:rsidTr="10BF0726" w14:paraId="462A9999"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EDE6"/>
            <w:tcMar/>
          </w:tcPr>
          <w:tcPr/>
          <w:p w:rsidP="10BF0726" w14:paraId="365992FA" wp14:textId="6D19620E">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Total first-year cost</w:t>
            </w:r>
          </w:p>
          <w:p w:rsidP="10BF0726" w14:paraId="55037106" wp14:textId="0E15542E">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Build cost + running cost</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508C98E9" wp14:textId="63F6FBD9">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xmlns:wp14="http://schemas.microsoft.com/office/word/2010/wordml" w:rsidTr="10BF0726" w14:paraId="421766BA"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FFFF" w:themeFill="background1"/>
            <w:tcMar/>
          </w:tcPr>
          <w:tcPr/>
          <w:p w:rsidP="10BF0726" w14:paraId="689E7C8F" wp14:textId="671F48A0">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Annual value released</w:t>
            </w:r>
          </w:p>
          <w:p w:rsidP="10BF0726" w14:paraId="19EB04F1" wp14:textId="627074A8">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(carry forward from Part A)</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779F8E76" wp14:textId="74438B07">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xmlns:wp14="http://schemas.microsoft.com/office/word/2010/wordml" w:rsidTr="10BF0726" w14:paraId="2BE3597C"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EDE6"/>
            <w:tcMar/>
          </w:tcPr>
          <w:tcPr/>
          <w:p w:rsidP="10BF0726" w14:paraId="6CDD7C4C" wp14:textId="2D8CDB07">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Net first-year benefit</w:t>
            </w:r>
          </w:p>
          <w:p w:rsidP="10BF0726" w14:paraId="2D078ADB" wp14:textId="3081F1DE">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Annual value − total first-year cost</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7818863E" wp14:textId="4ED01E44">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xmlns:wp14="http://schemas.microsoft.com/office/word/2010/wordml" w:rsidTr="10BF0726" w14:paraId="1EFD7062"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FFFF" w:themeFill="background1"/>
            <w:tcMar/>
          </w:tcPr>
          <w:tcPr/>
          <w:p w:rsidP="10BF0726" w14:paraId="1DF30324" wp14:textId="5DF253BD">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First-year ROI</w:t>
            </w:r>
          </w:p>
          <w:p w:rsidP="10BF0726" w14:paraId="3EDD2416" wp14:textId="274F39AA">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(Net benefit ÷ total cost) × 100</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44F69B9A" wp14:textId="396D2BD0">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r xmlns:wp14="http://schemas.microsoft.com/office/word/2010/wordml" w:rsidTr="10BF0726" w14:paraId="09F59527" wp14:textId="77777777">
        <w:tc>
          <w:tcPr>
            <w:cnfStyle w:val="000010000000" w:firstRow="0" w:lastRow="0" w:firstColumn="0" w:lastColumn="0" w:oddVBand="1" w:evenVBand="0" w:oddHBand="0" w:evenHBand="0" w:firstRowFirstColumn="0" w:firstRowLastColumn="0" w:lastRowFirstColumn="0" w:lastRowLastColumn="0"/>
            <w:tcW w:w="3960" w:type="dxa"/>
            <w:shd w:val="clear" w:color="auto" w:fill="FFEDE6"/>
            <w:tcMar/>
          </w:tcPr>
          <w:tcPr/>
          <w:p w:rsidP="10BF0726" w14:paraId="047B4232" wp14:textId="5C003AED">
            <w:pPr>
              <w:pStyle w:val="Normal"/>
              <w:spacing w:before="0" w:beforeAutospacing="off" w:after="40" w:afterAutospacing="off" w:line="259" w:lineRule="auto"/>
              <w:rPr>
                <w:rFonts w:ascii="Aptos" w:hAnsi="Aptos" w:eastAsia="Aptos" w:cs="Aptos"/>
                <w:b w:val="1"/>
                <w:bCs w:val="1"/>
                <w:i w:val="0"/>
                <w:iCs w:val="0"/>
                <w:color w:val="FF4800"/>
                <w:sz w:val="22"/>
                <w:szCs w:val="22"/>
              </w:rPr>
            </w:pPr>
            <w:r w:rsidRPr="10BF0726" w:rsidR="10BF0726">
              <w:rPr>
                <w:rFonts w:ascii="Aptos" w:hAnsi="Aptos" w:eastAsia="Aptos" w:cs="Aptos"/>
                <w:b w:val="1"/>
                <w:bCs w:val="1"/>
                <w:i w:val="0"/>
                <w:iCs w:val="0"/>
                <w:color w:val="FF4800"/>
                <w:sz w:val="22"/>
                <w:szCs w:val="22"/>
              </w:rPr>
              <w:t>Payback period</w:t>
            </w:r>
          </w:p>
          <w:p w:rsidP="10BF0726" w14:paraId="40FF3EF4" wp14:textId="4AAA180A">
            <w:pPr>
              <w:pStyle w:val="Normal"/>
              <w:spacing w:before="0" w:beforeAutospacing="off" w:after="0" w:afterAutospacing="off" w:line="259" w:lineRule="auto"/>
              <w:rPr>
                <w:rFonts w:ascii="Aptos" w:hAnsi="Aptos" w:eastAsia="Aptos" w:cs="Aptos"/>
                <w:b w:val="0"/>
                <w:bCs w:val="0"/>
                <w:i w:val="1"/>
                <w:iCs w:val="1"/>
                <w:color w:val="666666"/>
                <w:sz w:val="18"/>
                <w:szCs w:val="18"/>
              </w:rPr>
            </w:pPr>
            <w:r w:rsidRPr="10BF0726" w:rsidR="10BF0726">
              <w:rPr>
                <w:rFonts w:ascii="Aptos" w:hAnsi="Aptos" w:eastAsia="Aptos" w:cs="Aptos"/>
                <w:b w:val="0"/>
                <w:bCs w:val="0"/>
                <w:i w:val="1"/>
                <w:iCs w:val="1"/>
                <w:color w:val="666666"/>
                <w:sz w:val="18"/>
                <w:szCs w:val="18"/>
              </w:rPr>
              <w:t>Build cost ÷ annual net benefit (express in weeks or months)</w:t>
            </w:r>
          </w:p>
        </w:tc>
        <w:tc>
          <w:tcPr>
            <w:cnfStyle w:val="000001000000" w:firstRow="0" w:lastRow="0" w:firstColumn="0" w:lastColumn="0" w:oddVBand="0" w:evenVBand="1" w:oddHBand="0" w:evenHBand="0" w:firstRowFirstColumn="0" w:firstRowLastColumn="0" w:lastRowFirstColumn="0" w:lastRowLastColumn="0"/>
            <w:tcW w:w="5513" w:type="dxa"/>
            <w:shd w:val="clear" w:color="auto" w:fill="FFFFFF" w:themeFill="background1"/>
            <w:tcMar/>
          </w:tcPr>
          <w:tcPr/>
          <w:p w:rsidP="10BF0726" w14:paraId="5F07D11E" wp14:textId="7BCD00AC">
            <w:pPr>
              <w:pStyle w:val="Normal"/>
              <w:spacing w:before="0" w:beforeAutospacing="off" w:after="200" w:afterAutospacing="off" w:line="259" w:lineRule="auto"/>
              <w:rPr>
                <w:rFonts w:ascii="Aptos" w:hAnsi="Aptos" w:eastAsia="Aptos" w:cs="Aptos"/>
                <w:b w:val="0"/>
                <w:bCs w:val="0"/>
                <w:i w:val="0"/>
                <w:iCs w:val="0"/>
                <w:color w:val="000000" w:themeColor="text1" w:themeTint="FF" w:themeShade="FF"/>
                <w:sz w:val="22"/>
                <w:szCs w:val="22"/>
              </w:rPr>
            </w:pPr>
          </w:p>
        </w:tc>
      </w:tr>
    </w:tbl>
    <w:p xmlns:wp14="http://schemas.microsoft.com/office/word/2010/wordml" w:rsidP="10BF0726" w14:paraId="41508A3C" wp14:textId="77777777">
      <w:pPr>
        <w:rPr>
          <w:sz w:val="22"/>
          <w:szCs w:val="22"/>
        </w:rPr>
      </w:pPr>
    </w:p>
    <w:tbl>
      <w:tblPr>
        <w:tblStyle w:val="Table"/>
        <w:tblW w:w="9473" w:type="dxa"/>
        <w:tblBorders>
          <w:top w:val="single" w:color="F2F2F2" w:themeColor="background1" w:themeShade="F2" w:sz="12"/>
          <w:left w:val="single" w:color="F2F2F2" w:themeColor="background1" w:themeShade="F2" w:sz="12"/>
          <w:bottom w:val="single" w:color="F2F2F2" w:themeColor="background1" w:themeShade="F2" w:sz="12"/>
          <w:right w:val="single" w:color="F2F2F2" w:themeColor="background1" w:themeShade="F2" w:sz="12"/>
          <w:insideH w:val="single" w:color="F2F2F2" w:themeColor="background1" w:themeShade="F2" w:sz="12"/>
          <w:insideV w:val="single" w:color="F2F2F2" w:themeColor="background1" w:themeShade="F2" w:sz="12"/>
        </w:tblBorders>
        <w:tblLayout w:type="fixed"/>
        <w:tblLook w:val="0020" w:firstRow="1" w:lastRow="0" w:firstColumn="0" w:lastColumn="0" w:noHBand="0" w:noVBand="0"/>
      </w:tblPr>
      <w:tblGrid>
        <w:gridCol w:w="9473"/>
      </w:tblGrid>
      <w:tr xmlns:wp14="http://schemas.microsoft.com/office/word/2010/wordml" w:rsidTr="10BF0726" w14:paraId="3C24A001"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73" w:type="dxa"/>
            <w:tcBorders>
              <w:top w:val="single" w:color="CCCCCC" w:sz="6"/>
              <w:left w:val="single" w:color="CCCCCC" w:sz="6"/>
              <w:bottom w:val="single" w:color="CCCCCC" w:sz="6"/>
              <w:right w:val="single" w:color="CCCCCC" w:sz="6"/>
            </w:tcBorders>
            <w:shd w:val="clear" w:color="auto" w:fill="F5F5F5"/>
            <w:tcMar/>
          </w:tcPr>
          <w:tcPr/>
          <w:p w:rsidP="10BF0726" w14:paraId="6B336296" wp14:textId="77777777">
            <w:pPr>
              <w:pStyle w:val="Compact"/>
              <w:jc w:val="left"/>
              <w:rPr>
                <w:rFonts w:ascii="Aptos" w:hAnsi="Aptos" w:eastAsia="Aptos" w:cs="Aptos"/>
                <w:b w:val="1"/>
                <w:bCs w:val="1"/>
                <w:i w:val="0"/>
                <w:iCs w:val="0"/>
                <w:color w:val="0A0A0A"/>
                <w:sz w:val="22"/>
                <w:szCs w:val="22"/>
              </w:rPr>
            </w:pPr>
            <w:r w:rsidRPr="10BF0726" w:rsidR="10BF0726">
              <w:rPr>
                <w:rFonts w:ascii="Aptos" w:hAnsi="Aptos" w:eastAsia="Aptos" w:cs="Aptos"/>
                <w:b w:val="1"/>
                <w:bCs w:val="1"/>
                <w:i w:val="0"/>
                <w:iCs w:val="0"/>
                <w:color w:val="0A0A0A"/>
                <w:sz w:val="22"/>
                <w:szCs w:val="22"/>
              </w:rPr>
              <w:t xml:space="preserve">Assumption test — your ROI rests on an assumption about how much released capacity is genuinely redeployed to valuable work. Recalculate the ROI and payback assuming only half the capacity is </w:t>
            </w:r>
            <w:r w:rsidRPr="10BF0726" w:rsidR="10BF0726">
              <w:rPr>
                <w:rFonts w:ascii="Aptos" w:hAnsi="Aptos" w:eastAsia="Aptos" w:cs="Aptos"/>
                <w:b w:val="1"/>
                <w:bCs w:val="1"/>
                <w:i w:val="0"/>
                <w:iCs w:val="0"/>
                <w:color w:val="0A0A0A"/>
                <w:sz w:val="22"/>
                <w:szCs w:val="22"/>
              </w:rPr>
              <w:t>redeployed, and</w:t>
            </w:r>
            <w:r w:rsidRPr="10BF0726" w:rsidR="10BF0726">
              <w:rPr>
                <w:rFonts w:ascii="Aptos" w:hAnsi="Aptos" w:eastAsia="Aptos" w:cs="Aptos"/>
                <w:b w:val="1"/>
                <w:bCs w:val="1"/>
                <w:i w:val="0"/>
                <w:iCs w:val="0"/>
                <w:color w:val="0A0A0A"/>
                <w:sz w:val="22"/>
                <w:szCs w:val="22"/>
              </w:rPr>
              <w:t xml:space="preserve"> note the revised figures here. What does this tell you about how sensitive the return is to that assumption? (2–3 sentences)</w:t>
            </w:r>
          </w:p>
        </w:tc>
      </w:tr>
      <w:tr xmlns:wp14="http://schemas.microsoft.com/office/word/2010/wordml" w:rsidTr="10BF0726" w14:paraId="260061BA" wp14:textId="77777777">
        <w:trPr>
          <w:trHeight w:val="10"/>
        </w:trPr>
        <w:tc>
          <w:tcPr>
            <w:cnfStyle w:val="000010000000" w:firstRow="0" w:lastRow="0" w:firstColumn="0" w:lastColumn="0" w:oddVBand="1" w:evenVBand="0" w:oddHBand="0" w:evenHBand="0" w:firstRowFirstColumn="0" w:firstRowLastColumn="0" w:lastRowFirstColumn="0" w:lastRowLastColumn="0"/>
            <w:tcW w:w="9473" w:type="dxa"/>
            <w:tcBorders>
              <w:top w:val="single" w:color="CCCCCC" w:sz="6"/>
              <w:left w:val="single" w:color="CCCCCC" w:sz="6"/>
              <w:bottom w:val="single" w:color="EEEEEE" w:sz="6"/>
              <w:right w:val="single" w:color="CCCCCC" w:sz="6"/>
            </w:tcBorders>
            <w:shd w:val="clear" w:color="auto" w:fill="FFFFFF" w:themeFill="background1"/>
            <w:tcMar/>
          </w:tcPr>
          <w:tcPr/>
          <w:sdt>
            <w:sdtPr>
              <w:id w:val="7363830"/>
              <w:showingPlcHdr/>
              <w:placeholder>
                <w:docPart w:val="3E1E7D8148DC4060B45F49786368FBD8"/>
              </w:placeholder>
              <w:rPr>
                <w:rStyle w:val="PlaceholderText"/>
                <w:sz w:val="22"/>
                <w:szCs w:val="22"/>
              </w:rPr>
            </w:sdtPr>
            <w:sdtContent>
              <w:p w:rsidP="10BF0726" w14:paraId="06C25EB4" wp14:textId="64CCAA0B">
                <w:pPr>
                  <w:pStyle w:val="Compact"/>
                  <w:jc w:val="left"/>
                  <w:rPr>
                    <w:color w:val="000000" w:themeColor="text1" w:themeTint="FF" w:themeShade="FF"/>
                    <w:sz w:val="22"/>
                    <w:szCs w:val="22"/>
                  </w:rPr>
                </w:pPr>
                <w:r w:rsidRPr="10BF0726" w:rsidR="10BF0726">
                  <w:rPr>
                    <w:rStyle w:val="PlaceholderText"/>
                    <w:color w:val="000000" w:themeColor="text1" w:themeTint="FF" w:themeShade="FF"/>
                    <w:sz w:val="22"/>
                    <w:szCs w:val="22"/>
                  </w:rPr>
                  <w:t>Type your answer here…</w:t>
                </w:r>
              </w:p>
            </w:sdtContent>
          </w:sdt>
        </w:tc>
      </w:tr>
    </w:tbl>
    <w:p xmlns:wp14="http://schemas.microsoft.com/office/word/2010/wordml" w:rsidP="10BF0726" w14:paraId="43D6B1D6" wp14:textId="77777777">
      <w:pPr>
        <w:rPr>
          <w:sz w:val="22"/>
          <w:szCs w:val="22"/>
        </w:rPr>
      </w:pPr>
    </w:p>
    <w:tbl>
      <w:tblPr>
        <w:tblStyle w:val="Table"/>
        <w:tblW w:w="9473" w:type="dxa"/>
        <w:tblLayout w:type="fixed"/>
        <w:tblLook w:val="0020" w:firstRow="1" w:lastRow="0" w:firstColumn="0" w:lastColumn="0" w:noHBand="0" w:noVBand="0"/>
      </w:tblPr>
      <w:tblGrid>
        <w:gridCol w:w="9473"/>
      </w:tblGrid>
      <w:tr xmlns:wp14="http://schemas.microsoft.com/office/word/2010/wordml" w:rsidTr="10BF0726" w14:paraId="0B59E26C" wp14:textId="77777777">
        <w:trPr>
          <w:tblHeader w:val="on"/>
          <w:trHeight w:val="8"/>
        </w:trPr>
        <w:tc>
          <w:tcPr>
            <w:cnfStyle w:val="000010000000" w:firstRow="0" w:lastRow="0" w:firstColumn="0" w:lastColumn="0" w:oddVBand="1" w:evenVBand="0" w:oddHBand="0" w:evenHBand="0" w:firstRowFirstColumn="0" w:firstRowLastColumn="0" w:lastRowFirstColumn="0" w:lastRowLastColumn="0"/>
            <w:tcW w:w="9473" w:type="dxa"/>
            <w:tcBorders>
              <w:top w:val="single" w:color="CCCCCC" w:sz="6"/>
              <w:left w:val="single" w:color="CCCCCC" w:sz="6"/>
              <w:bottom w:val="single" w:color="CCCCCC" w:sz="6"/>
              <w:right w:val="single" w:color="CCCCCC" w:sz="6"/>
            </w:tcBorders>
            <w:shd w:val="clear" w:color="auto" w:fill="F5F5F5"/>
            <w:tcMar/>
          </w:tcPr>
          <w:tcPr/>
          <w:p w:rsidP="10BF0726" w14:paraId="593643C4" wp14:textId="77777777">
            <w:pPr>
              <w:pStyle w:val="Compact"/>
              <w:jc w:val="left"/>
              <w:rPr>
                <w:rFonts w:ascii="Aptos" w:hAnsi="Aptos" w:eastAsia="Aptos" w:cs="Aptos"/>
                <w:b w:val="1"/>
                <w:bCs w:val="1"/>
                <w:i w:val="0"/>
                <w:iCs w:val="0"/>
                <w:color w:val="0A0A0A"/>
                <w:sz w:val="22"/>
                <w:szCs w:val="22"/>
              </w:rPr>
            </w:pPr>
            <w:r w:rsidRPr="10BF0726" w:rsidR="10BF0726">
              <w:rPr>
                <w:rFonts w:ascii="Aptos" w:hAnsi="Aptos" w:eastAsia="Aptos" w:cs="Aptos"/>
                <w:b w:val="1"/>
                <w:bCs w:val="1"/>
                <w:i w:val="0"/>
                <w:iCs w:val="0"/>
                <w:color w:val="0A0A0A"/>
                <w:sz w:val="22"/>
                <w:szCs w:val="22"/>
              </w:rPr>
              <w:t xml:space="preserve">Scope test — apply the five-part test to your opportunity: (1) Is it specific? (2) Is it </w:t>
            </w:r>
            <w:r w:rsidRPr="10BF0726" w:rsidR="10BF0726">
              <w:rPr>
                <w:rFonts w:ascii="Aptos" w:hAnsi="Aptos" w:eastAsia="Aptos" w:cs="Aptos"/>
                <w:b w:val="1"/>
                <w:bCs w:val="1"/>
                <w:i w:val="0"/>
                <w:iCs w:val="0"/>
                <w:color w:val="0A0A0A"/>
                <w:sz w:val="22"/>
                <w:szCs w:val="22"/>
              </w:rPr>
              <w:t>bounded</w:t>
            </w:r>
            <w:r w:rsidRPr="10BF0726" w:rsidR="10BF0726">
              <w:rPr>
                <w:rFonts w:ascii="Aptos" w:hAnsi="Aptos" w:eastAsia="Aptos" w:cs="Aptos"/>
                <w:b w:val="1"/>
                <w:bCs w:val="1"/>
                <w:i w:val="0"/>
                <w:iCs w:val="0"/>
                <w:color w:val="0A0A0A"/>
                <w:sz w:val="22"/>
                <w:szCs w:val="22"/>
              </w:rPr>
              <w:t xml:space="preserve">? (3) Is it achievable within six to eight weeks of build time? (4) Is it visible to the </w:t>
            </w:r>
            <w:r w:rsidRPr="10BF0726" w:rsidR="10BF0726">
              <w:rPr>
                <w:rFonts w:ascii="Aptos" w:hAnsi="Aptos" w:eastAsia="Aptos" w:cs="Aptos"/>
                <w:b w:val="1"/>
                <w:bCs w:val="1"/>
                <w:i w:val="0"/>
                <w:iCs w:val="0"/>
                <w:color w:val="0A0A0A"/>
                <w:sz w:val="22"/>
                <w:szCs w:val="22"/>
              </w:rPr>
              <w:t>organisation</w:t>
            </w:r>
            <w:r w:rsidRPr="10BF0726" w:rsidR="10BF0726">
              <w:rPr>
                <w:rFonts w:ascii="Aptos" w:hAnsi="Aptos" w:eastAsia="Aptos" w:cs="Aptos"/>
                <w:b w:val="1"/>
                <w:bCs w:val="1"/>
                <w:i w:val="0"/>
                <w:iCs w:val="0"/>
                <w:color w:val="0A0A0A"/>
                <w:sz w:val="22"/>
                <w:szCs w:val="22"/>
              </w:rPr>
              <w:t xml:space="preserve">? (5) Does your line manager support it? Note any </w:t>
            </w:r>
            <w:r w:rsidRPr="10BF0726" w:rsidR="10BF0726">
              <w:rPr>
                <w:rFonts w:ascii="Aptos" w:hAnsi="Aptos" w:eastAsia="Aptos" w:cs="Aptos"/>
                <w:b w:val="1"/>
                <w:bCs w:val="1"/>
                <w:i w:val="0"/>
                <w:iCs w:val="0"/>
                <w:color w:val="0A0A0A"/>
                <w:sz w:val="22"/>
                <w:szCs w:val="22"/>
              </w:rPr>
              <w:t>adjustment</w:t>
            </w:r>
            <w:r w:rsidRPr="10BF0726" w:rsidR="10BF0726">
              <w:rPr>
                <w:rFonts w:ascii="Aptos" w:hAnsi="Aptos" w:eastAsia="Aptos" w:cs="Aptos"/>
                <w:b w:val="1"/>
                <w:bCs w:val="1"/>
                <w:i w:val="0"/>
                <w:iCs w:val="0"/>
                <w:color w:val="0A0A0A"/>
                <w:sz w:val="22"/>
                <w:szCs w:val="22"/>
              </w:rPr>
              <w:t xml:space="preserve"> you would make to keep the project deliverable. (2–3 sentences)</w:t>
            </w:r>
          </w:p>
        </w:tc>
      </w:tr>
      <w:tr xmlns:wp14="http://schemas.microsoft.com/office/word/2010/wordml" w:rsidTr="10BF0726" w14:paraId="68B2FBEF" wp14:textId="77777777">
        <w:trPr>
          <w:trHeight w:val="10"/>
        </w:trPr>
        <w:tc>
          <w:tcPr>
            <w:cnfStyle w:val="000010000000" w:firstRow="0" w:lastRow="0" w:firstColumn="0" w:lastColumn="0" w:oddVBand="1" w:evenVBand="0" w:oddHBand="0" w:evenHBand="0" w:firstRowFirstColumn="0" w:firstRowLastColumn="0" w:lastRowFirstColumn="0" w:lastRowLastColumn="0"/>
            <w:tcW w:w="9473" w:type="dxa"/>
            <w:tcBorders>
              <w:top w:val="single" w:color="CCCCCC" w:sz="6"/>
              <w:left w:val="single" w:color="CCCCCC" w:sz="6"/>
              <w:bottom w:val="single" w:color="EEEEEE" w:sz="6"/>
              <w:right w:val="single" w:color="CCCCCC" w:sz="6"/>
            </w:tcBorders>
            <w:shd w:val="clear" w:color="auto" w:fill="FFFFFF" w:themeFill="background1"/>
            <w:tcMar/>
          </w:tcPr>
          <w:tcPr/>
          <w:sdt>
            <w:sdtPr>
              <w:id w:val="1178582118"/>
              <w:showingPlcHdr/>
              <w:placeholder>
                <w:docPart w:val="0341C72F99F14FB0A842B8D6093E4D09"/>
              </w:placeholder>
              <w:rPr>
                <w:rStyle w:val="PlaceholderText"/>
                <w:sz w:val="22"/>
                <w:szCs w:val="22"/>
              </w:rPr>
            </w:sdtPr>
            <w:sdtContent>
              <w:p w:rsidP="10BF0726" w14:paraId="3E37794E" wp14:textId="685EE6AC">
                <w:pPr>
                  <w:pStyle w:val="Compact"/>
                  <w:jc w:val="left"/>
                  <w:rPr>
                    <w:color w:val="000000" w:themeColor="text1" w:themeTint="FF" w:themeShade="FF"/>
                    <w:sz w:val="22"/>
                    <w:szCs w:val="22"/>
                  </w:rPr>
                </w:pPr>
                <w:r w:rsidRPr="10BF0726" w:rsidR="10BF0726">
                  <w:rPr>
                    <w:rStyle w:val="PlaceholderText"/>
                    <w:color w:val="000000" w:themeColor="text1" w:themeTint="FF" w:themeShade="FF"/>
                    <w:sz w:val="22"/>
                    <w:szCs w:val="22"/>
                  </w:rPr>
                  <w:t>Type your answer here…</w:t>
                </w:r>
                <w:bookmarkEnd w:id="36"/>
                <w:bookmarkEnd w:id="37"/>
              </w:p>
            </w:sdtContent>
          </w:sdt>
        </w:tc>
      </w:tr>
    </w:tbl>
    <w:p xmlns:wp14="http://schemas.microsoft.com/office/word/2010/wordml" w:rsidP="10BF0726" w14:paraId="5BA5E8BE" wp14:textId="4F8543A2">
      <w:pPr>
        <w:pStyle w:val="Heading2"/>
        <w:keepNext w:val="1"/>
        <w:keepLines w:val="1"/>
        <w:spacing w:before="160" w:after="80"/>
        <w:rPr>
          <w:rFonts w:ascii="Aptos Display" w:hAnsi="Aptos Display" w:eastAsia="Aptos Display" w:cs="Aptos Display"/>
          <w:b w:val="0"/>
          <w:bCs w:val="0"/>
          <w:i w:val="0"/>
          <w:iCs w:val="0"/>
          <w:caps w:val="0"/>
          <w:smallCaps w:val="0"/>
          <w:noProof w:val="0"/>
          <w:color w:val="FF4800"/>
          <w:sz w:val="28"/>
          <w:szCs w:val="28"/>
          <w:lang w:val="en-US"/>
        </w:rPr>
      </w:pPr>
      <w:r w:rsidRPr="10BF0726" w:rsidR="22C0AB2E">
        <w:rPr>
          <w:rFonts w:ascii="Aptos Display" w:hAnsi="Aptos Display" w:eastAsia="Aptos Display" w:cs="Aptos Display"/>
          <w:b w:val="0"/>
          <w:bCs w:val="0"/>
          <w:i w:val="0"/>
          <w:iCs w:val="0"/>
          <w:caps w:val="0"/>
          <w:smallCaps w:val="0"/>
          <w:noProof w:val="0"/>
          <w:color w:val="FF4800"/>
          <w:sz w:val="28"/>
          <w:szCs w:val="28"/>
          <w:lang w:val="en-US"/>
        </w:rPr>
        <w:t>Activity 2 — Feasibility Check and Line Manager Conversation</w:t>
      </w:r>
    </w:p>
    <w:p xmlns:wp14="http://schemas.microsoft.com/office/word/2010/wordml" w:rsidP="10BF0726" w14:paraId="10494655" wp14:textId="2609A95C">
      <w:pPr>
        <w:pStyle w:val="FirstParagraph"/>
        <w:spacing w:before="180" w:after="18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1996195E">
        <w:rPr>
          <w:rFonts w:ascii="Aptos" w:hAnsi="Aptos" w:eastAsia="Aptos" w:cs="Aptos"/>
          <w:b w:val="1"/>
          <w:bCs w:val="1"/>
          <w:i w:val="0"/>
          <w:iCs w:val="0"/>
          <w:caps w:val="0"/>
          <w:smallCaps w:val="0"/>
          <w:noProof w:val="0"/>
          <w:color w:val="000000" w:themeColor="text1" w:themeTint="FF" w:themeShade="FF"/>
          <w:sz w:val="22"/>
          <w:szCs w:val="22"/>
          <w:lang w:val="en-US"/>
        </w:rPr>
        <w:t>Complete after Lesson 2 | Estimated time: 45 minutes</w:t>
      </w:r>
    </w:p>
    <w:p xmlns:wp14="http://schemas.microsoft.com/office/word/2010/wordml" w:rsidP="10BF0726" w14:paraId="13828562" wp14:textId="2833E6DD">
      <w:pPr>
        <w:pStyle w:val="BlockText"/>
        <w:spacing w:before="100" w:after="100"/>
        <w:ind w:left="480" w:right="480" w:firstLine="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1996195E">
        <w:rPr>
          <w:rFonts w:ascii="Aptos" w:hAnsi="Aptos" w:eastAsia="Aptos" w:cs="Aptos"/>
          <w:b w:val="1"/>
          <w:bCs w:val="1"/>
          <w:i w:val="0"/>
          <w:iCs w:val="0"/>
          <w:caps w:val="0"/>
          <w:smallCaps w:val="0"/>
          <w:noProof w:val="0"/>
          <w:color w:val="000000" w:themeColor="text1" w:themeTint="FF" w:themeShade="FF"/>
          <w:sz w:val="22"/>
          <w:szCs w:val="22"/>
          <w:lang w:val="en-US"/>
        </w:rPr>
        <w:t>KSBs evidenced:</w:t>
      </w:r>
      <w:r w:rsidRPr="10BF0726" w:rsidR="1996195E">
        <w:rPr>
          <w:rFonts w:ascii="Aptos" w:hAnsi="Aptos" w:eastAsia="Aptos" w:cs="Aptos"/>
          <w:b w:val="0"/>
          <w:bCs w:val="0"/>
          <w:i w:val="0"/>
          <w:iCs w:val="0"/>
          <w:caps w:val="0"/>
          <w:smallCaps w:val="0"/>
          <w:noProof w:val="0"/>
          <w:color w:val="000000" w:themeColor="text1" w:themeTint="FF" w:themeShade="FF"/>
          <w:sz w:val="22"/>
          <w:szCs w:val="22"/>
          <w:lang w:val="en-US"/>
        </w:rPr>
        <w:t xml:space="preserve"> K9 — AI and automation concepts, models and limitations; S13 — Identify automation opportunities; support ethical decision-making</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58C90F2C">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577C456A" w14:textId="1D4B7F0E">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Have your line manager conversation before completing this activity — particularly the</w:t>
            </w:r>
          </w:p>
          <w:p w:rsidR="10BF0726" w:rsidP="10BF0726" w:rsidRDefault="10BF0726" w14:paraId="25A8856F" w14:textId="0F5794E9">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Organisational Readiness dimension cannot be completed honestly without that input.</w:t>
            </w:r>
          </w:p>
          <w:p w:rsidR="10BF0726" w:rsidP="10BF0726" w:rsidRDefault="10BF0726" w14:paraId="4A42A0B7" w14:textId="5424FAB6">
            <w:pPr>
              <w:spacing w:before="40" w:after="40"/>
              <w:rPr>
                <w:rFonts w:ascii="Aptos" w:hAnsi="Aptos" w:eastAsia="Aptos" w:cs="Aptos"/>
                <w:b w:val="0"/>
                <w:bCs w:val="0"/>
                <w:i w:val="0"/>
                <w:iCs w:val="0"/>
                <w:sz w:val="22"/>
                <w:szCs w:val="22"/>
                <w:lang w:val="en-US"/>
              </w:rPr>
            </w:pPr>
          </w:p>
          <w:p w:rsidR="10BF0726" w:rsidP="10BF0726" w:rsidRDefault="10BF0726" w14:paraId="7C727C8E" w14:textId="3B50ED97">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For each dimension: circle your status, then write 2–4 sentences of specific evidence.</w:t>
            </w:r>
          </w:p>
          <w:p w:rsidR="10BF0726" w:rsidP="10BF0726" w:rsidRDefault="10BF0726" w14:paraId="4BC3FB58" w14:textId="7D30A6DE">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A 'Needs attention' status requires a named action. A 'Blocker' status requires a plan.</w:t>
            </w:r>
          </w:p>
          <w:p w:rsidR="10BF0726" w:rsidP="10BF0726" w:rsidRDefault="10BF0726" w14:paraId="19B0A285" w14:textId="7EA30C52">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Do not leave any dimension blank.</w:t>
            </w:r>
          </w:p>
        </w:tc>
      </w:tr>
    </w:tbl>
    <w:p xmlns:wp14="http://schemas.microsoft.com/office/word/2010/wordml" w14:paraId="4182D3F8" wp14:textId="300989D9"/>
    <w:p xmlns:wp14="http://schemas.microsoft.com/office/word/2010/wordml" w:rsidP="10BF0726" w14:paraId="464D8470" wp14:textId="4DD41B01">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1996195E">
        <w:rPr>
          <w:rFonts w:ascii="Aptos" w:hAnsi="Aptos" w:eastAsia="Aptos" w:cs="Aptos"/>
          <w:b w:val="1"/>
          <w:bCs w:val="1"/>
          <w:i w:val="0"/>
          <w:iCs w:val="0"/>
          <w:caps w:val="0"/>
          <w:smallCaps w:val="0"/>
          <w:noProof w:val="0"/>
          <w:color w:val="0D0D0D" w:themeColor="text1" w:themeTint="F2" w:themeShade="FF"/>
          <w:sz w:val="24"/>
          <w:szCs w:val="24"/>
          <w:lang w:val="en-US"/>
        </w:rPr>
        <w:t>Feasibility Check — Four Dimensions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1F4891A">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05C9617" w14:textId="5BB7FB95">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Process being assessed — confirm the name and scope of the process you are taking forward</w:t>
            </w:r>
          </w:p>
        </w:tc>
      </w:tr>
      <w:tr w:rsidR="10BF0726" w:rsidTr="10BF0726" w14:paraId="682020A8">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393B2F7B" w14:textId="0AB96CF6">
            <w:pPr>
              <w:pStyle w:val="Normal"/>
              <w:bidi w:val="0"/>
              <w:rPr>
                <w:rFonts w:ascii="Arial" w:hAnsi="Arial" w:eastAsia="Arial" w:cs="Arial"/>
                <w:b w:val="0"/>
                <w:bCs w:val="0"/>
                <w:i w:val="0"/>
                <w:iCs w:val="0"/>
                <w:color w:val="000000" w:themeColor="text1" w:themeTint="FF" w:themeShade="FF"/>
                <w:sz w:val="20"/>
                <w:szCs w:val="20"/>
                <w:lang w:val="en-US"/>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sdt>
              <w:sdtPr>
                <w:id w:val="1248239434"/>
                <w:showingPlcHdr/>
                <w:placeholder>
                  <w:docPart w:val="9B5E580A93764D2392E2C36FA8795C18"/>
                </w:placeholder>
                <w:rPr>
                  <w:rStyle w:val="PlaceholderText"/>
                  <w:sz w:val="22"/>
                  <w:szCs w:val="22"/>
                </w:rPr>
              </w:sdtPr>
              <w:sdtContent>
                <w:r w:rsidRPr="10BF0726" w:rsidR="4E7EAA02">
                  <w:rPr>
                    <w:rStyle w:val="PlaceholderText"/>
                    <w:color w:val="000000" w:themeColor="text1" w:themeTint="FF" w:themeShade="FF"/>
                    <w:sz w:val="22"/>
                    <w:szCs w:val="22"/>
                  </w:rPr>
                  <w:t>Type your answer here…</w:t>
                </w:r>
              </w:sdtContent>
            </w:sdt>
            <w:r w:rsidRPr="10BF0726" w:rsidR="10BF0726">
              <w:rPr>
                <w:rFonts w:ascii="Arial" w:hAnsi="Arial" w:eastAsia="Arial" w:cs="Arial"/>
                <w:b w:val="0"/>
                <w:bCs w:val="0"/>
                <w:i w:val="0"/>
                <w:iCs w:val="0"/>
                <w:color w:val="000000" w:themeColor="text1" w:themeTint="FF" w:themeShade="FF"/>
                <w:sz w:val="20"/>
                <w:szCs w:val="20"/>
                <w:lang w:val="en-US"/>
              </w:rPr>
              <w:t xml:space="preserve"> </w:t>
            </w:r>
          </w:p>
        </w:tc>
      </w:tr>
    </w:tbl>
    <w:p xmlns:wp14="http://schemas.microsoft.com/office/word/2010/wordml" w:rsidP="10BF0726" w14:paraId="0D5B6709" wp14:textId="6CBC71A2">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880"/>
        <w:gridCol w:w="1620"/>
        <w:gridCol w:w="4500"/>
      </w:tblGrid>
      <w:tr w:rsidR="10BF0726" w:rsidTr="10BF0726" w14:paraId="28374856">
        <w:trPr>
          <w:trHeight w:val="300"/>
        </w:trPr>
        <w:tc>
          <w:tcPr>
            <w:tcW w:w="2880"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114152B6" w14:textId="2736B34F">
            <w:pPr>
              <w:bidi w:val="0"/>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Feasibility dimension</w:t>
            </w:r>
          </w:p>
        </w:tc>
        <w:tc>
          <w:tcPr>
            <w:tcW w:w="1620"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635E6C0E" w14:textId="5B3120F5">
            <w:pPr>
              <w:bidi w:val="0"/>
              <w:jc w:val="center"/>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Status</w:t>
            </w:r>
          </w:p>
        </w:tc>
        <w:tc>
          <w:tcPr>
            <w:tcW w:w="4500"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01441D9A" w14:textId="44FCFF7F">
            <w:pPr>
              <w:bidi w:val="0"/>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Your evidence (2–4 sentences — be specific)</w:t>
            </w:r>
          </w:p>
        </w:tc>
      </w:tr>
      <w:tr w:rsidR="10BF0726" w:rsidTr="10BF0726" w14:paraId="325D1FF3">
        <w:trPr>
          <w:trHeight w:val="1620"/>
        </w:trPr>
        <w:tc>
          <w:tcPr>
            <w:tcW w:w="28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10BF0726" w:rsidP="10BF0726" w:rsidRDefault="10BF0726" w14:paraId="63B079E4" w14:textId="40226040">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Data availability</w:t>
            </w:r>
          </w:p>
          <w:p w:rsidR="10BF0726" w:rsidP="10BF0726" w:rsidRDefault="10BF0726" w14:paraId="1896CA3A" w14:textId="77C08CD7">
            <w:pPr>
              <w:bidi w:val="0"/>
              <w:spacing w:after="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Is the data digital, accessible, and consistently structured?</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10BF0726" w:rsidP="10BF0726" w:rsidRDefault="10BF0726" w14:paraId="14D1DA03" w14:textId="4F670AEA">
            <w:pPr>
              <w:bidi w:val="0"/>
              <w:spacing w:after="80"/>
              <w:jc w:val="center"/>
              <w:rPr>
                <w:rFonts w:ascii="Aptos" w:hAnsi="Aptos" w:eastAsia="Aptos" w:cs="Aptos"/>
                <w:b w:val="0"/>
                <w:bCs w:val="0"/>
                <w:i w:val="0"/>
                <w:iCs w:val="0"/>
                <w:color w:val="AAAAAA"/>
                <w:sz w:val="16"/>
                <w:szCs w:val="16"/>
                <w:lang w:val="en-US"/>
              </w:rPr>
            </w:pPr>
            <w:r w:rsidRPr="10BF0726" w:rsidR="10BF0726">
              <w:rPr>
                <w:rFonts w:ascii="Aptos" w:hAnsi="Aptos" w:eastAsia="Aptos" w:cs="Aptos"/>
                <w:b w:val="0"/>
                <w:bCs w:val="0"/>
                <w:i w:val="1"/>
                <w:iCs w:val="1"/>
                <w:color w:val="AAAAAA"/>
                <w:sz w:val="16"/>
                <w:szCs w:val="16"/>
                <w:lang w:val="en-US"/>
              </w:rPr>
              <w:t>Circle one:</w:t>
            </w:r>
          </w:p>
          <w:p w:rsidR="10BF0726" w:rsidP="10BF0726" w:rsidRDefault="10BF0726" w14:paraId="48A58F2B" w14:textId="5E2273AD">
            <w:pPr>
              <w:bidi w:val="0"/>
              <w:spacing w:after="60"/>
              <w:jc w:val="center"/>
              <w:rPr>
                <w:rFonts w:ascii="Aptos" w:hAnsi="Aptos" w:eastAsia="Aptos" w:cs="Aptos"/>
                <w:b w:val="0"/>
                <w:bCs w:val="0"/>
                <w:i w:val="0"/>
                <w:iCs w:val="0"/>
                <w:color w:val="2E7D32"/>
                <w:sz w:val="18"/>
                <w:szCs w:val="18"/>
                <w:lang w:val="en-US"/>
              </w:rPr>
            </w:pPr>
            <w:r w:rsidRPr="10BF0726" w:rsidR="10BF0726">
              <w:rPr>
                <w:rFonts w:ascii="Aptos" w:hAnsi="Aptos" w:eastAsia="Aptos" w:cs="Aptos"/>
                <w:b w:val="0"/>
                <w:bCs w:val="0"/>
                <w:i w:val="0"/>
                <w:iCs w:val="0"/>
                <w:color w:val="2E7D32"/>
                <w:sz w:val="18"/>
                <w:szCs w:val="18"/>
                <w:lang w:val="en-US"/>
              </w:rPr>
              <w:t>✅ Clear</w:t>
            </w:r>
          </w:p>
          <w:p w:rsidR="10BF0726" w:rsidP="10BF0726" w:rsidRDefault="10BF0726" w14:paraId="5527E85A" w14:textId="2A07F73E">
            <w:pPr>
              <w:bidi w:val="0"/>
              <w:spacing w:after="60"/>
              <w:jc w:val="center"/>
              <w:rPr>
                <w:rFonts w:ascii="Aptos" w:hAnsi="Aptos" w:eastAsia="Aptos" w:cs="Aptos"/>
                <w:b w:val="0"/>
                <w:bCs w:val="0"/>
                <w:i w:val="0"/>
                <w:iCs w:val="0"/>
                <w:color w:val="B45309"/>
                <w:sz w:val="18"/>
                <w:szCs w:val="18"/>
                <w:lang w:val="en-US"/>
              </w:rPr>
            </w:pPr>
            <w:r w:rsidRPr="10BF0726" w:rsidR="10BF0726">
              <w:rPr>
                <w:rFonts w:ascii="Aptos" w:hAnsi="Aptos" w:eastAsia="Aptos" w:cs="Aptos"/>
                <w:b w:val="0"/>
                <w:bCs w:val="0"/>
                <w:i w:val="0"/>
                <w:iCs w:val="0"/>
                <w:color w:val="B45309"/>
                <w:sz w:val="18"/>
                <w:szCs w:val="18"/>
                <w:lang w:val="en-US"/>
              </w:rPr>
              <w:t>⚠️ Needs attention</w:t>
            </w:r>
          </w:p>
          <w:p w:rsidR="10BF0726" w:rsidP="10BF0726" w:rsidRDefault="10BF0726" w14:paraId="2EC813CC" w14:textId="16A3233B">
            <w:pPr>
              <w:bidi w:val="0"/>
              <w:spacing w:after="0"/>
              <w:jc w:val="center"/>
              <w:rPr>
                <w:rFonts w:ascii="Aptos" w:hAnsi="Aptos" w:eastAsia="Aptos" w:cs="Aptos"/>
                <w:b w:val="0"/>
                <w:bCs w:val="0"/>
                <w:i w:val="0"/>
                <w:iCs w:val="0"/>
                <w:color w:val="C62828"/>
                <w:sz w:val="18"/>
                <w:szCs w:val="18"/>
                <w:lang w:val="en-US"/>
              </w:rPr>
            </w:pPr>
            <w:r w:rsidRPr="10BF0726" w:rsidR="10BF0726">
              <w:rPr>
                <w:rFonts w:ascii="Aptos" w:hAnsi="Aptos" w:eastAsia="Aptos" w:cs="Aptos"/>
                <w:b w:val="0"/>
                <w:bCs w:val="0"/>
                <w:i w:val="0"/>
                <w:iCs w:val="0"/>
                <w:color w:val="C62828"/>
                <w:sz w:val="18"/>
                <w:szCs w:val="18"/>
                <w:lang w:val="en-US"/>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7A23EF67" w14:textId="1F2DB833">
            <w:pPr>
              <w:bidi w:val="0"/>
              <w:rPr>
                <w:rFonts w:ascii="Aptos" w:hAnsi="Aptos" w:eastAsia="Aptos" w:cs="Aptos"/>
                <w:b w:val="0"/>
                <w:bCs w:val="0"/>
                <w:i w:val="0"/>
                <w:iCs w:val="0"/>
                <w:sz w:val="22"/>
                <w:szCs w:val="22"/>
                <w:lang w:val="en-US"/>
              </w:rPr>
            </w:pPr>
          </w:p>
          <w:p w:rsidR="10BF0726" w:rsidP="10BF0726" w:rsidRDefault="10BF0726" w14:paraId="10674476" w14:textId="23BE6372">
            <w:pPr>
              <w:bidi w:val="0"/>
              <w:rPr>
                <w:rFonts w:ascii="Aptos" w:hAnsi="Aptos" w:eastAsia="Aptos" w:cs="Aptos"/>
                <w:b w:val="0"/>
                <w:bCs w:val="0"/>
                <w:i w:val="0"/>
                <w:iCs w:val="0"/>
                <w:sz w:val="22"/>
                <w:szCs w:val="22"/>
                <w:lang w:val="en-US"/>
              </w:rPr>
            </w:pPr>
          </w:p>
          <w:p w:rsidR="10BF0726" w:rsidP="10BF0726" w:rsidRDefault="10BF0726" w14:paraId="0DF8E9D0" w14:textId="12F796E6">
            <w:pPr>
              <w:bidi w:val="0"/>
              <w:rPr>
                <w:rFonts w:ascii="Aptos" w:hAnsi="Aptos" w:eastAsia="Aptos" w:cs="Aptos"/>
                <w:b w:val="0"/>
                <w:bCs w:val="0"/>
                <w:i w:val="0"/>
                <w:iCs w:val="0"/>
                <w:sz w:val="22"/>
                <w:szCs w:val="22"/>
                <w:lang w:val="en-US"/>
              </w:rPr>
            </w:pPr>
          </w:p>
        </w:tc>
      </w:tr>
      <w:tr w:rsidR="10BF0726" w:rsidTr="10BF0726" w14:paraId="516A70AA">
        <w:trPr>
          <w:trHeight w:val="2175"/>
        </w:trPr>
        <w:tc>
          <w:tcPr>
            <w:tcW w:w="28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10BF0726" w:rsidP="10BF0726" w:rsidRDefault="10BF0726" w14:paraId="5038C8B8" w14:textId="3066F4C0">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Process maturity</w:t>
            </w:r>
          </w:p>
          <w:p w:rsidR="10BF0726" w:rsidP="10BF0726" w:rsidRDefault="10BF0726" w14:paraId="7244322A" w14:textId="2A6673E2">
            <w:pPr>
              <w:bidi w:val="0"/>
              <w:spacing w:after="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Is the process stable and well-defined enough to automate?</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10BF0726" w:rsidP="10BF0726" w:rsidRDefault="10BF0726" w14:paraId="47A46DA1" w14:textId="0E9596EA">
            <w:pPr>
              <w:bidi w:val="0"/>
              <w:spacing w:after="80"/>
              <w:jc w:val="center"/>
              <w:rPr>
                <w:rFonts w:ascii="Aptos" w:hAnsi="Aptos" w:eastAsia="Aptos" w:cs="Aptos"/>
                <w:b w:val="0"/>
                <w:bCs w:val="0"/>
                <w:i w:val="0"/>
                <w:iCs w:val="0"/>
                <w:color w:val="AAAAAA"/>
                <w:sz w:val="16"/>
                <w:szCs w:val="16"/>
                <w:lang w:val="en-US"/>
              </w:rPr>
            </w:pPr>
            <w:r w:rsidRPr="10BF0726" w:rsidR="10BF0726">
              <w:rPr>
                <w:rFonts w:ascii="Aptos" w:hAnsi="Aptos" w:eastAsia="Aptos" w:cs="Aptos"/>
                <w:b w:val="0"/>
                <w:bCs w:val="0"/>
                <w:i w:val="1"/>
                <w:iCs w:val="1"/>
                <w:color w:val="AAAAAA"/>
                <w:sz w:val="16"/>
                <w:szCs w:val="16"/>
                <w:lang w:val="en-US"/>
              </w:rPr>
              <w:t>Circle one:</w:t>
            </w:r>
          </w:p>
          <w:p w:rsidR="10BF0726" w:rsidP="10BF0726" w:rsidRDefault="10BF0726" w14:paraId="2EFA4DB6" w14:textId="28C13C69">
            <w:pPr>
              <w:bidi w:val="0"/>
              <w:spacing w:after="60"/>
              <w:jc w:val="center"/>
              <w:rPr>
                <w:rFonts w:ascii="Aptos" w:hAnsi="Aptos" w:eastAsia="Aptos" w:cs="Aptos"/>
                <w:b w:val="0"/>
                <w:bCs w:val="0"/>
                <w:i w:val="0"/>
                <w:iCs w:val="0"/>
                <w:color w:val="2E7D32"/>
                <w:sz w:val="18"/>
                <w:szCs w:val="18"/>
                <w:lang w:val="en-US"/>
              </w:rPr>
            </w:pPr>
            <w:r w:rsidRPr="10BF0726" w:rsidR="10BF0726">
              <w:rPr>
                <w:rFonts w:ascii="Aptos" w:hAnsi="Aptos" w:eastAsia="Aptos" w:cs="Aptos"/>
                <w:b w:val="0"/>
                <w:bCs w:val="0"/>
                <w:i w:val="0"/>
                <w:iCs w:val="0"/>
                <w:color w:val="2E7D32"/>
                <w:sz w:val="18"/>
                <w:szCs w:val="18"/>
                <w:lang w:val="en-US"/>
              </w:rPr>
              <w:t>✅ Clear</w:t>
            </w:r>
          </w:p>
          <w:p w:rsidR="10BF0726" w:rsidP="10BF0726" w:rsidRDefault="10BF0726" w14:paraId="1E46A854" w14:textId="5269E08C">
            <w:pPr>
              <w:bidi w:val="0"/>
              <w:spacing w:after="60"/>
              <w:jc w:val="center"/>
              <w:rPr>
                <w:rFonts w:ascii="Aptos" w:hAnsi="Aptos" w:eastAsia="Aptos" w:cs="Aptos"/>
                <w:b w:val="0"/>
                <w:bCs w:val="0"/>
                <w:i w:val="0"/>
                <w:iCs w:val="0"/>
                <w:color w:val="B45309"/>
                <w:sz w:val="18"/>
                <w:szCs w:val="18"/>
                <w:lang w:val="en-US"/>
              </w:rPr>
            </w:pPr>
            <w:r w:rsidRPr="10BF0726" w:rsidR="10BF0726">
              <w:rPr>
                <w:rFonts w:ascii="Aptos" w:hAnsi="Aptos" w:eastAsia="Aptos" w:cs="Aptos"/>
                <w:b w:val="0"/>
                <w:bCs w:val="0"/>
                <w:i w:val="0"/>
                <w:iCs w:val="0"/>
                <w:color w:val="B45309"/>
                <w:sz w:val="18"/>
                <w:szCs w:val="18"/>
                <w:lang w:val="en-US"/>
              </w:rPr>
              <w:t>⚠️ Needs attention</w:t>
            </w:r>
          </w:p>
          <w:p w:rsidR="10BF0726" w:rsidP="10BF0726" w:rsidRDefault="10BF0726" w14:paraId="4934F35E" w14:textId="45DFD290">
            <w:pPr>
              <w:bidi w:val="0"/>
              <w:spacing w:after="0"/>
              <w:jc w:val="center"/>
              <w:rPr>
                <w:rFonts w:ascii="Aptos" w:hAnsi="Aptos" w:eastAsia="Aptos" w:cs="Aptos"/>
                <w:b w:val="0"/>
                <w:bCs w:val="0"/>
                <w:i w:val="0"/>
                <w:iCs w:val="0"/>
                <w:color w:val="C62828"/>
                <w:sz w:val="18"/>
                <w:szCs w:val="18"/>
                <w:lang w:val="en-US"/>
              </w:rPr>
            </w:pPr>
            <w:r w:rsidRPr="10BF0726" w:rsidR="10BF0726">
              <w:rPr>
                <w:rFonts w:ascii="Aptos" w:hAnsi="Aptos" w:eastAsia="Aptos" w:cs="Aptos"/>
                <w:b w:val="0"/>
                <w:bCs w:val="0"/>
                <w:i w:val="0"/>
                <w:iCs w:val="0"/>
                <w:color w:val="C62828"/>
                <w:sz w:val="18"/>
                <w:szCs w:val="18"/>
                <w:lang w:val="en-US"/>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2E32A1CD" w14:textId="495A2286">
            <w:pPr>
              <w:bidi w:val="0"/>
              <w:rPr>
                <w:rFonts w:ascii="Aptos" w:hAnsi="Aptos" w:eastAsia="Aptos" w:cs="Aptos"/>
                <w:b w:val="0"/>
                <w:bCs w:val="0"/>
                <w:i w:val="0"/>
                <w:iCs w:val="0"/>
                <w:sz w:val="22"/>
                <w:szCs w:val="22"/>
                <w:lang w:val="en-US"/>
              </w:rPr>
            </w:pPr>
          </w:p>
        </w:tc>
      </w:tr>
      <w:tr w:rsidR="10BF0726" w:rsidTr="10BF0726" w14:paraId="26C61F32">
        <w:trPr>
          <w:trHeight w:val="300"/>
        </w:trPr>
        <w:tc>
          <w:tcPr>
            <w:tcW w:w="28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10BF0726" w:rsidP="10BF0726" w:rsidRDefault="10BF0726" w14:paraId="662EF174" w14:textId="4E401DED">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Organisational readiness</w:t>
            </w:r>
          </w:p>
          <w:p w:rsidR="10BF0726" w:rsidP="10BF0726" w:rsidRDefault="10BF0726" w14:paraId="39952270" w14:textId="48B81EB0">
            <w:pPr>
              <w:bidi w:val="0"/>
              <w:spacing w:after="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Does your line manager support this? Are there tool or team constraints?</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10BF0726" w:rsidP="10BF0726" w:rsidRDefault="10BF0726" w14:paraId="34D7C2B7" w14:textId="5D82B365">
            <w:pPr>
              <w:bidi w:val="0"/>
              <w:spacing w:after="80"/>
              <w:jc w:val="center"/>
              <w:rPr>
                <w:rFonts w:ascii="Aptos" w:hAnsi="Aptos" w:eastAsia="Aptos" w:cs="Aptos"/>
                <w:b w:val="0"/>
                <w:bCs w:val="0"/>
                <w:i w:val="0"/>
                <w:iCs w:val="0"/>
                <w:color w:val="AAAAAA"/>
                <w:sz w:val="16"/>
                <w:szCs w:val="16"/>
                <w:lang w:val="en-US"/>
              </w:rPr>
            </w:pPr>
            <w:r w:rsidRPr="10BF0726" w:rsidR="10BF0726">
              <w:rPr>
                <w:rFonts w:ascii="Aptos" w:hAnsi="Aptos" w:eastAsia="Aptos" w:cs="Aptos"/>
                <w:b w:val="0"/>
                <w:bCs w:val="0"/>
                <w:i w:val="1"/>
                <w:iCs w:val="1"/>
                <w:color w:val="AAAAAA"/>
                <w:sz w:val="16"/>
                <w:szCs w:val="16"/>
                <w:lang w:val="en-US"/>
              </w:rPr>
              <w:t>Circle one:</w:t>
            </w:r>
          </w:p>
          <w:p w:rsidR="10BF0726" w:rsidP="10BF0726" w:rsidRDefault="10BF0726" w14:paraId="1CEBB06F" w14:textId="1D506CEC">
            <w:pPr>
              <w:bidi w:val="0"/>
              <w:spacing w:after="60"/>
              <w:jc w:val="center"/>
              <w:rPr>
                <w:rFonts w:ascii="Aptos" w:hAnsi="Aptos" w:eastAsia="Aptos" w:cs="Aptos"/>
                <w:b w:val="0"/>
                <w:bCs w:val="0"/>
                <w:i w:val="0"/>
                <w:iCs w:val="0"/>
                <w:color w:val="2E7D32"/>
                <w:sz w:val="18"/>
                <w:szCs w:val="18"/>
                <w:lang w:val="en-US"/>
              </w:rPr>
            </w:pPr>
            <w:r w:rsidRPr="10BF0726" w:rsidR="10BF0726">
              <w:rPr>
                <w:rFonts w:ascii="Aptos" w:hAnsi="Aptos" w:eastAsia="Aptos" w:cs="Aptos"/>
                <w:b w:val="0"/>
                <w:bCs w:val="0"/>
                <w:i w:val="0"/>
                <w:iCs w:val="0"/>
                <w:color w:val="2E7D32"/>
                <w:sz w:val="18"/>
                <w:szCs w:val="18"/>
                <w:lang w:val="en-US"/>
              </w:rPr>
              <w:t>✅ Clear</w:t>
            </w:r>
          </w:p>
          <w:p w:rsidR="10BF0726" w:rsidP="10BF0726" w:rsidRDefault="10BF0726" w14:paraId="27949CD1" w14:textId="60A652BD">
            <w:pPr>
              <w:bidi w:val="0"/>
              <w:spacing w:after="60"/>
              <w:jc w:val="center"/>
              <w:rPr>
                <w:rFonts w:ascii="Aptos" w:hAnsi="Aptos" w:eastAsia="Aptos" w:cs="Aptos"/>
                <w:b w:val="0"/>
                <w:bCs w:val="0"/>
                <w:i w:val="0"/>
                <w:iCs w:val="0"/>
                <w:color w:val="B45309"/>
                <w:sz w:val="18"/>
                <w:szCs w:val="18"/>
                <w:lang w:val="en-US"/>
              </w:rPr>
            </w:pPr>
            <w:r w:rsidRPr="10BF0726" w:rsidR="10BF0726">
              <w:rPr>
                <w:rFonts w:ascii="Aptos" w:hAnsi="Aptos" w:eastAsia="Aptos" w:cs="Aptos"/>
                <w:b w:val="0"/>
                <w:bCs w:val="0"/>
                <w:i w:val="0"/>
                <w:iCs w:val="0"/>
                <w:color w:val="B45309"/>
                <w:sz w:val="18"/>
                <w:szCs w:val="18"/>
                <w:lang w:val="en-US"/>
              </w:rPr>
              <w:t>⚠️ Needs attention</w:t>
            </w:r>
          </w:p>
          <w:p w:rsidR="10BF0726" w:rsidP="10BF0726" w:rsidRDefault="10BF0726" w14:paraId="0A74C2E5" w14:textId="610F0F84">
            <w:pPr>
              <w:bidi w:val="0"/>
              <w:spacing w:after="0"/>
              <w:jc w:val="center"/>
              <w:rPr>
                <w:rFonts w:ascii="Aptos" w:hAnsi="Aptos" w:eastAsia="Aptos" w:cs="Aptos"/>
                <w:b w:val="0"/>
                <w:bCs w:val="0"/>
                <w:i w:val="0"/>
                <w:iCs w:val="0"/>
                <w:color w:val="C62828"/>
                <w:sz w:val="18"/>
                <w:szCs w:val="18"/>
                <w:lang w:val="en-US"/>
              </w:rPr>
            </w:pPr>
            <w:r w:rsidRPr="10BF0726" w:rsidR="10BF0726">
              <w:rPr>
                <w:rFonts w:ascii="Aptos" w:hAnsi="Aptos" w:eastAsia="Aptos" w:cs="Aptos"/>
                <w:b w:val="0"/>
                <w:bCs w:val="0"/>
                <w:i w:val="0"/>
                <w:iCs w:val="0"/>
                <w:color w:val="C62828"/>
                <w:sz w:val="18"/>
                <w:szCs w:val="18"/>
                <w:lang w:val="en-US"/>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4D207DAE" w14:textId="7881836C">
            <w:pPr>
              <w:bidi w:val="0"/>
              <w:rPr>
                <w:rFonts w:ascii="Aptos" w:hAnsi="Aptos" w:eastAsia="Aptos" w:cs="Aptos"/>
                <w:b w:val="0"/>
                <w:bCs w:val="0"/>
                <w:i w:val="0"/>
                <w:iCs w:val="0"/>
                <w:sz w:val="22"/>
                <w:szCs w:val="22"/>
                <w:lang w:val="en-US"/>
              </w:rPr>
            </w:pPr>
          </w:p>
          <w:p w:rsidR="10BF0726" w:rsidP="10BF0726" w:rsidRDefault="10BF0726" w14:paraId="7A0F168F" w14:textId="2163450F">
            <w:pPr>
              <w:bidi w:val="0"/>
              <w:rPr>
                <w:rFonts w:ascii="Aptos" w:hAnsi="Aptos" w:eastAsia="Aptos" w:cs="Aptos"/>
                <w:b w:val="0"/>
                <w:bCs w:val="0"/>
                <w:i w:val="0"/>
                <w:iCs w:val="0"/>
                <w:sz w:val="22"/>
                <w:szCs w:val="22"/>
                <w:lang w:val="en-US"/>
              </w:rPr>
            </w:pPr>
          </w:p>
          <w:p w:rsidR="10BF0726" w:rsidP="10BF0726" w:rsidRDefault="10BF0726" w14:paraId="489326A1" w14:textId="48A19F86">
            <w:pPr>
              <w:bidi w:val="0"/>
              <w:rPr>
                <w:rFonts w:ascii="Aptos" w:hAnsi="Aptos" w:eastAsia="Aptos" w:cs="Aptos"/>
                <w:b w:val="0"/>
                <w:bCs w:val="0"/>
                <w:i w:val="0"/>
                <w:iCs w:val="0"/>
                <w:sz w:val="22"/>
                <w:szCs w:val="22"/>
                <w:lang w:val="en-US"/>
              </w:rPr>
            </w:pPr>
          </w:p>
        </w:tc>
      </w:tr>
      <w:tr w:rsidR="10BF0726" w:rsidTr="10BF0726" w14:paraId="0232FE5A">
        <w:trPr>
          <w:trHeight w:val="300"/>
        </w:trPr>
        <w:tc>
          <w:tcPr>
            <w:tcW w:w="28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10BF0726" w:rsidP="10BF0726" w:rsidRDefault="10BF0726" w14:paraId="1296054A" w14:textId="7F9C86A2">
            <w:pPr>
              <w:bidi w:val="0"/>
              <w:spacing w:after="40"/>
              <w:rPr>
                <w:rFonts w:ascii="Aptos" w:hAnsi="Aptos" w:eastAsia="Aptos" w:cs="Aptos"/>
                <w:b w:val="0"/>
                <w:bCs w:val="0"/>
                <w:i w:val="0"/>
                <w:iCs w:val="0"/>
                <w:color w:val="FF4800"/>
                <w:sz w:val="22"/>
                <w:szCs w:val="22"/>
                <w:lang w:val="en-US"/>
              </w:rPr>
            </w:pPr>
            <w:r w:rsidRPr="10BF0726" w:rsidR="10BF0726">
              <w:rPr>
                <w:rFonts w:ascii="Aptos" w:hAnsi="Aptos" w:eastAsia="Aptos" w:cs="Aptos"/>
                <w:b w:val="1"/>
                <w:bCs w:val="1"/>
                <w:i w:val="0"/>
                <w:iCs w:val="0"/>
                <w:color w:val="FF4800"/>
                <w:sz w:val="22"/>
                <w:szCs w:val="22"/>
                <w:lang w:val="en-US"/>
              </w:rPr>
              <w:t>High-level risk awareness</w:t>
            </w:r>
          </w:p>
          <w:p w:rsidR="10BF0726" w:rsidP="10BF0726" w:rsidRDefault="10BF0726" w14:paraId="652C7D26" w14:textId="479A281E">
            <w:pPr>
              <w:bidi w:val="0"/>
              <w:spacing w:after="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Have you identified the obvious showstoppers and flagged them honestly?</w:t>
            </w:r>
          </w:p>
        </w:tc>
        <w:tc>
          <w:tcPr>
            <w:tcW w:w="1620" w:type="dxa"/>
            <w:tcBorders>
              <w:top w:val="single" w:color="CCCCCC" w:sz="6"/>
              <w:left w:val="single" w:color="CCCCCC" w:sz="6"/>
              <w:bottom w:val="single" w:color="CCCCCC" w:sz="6"/>
              <w:right w:val="single" w:color="CCCCCC" w:sz="6"/>
            </w:tcBorders>
            <w:shd w:val="clear" w:color="auto" w:fill="FFFFFF" w:themeFill="background1"/>
            <w:tcMar>
              <w:top w:w="75" w:type="dxa"/>
              <w:left w:w="90" w:type="dxa"/>
              <w:bottom w:w="75" w:type="dxa"/>
              <w:right w:w="90" w:type="dxa"/>
            </w:tcMar>
            <w:vAlign w:val="top"/>
          </w:tcPr>
          <w:p w:rsidR="10BF0726" w:rsidP="10BF0726" w:rsidRDefault="10BF0726" w14:paraId="0D3783CD" w14:textId="1E70B7EC">
            <w:pPr>
              <w:bidi w:val="0"/>
              <w:spacing w:after="80"/>
              <w:jc w:val="center"/>
              <w:rPr>
                <w:rFonts w:ascii="Aptos" w:hAnsi="Aptos" w:eastAsia="Aptos" w:cs="Aptos"/>
                <w:b w:val="0"/>
                <w:bCs w:val="0"/>
                <w:i w:val="0"/>
                <w:iCs w:val="0"/>
                <w:color w:val="AAAAAA"/>
                <w:sz w:val="16"/>
                <w:szCs w:val="16"/>
                <w:lang w:val="en-US"/>
              </w:rPr>
            </w:pPr>
            <w:r w:rsidRPr="10BF0726" w:rsidR="10BF0726">
              <w:rPr>
                <w:rFonts w:ascii="Aptos" w:hAnsi="Aptos" w:eastAsia="Aptos" w:cs="Aptos"/>
                <w:b w:val="0"/>
                <w:bCs w:val="0"/>
                <w:i w:val="1"/>
                <w:iCs w:val="1"/>
                <w:color w:val="AAAAAA"/>
                <w:sz w:val="16"/>
                <w:szCs w:val="16"/>
                <w:lang w:val="en-US"/>
              </w:rPr>
              <w:t>Circle one:</w:t>
            </w:r>
          </w:p>
          <w:p w:rsidR="10BF0726" w:rsidP="10BF0726" w:rsidRDefault="10BF0726" w14:paraId="50C95825" w14:textId="4229BAD8">
            <w:pPr>
              <w:bidi w:val="0"/>
              <w:spacing w:after="60"/>
              <w:jc w:val="center"/>
              <w:rPr>
                <w:rFonts w:ascii="Aptos" w:hAnsi="Aptos" w:eastAsia="Aptos" w:cs="Aptos"/>
                <w:b w:val="0"/>
                <w:bCs w:val="0"/>
                <w:i w:val="0"/>
                <w:iCs w:val="0"/>
                <w:color w:val="2E7D32"/>
                <w:sz w:val="18"/>
                <w:szCs w:val="18"/>
                <w:lang w:val="en-US"/>
              </w:rPr>
            </w:pPr>
            <w:r w:rsidRPr="10BF0726" w:rsidR="10BF0726">
              <w:rPr>
                <w:rFonts w:ascii="Aptos" w:hAnsi="Aptos" w:eastAsia="Aptos" w:cs="Aptos"/>
                <w:b w:val="0"/>
                <w:bCs w:val="0"/>
                <w:i w:val="0"/>
                <w:iCs w:val="0"/>
                <w:color w:val="2E7D32"/>
                <w:sz w:val="18"/>
                <w:szCs w:val="18"/>
                <w:lang w:val="en-US"/>
              </w:rPr>
              <w:t>✅ Clear</w:t>
            </w:r>
          </w:p>
          <w:p w:rsidR="10BF0726" w:rsidP="10BF0726" w:rsidRDefault="10BF0726" w14:paraId="62D9F5A3" w14:textId="149558CF">
            <w:pPr>
              <w:bidi w:val="0"/>
              <w:spacing w:after="60"/>
              <w:jc w:val="center"/>
              <w:rPr>
                <w:rFonts w:ascii="Aptos" w:hAnsi="Aptos" w:eastAsia="Aptos" w:cs="Aptos"/>
                <w:b w:val="0"/>
                <w:bCs w:val="0"/>
                <w:i w:val="0"/>
                <w:iCs w:val="0"/>
                <w:color w:val="B45309"/>
                <w:sz w:val="18"/>
                <w:szCs w:val="18"/>
                <w:lang w:val="en-US"/>
              </w:rPr>
            </w:pPr>
            <w:r w:rsidRPr="10BF0726" w:rsidR="10BF0726">
              <w:rPr>
                <w:rFonts w:ascii="Aptos" w:hAnsi="Aptos" w:eastAsia="Aptos" w:cs="Aptos"/>
                <w:b w:val="0"/>
                <w:bCs w:val="0"/>
                <w:i w:val="0"/>
                <w:iCs w:val="0"/>
                <w:color w:val="B45309"/>
                <w:sz w:val="18"/>
                <w:szCs w:val="18"/>
                <w:lang w:val="en-US"/>
              </w:rPr>
              <w:t>⚠️ Needs attention</w:t>
            </w:r>
          </w:p>
          <w:p w:rsidR="10BF0726" w:rsidP="10BF0726" w:rsidRDefault="10BF0726" w14:paraId="68CE2851" w14:textId="7C798C30">
            <w:pPr>
              <w:bidi w:val="0"/>
              <w:spacing w:after="0"/>
              <w:jc w:val="center"/>
              <w:rPr>
                <w:rFonts w:ascii="Aptos" w:hAnsi="Aptos" w:eastAsia="Aptos" w:cs="Aptos"/>
                <w:b w:val="0"/>
                <w:bCs w:val="0"/>
                <w:i w:val="0"/>
                <w:iCs w:val="0"/>
                <w:color w:val="C62828"/>
                <w:sz w:val="18"/>
                <w:szCs w:val="18"/>
                <w:lang w:val="en-US"/>
              </w:rPr>
            </w:pPr>
            <w:r w:rsidRPr="10BF0726" w:rsidR="10BF0726">
              <w:rPr>
                <w:rFonts w:ascii="Aptos" w:hAnsi="Aptos" w:eastAsia="Aptos" w:cs="Aptos"/>
                <w:b w:val="0"/>
                <w:bCs w:val="0"/>
                <w:i w:val="0"/>
                <w:iCs w:val="0"/>
                <w:color w:val="C62828"/>
                <w:sz w:val="18"/>
                <w:szCs w:val="18"/>
                <w:lang w:val="en-US"/>
              </w:rPr>
              <w:t>🚫 Blocker</w:t>
            </w:r>
          </w:p>
        </w:tc>
        <w:tc>
          <w:tcPr>
            <w:tcW w:w="4500"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12C5FCDE" w14:textId="6E702B32">
            <w:pPr>
              <w:bidi w:val="0"/>
              <w:rPr>
                <w:rFonts w:ascii="Aptos" w:hAnsi="Aptos" w:eastAsia="Aptos" w:cs="Aptos"/>
                <w:b w:val="0"/>
                <w:bCs w:val="0"/>
                <w:i w:val="0"/>
                <w:iCs w:val="0"/>
                <w:sz w:val="22"/>
                <w:szCs w:val="22"/>
                <w:lang w:val="en-US"/>
              </w:rPr>
            </w:pPr>
          </w:p>
          <w:p w:rsidR="10BF0726" w:rsidP="10BF0726" w:rsidRDefault="10BF0726" w14:paraId="5CBD5387" w14:textId="081A7F7C">
            <w:pPr>
              <w:bidi w:val="0"/>
              <w:rPr>
                <w:rFonts w:ascii="Aptos" w:hAnsi="Aptos" w:eastAsia="Aptos" w:cs="Aptos"/>
                <w:b w:val="0"/>
                <w:bCs w:val="0"/>
                <w:i w:val="0"/>
                <w:iCs w:val="0"/>
                <w:sz w:val="22"/>
                <w:szCs w:val="22"/>
                <w:lang w:val="en-US"/>
              </w:rPr>
            </w:pPr>
          </w:p>
        </w:tc>
      </w:tr>
    </w:tbl>
    <w:p xmlns:wp14="http://schemas.microsoft.com/office/word/2010/wordml" w:rsidP="10BF0726" w14:paraId="275A7AE2" wp14:textId="5F557660">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1A5859D3" wp14:textId="6D7E1233">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1996195E">
        <w:rPr>
          <w:rFonts w:ascii="Aptos" w:hAnsi="Aptos" w:eastAsia="Aptos" w:cs="Aptos"/>
          <w:b w:val="1"/>
          <w:bCs w:val="1"/>
          <w:i w:val="0"/>
          <w:iCs w:val="0"/>
          <w:caps w:val="0"/>
          <w:smallCaps w:val="0"/>
          <w:noProof w:val="0"/>
          <w:color w:val="0D0D0D" w:themeColor="text1" w:themeTint="F2" w:themeShade="FF"/>
          <w:sz w:val="24"/>
          <w:szCs w:val="24"/>
          <w:lang w:val="en-US"/>
        </w:rPr>
        <w:t>Line Manager Conversation Notes</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3888FFC6">
        <w:trPr>
          <w:trHeight w:val="300"/>
        </w:trPr>
        <w:tc>
          <w:tcPr>
            <w:tcW w:w="9315" w:type="dxa"/>
            <w:tcBorders>
              <w:top w:val="single" w:color="CCCCCC" w:sz="6"/>
              <w:left w:val="single" w:color="2E8A9E" w:sz="12"/>
              <w:bottom w:val="single" w:color="CCCCCC" w:sz="6"/>
              <w:right w:val="nil"/>
            </w:tcBorders>
            <w:shd w:val="clear" w:color="auto" w:fill="FFEDE6"/>
            <w:tcMar>
              <w:top w:w="90" w:type="dxa"/>
              <w:left w:w="195" w:type="dxa"/>
              <w:bottom w:w="90" w:type="dxa"/>
              <w:right w:w="195" w:type="dxa"/>
            </w:tcMar>
            <w:vAlign w:val="top"/>
          </w:tcPr>
          <w:p w:rsidR="10BF0726" w:rsidP="10BF0726" w:rsidRDefault="10BF0726" w14:paraId="69C81286" w14:textId="16F49453">
            <w:pPr>
              <w:bidi w:val="0"/>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Before this session, speak to your line manager about your project proposal. Use the spaces</w:t>
            </w:r>
          </w:p>
          <w:p w:rsidR="10BF0726" w:rsidP="10BF0726" w:rsidRDefault="10BF0726" w14:paraId="5E2AB203" w14:textId="02421554">
            <w:pPr>
              <w:bidi w:val="0"/>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below to record the key outcomes of that conversation.</w:t>
            </w:r>
          </w:p>
        </w:tc>
      </w:tr>
    </w:tbl>
    <w:p xmlns:wp14="http://schemas.microsoft.com/office/word/2010/wordml" w:rsidP="10BF0726" w14:paraId="1AF7B4BF" wp14:textId="2CD63D0E">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6A2350B">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5E5F6B06" w14:textId="3C70CD59">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Date of conversation and who you spoke with</w:t>
            </w:r>
          </w:p>
        </w:tc>
      </w:tr>
      <w:tr w:rsidR="10BF0726" w:rsidTr="10BF0726" w14:paraId="6472EAAC">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88C5E3D" w14:textId="49D27E54">
            <w:pPr>
              <w:pStyle w:val="Normal"/>
              <w:bidi w:val="0"/>
              <w:rPr>
                <w:color w:val="000000" w:themeColor="text1" w:themeTint="FF" w:themeShade="FF"/>
                <w:sz w:val="22"/>
                <w:szCs w:val="22"/>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sdt>
              <w:sdtPr>
                <w:id w:val="1750614089"/>
                <w:showingPlcHdr/>
                <w:placeholder>
                  <w:docPart w:val="9FFA9F24C6724B54985759CE5E8CC05A"/>
                </w:placeholder>
                <w:rPr>
                  <w:rStyle w:val="PlaceholderText"/>
                  <w:sz w:val="22"/>
                  <w:szCs w:val="22"/>
                </w:rPr>
              </w:sdtPr>
              <w:sdtContent>
                <w:r w:rsidRPr="10BF0726" w:rsidR="05268C85">
                  <w:rPr>
                    <w:rStyle w:val="PlaceholderText"/>
                    <w:color w:val="000000" w:themeColor="text1" w:themeTint="FF" w:themeShade="FF"/>
                    <w:sz w:val="22"/>
                    <w:szCs w:val="22"/>
                  </w:rPr>
                  <w:t>Type your answer here…</w:t>
                </w:r>
              </w:sdtContent>
            </w:sdt>
          </w:p>
        </w:tc>
      </w:tr>
    </w:tbl>
    <w:p xmlns:wp14="http://schemas.microsoft.com/office/word/2010/wordml" w:rsidP="10BF0726" w14:paraId="33447435" wp14:textId="38406DE3">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61B810F1">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6A57A77C" w14:textId="30017E2B">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What did your line manager agree to? (Access, time, support, pilot scope — be specific)</w:t>
            </w:r>
          </w:p>
        </w:tc>
      </w:tr>
      <w:tr w:rsidR="10BF0726" w:rsidTr="10BF0726" w14:paraId="39C3AB61">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424858484"/>
              <w:showingPlcHdr/>
              <w:placeholder>
                <w:docPart w:val="AB8293F571DB41BD80461C513CD30615"/>
              </w:placeholder>
              <w:rPr>
                <w:rStyle w:val="PlaceholderText"/>
                <w:sz w:val="22"/>
                <w:szCs w:val="22"/>
              </w:rPr>
            </w:sdtPr>
            <w:sdtContent>
              <w:p w:rsidR="1C244E75" w:rsidP="10BF0726" w:rsidRDefault="1C244E75" w14:paraId="5FD8879A" w14:textId="08C7CDF3">
                <w:pPr>
                  <w:pStyle w:val="Normal"/>
                  <w:rPr>
                    <w:color w:val="000000" w:themeColor="text1" w:themeTint="FF" w:themeShade="FF"/>
                    <w:sz w:val="22"/>
                    <w:szCs w:val="22"/>
                  </w:rPr>
                </w:pPr>
                <w:r w:rsidRPr="10BF0726" w:rsidR="1C244E75">
                  <w:rPr>
                    <w:rStyle w:val="PlaceholderText"/>
                    <w:color w:val="000000" w:themeColor="text1" w:themeTint="FF" w:themeShade="FF"/>
                    <w:sz w:val="22"/>
                    <w:szCs w:val="22"/>
                  </w:rPr>
                  <w:t>Type your answer here…</w:t>
                </w:r>
              </w:p>
            </w:sdtContent>
          </w:sdt>
        </w:tc>
      </w:tr>
    </w:tbl>
    <w:p xmlns:wp14="http://schemas.microsoft.com/office/word/2010/wordml" w:rsidP="10BF0726" w14:paraId="51DA57A9" wp14:textId="1C50F709">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D3E7E7B">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49C81555" w14:textId="649C81D6">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Did the conversation raise any concerns or constraints you had not anticipated? Describe them.</w:t>
            </w:r>
          </w:p>
        </w:tc>
      </w:tr>
      <w:tr w:rsidR="10BF0726" w:rsidTr="10BF0726" w14:paraId="66DF47AC">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852281954"/>
              <w:showingPlcHdr/>
              <w:placeholder>
                <w:docPart w:val="D6AC270B11224C0FA18DF73E1800BFF9"/>
              </w:placeholder>
              <w:rPr>
                <w:rStyle w:val="PlaceholderText"/>
                <w:sz w:val="22"/>
                <w:szCs w:val="22"/>
              </w:rPr>
            </w:sdtPr>
            <w:sdtContent>
              <w:p w:rsidR="448DEF1C" w:rsidP="10BF0726" w:rsidRDefault="448DEF1C" w14:paraId="150B3F93" w14:textId="610CAC1A">
                <w:pPr>
                  <w:pStyle w:val="Normal"/>
                  <w:rPr>
                    <w:color w:val="000000" w:themeColor="text1" w:themeTint="FF" w:themeShade="FF"/>
                    <w:sz w:val="22"/>
                    <w:szCs w:val="22"/>
                  </w:rPr>
                </w:pPr>
                <w:r w:rsidRPr="10BF0726" w:rsidR="448DEF1C">
                  <w:rPr>
                    <w:rStyle w:val="PlaceholderText"/>
                    <w:color w:val="000000" w:themeColor="text1" w:themeTint="FF" w:themeShade="FF"/>
                    <w:sz w:val="22"/>
                    <w:szCs w:val="22"/>
                  </w:rPr>
                  <w:t>Type your answer here…</w:t>
                </w:r>
              </w:p>
            </w:sdtContent>
          </w:sdt>
        </w:tc>
      </w:tr>
    </w:tbl>
    <w:p xmlns:wp14="http://schemas.microsoft.com/office/word/2010/wordml" w:rsidP="10BF0726" w14:paraId="543C1097" wp14:textId="48106C81">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385872B4" wp14:textId="1D6E6AF4">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1996195E">
        <w:rPr>
          <w:rFonts w:ascii="Aptos" w:hAnsi="Aptos" w:eastAsia="Aptos" w:cs="Aptos"/>
          <w:b w:val="1"/>
          <w:bCs w:val="1"/>
          <w:i w:val="0"/>
          <w:iCs w:val="0"/>
          <w:caps w:val="0"/>
          <w:smallCaps w:val="0"/>
          <w:noProof w:val="0"/>
          <w:color w:val="0D0D0D" w:themeColor="text1" w:themeTint="F2" w:themeShade="FF"/>
          <w:sz w:val="24"/>
          <w:szCs w:val="24"/>
          <w:lang w:val="en-US"/>
        </w:rPr>
        <w:t>AI Blind-Spot Check and Action List</w:t>
      </w:r>
    </w:p>
    <w:p xmlns:wp14="http://schemas.microsoft.com/office/word/2010/wordml" w:rsidP="10BF0726" w14:paraId="77BCBB6E" wp14:textId="56FF749C">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4C12A9F6" wp14:textId="054CFDCA">
      <w:pPr>
        <w:bidi w:val="0"/>
        <w:spacing w:before="40" w:after="40"/>
        <w:rPr>
          <w:rFonts w:ascii="Aptos" w:hAnsi="Aptos" w:eastAsia="Aptos" w:cs="Aptos"/>
          <w:b w:val="0"/>
          <w:bCs w:val="0"/>
          <w:i w:val="0"/>
          <w:iCs w:val="0"/>
          <w:caps w:val="0"/>
          <w:smallCaps w:val="0"/>
          <w:noProof w:val="0"/>
          <w:color w:val="1A1A1A"/>
          <w:sz w:val="22"/>
          <w:szCs w:val="22"/>
          <w:lang w:val="en-US"/>
        </w:rPr>
      </w:pPr>
      <w:r w:rsidRPr="10BF0726" w:rsidR="1996195E">
        <w:rPr>
          <w:rFonts w:ascii="Aptos" w:hAnsi="Aptos" w:eastAsia="Aptos" w:cs="Aptos"/>
          <w:b w:val="0"/>
          <w:bCs w:val="0"/>
          <w:i w:val="0"/>
          <w:iCs w:val="0"/>
          <w:caps w:val="0"/>
          <w:smallCaps w:val="0"/>
          <w:noProof w:val="0"/>
          <w:color w:val="1A1A1A"/>
          <w:sz w:val="22"/>
          <w:szCs w:val="22"/>
          <w:lang w:val="en-US"/>
        </w:rPr>
        <w:t>Run the AI blind-spot prompt from Lesson 2 on your written feasibility assessment.</w:t>
      </w:r>
    </w:p>
    <w:p xmlns:wp14="http://schemas.microsoft.com/office/word/2010/wordml" w:rsidP="10BF0726" w14:paraId="19EFB49A" wp14:textId="670981E5">
      <w:pPr>
        <w:bidi w:val="0"/>
        <w:spacing w:before="40" w:after="40"/>
        <w:rPr>
          <w:rFonts w:ascii="Aptos" w:hAnsi="Aptos" w:eastAsia="Aptos" w:cs="Aptos"/>
          <w:b w:val="0"/>
          <w:bCs w:val="0"/>
          <w:i w:val="0"/>
          <w:iCs w:val="0"/>
          <w:caps w:val="0"/>
          <w:smallCaps w:val="0"/>
          <w:noProof w:val="0"/>
          <w:color w:val="1A1A1A"/>
          <w:sz w:val="22"/>
          <w:szCs w:val="22"/>
          <w:lang w:val="en-US"/>
        </w:rPr>
      </w:pPr>
      <w:r w:rsidRPr="10BF0726" w:rsidR="1996195E">
        <w:rPr>
          <w:rFonts w:ascii="Aptos" w:hAnsi="Aptos" w:eastAsia="Aptos" w:cs="Aptos"/>
          <w:b w:val="0"/>
          <w:bCs w:val="0"/>
          <w:i w:val="0"/>
          <w:iCs w:val="0"/>
          <w:caps w:val="0"/>
          <w:smallCaps w:val="0"/>
          <w:noProof w:val="0"/>
          <w:color w:val="1A1A1A"/>
          <w:sz w:val="22"/>
          <w:szCs w:val="22"/>
          <w:lang w:val="en-US"/>
        </w:rPr>
        <w:t>Record the relevant questions it surfaces below, then add them to your action list.</w:t>
      </w:r>
    </w:p>
    <w:p xmlns:wp14="http://schemas.microsoft.com/office/word/2010/wordml" w:rsidP="10BF0726" w14:paraId="31D502E4" wp14:textId="6CF18FB2">
      <w:pPr>
        <w:bidi w:val="0"/>
        <w:rPr>
          <w:rFonts w:ascii="Aptos" w:hAnsi="Aptos" w:eastAsia="Aptos" w:cs="Aptos"/>
          <w:b w:val="0"/>
          <w:bCs w:val="0"/>
          <w:i w:val="0"/>
          <w:iCs w:val="0"/>
          <w:caps w:val="0"/>
          <w:smallCaps w:val="0"/>
          <w:noProof w:val="0"/>
          <w:color w:val="000000" w:themeColor="text1" w:themeTint="FF" w:themeShade="FF"/>
          <w:sz w:val="24"/>
          <w:szCs w:val="24"/>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02F1C381">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072F6350" w14:textId="03727D62">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Relevant questions surfaced by the AI blind-spot prompt</w:t>
            </w:r>
          </w:p>
        </w:tc>
      </w:tr>
      <w:tr w:rsidR="10BF0726" w:rsidTr="10BF0726" w14:paraId="6ACC2D56">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1960410638"/>
              <w:showingPlcHdr/>
              <w:placeholder>
                <w:docPart w:val="A5AFCF9E254F4B718CBBC5764FB4909E"/>
              </w:placeholder>
              <w:rPr>
                <w:rStyle w:val="PlaceholderText"/>
                <w:sz w:val="22"/>
                <w:szCs w:val="22"/>
              </w:rPr>
            </w:sdtPr>
            <w:sdtContent>
              <w:p w:rsidR="68F0E2CF" w:rsidP="10BF0726" w:rsidRDefault="68F0E2CF" w14:paraId="7FC9BC5B" w14:textId="559C9C94">
                <w:pPr>
                  <w:pStyle w:val="Normal"/>
                  <w:rPr>
                    <w:color w:val="000000" w:themeColor="text1" w:themeTint="FF" w:themeShade="FF"/>
                    <w:sz w:val="22"/>
                    <w:szCs w:val="22"/>
                  </w:rPr>
                </w:pPr>
                <w:r w:rsidRPr="10BF0726" w:rsidR="68F0E2CF">
                  <w:rPr>
                    <w:rStyle w:val="PlaceholderText"/>
                    <w:color w:val="000000" w:themeColor="text1" w:themeTint="FF" w:themeShade="FF"/>
                    <w:sz w:val="22"/>
                    <w:szCs w:val="22"/>
                  </w:rPr>
                  <w:t>Type your answer here…</w:t>
                </w:r>
              </w:p>
            </w:sdtContent>
          </w:sdt>
        </w:tc>
      </w:tr>
    </w:tbl>
    <w:p xmlns:wp14="http://schemas.microsoft.com/office/word/2010/wordml" w:rsidP="10BF0726" w14:paraId="65A152AC" wp14:textId="09B66DBA">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7F45C6A0">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7A1F7EF" w14:textId="41D026F8">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Your action list — specific things to confirm or resolve before writing your business case. Include who you need to speak to and by when.</w:t>
            </w:r>
          </w:p>
        </w:tc>
      </w:tr>
      <w:tr w:rsidR="10BF0726" w:rsidTr="10BF0726" w14:paraId="1B81BABC">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1888212832"/>
              <w:showingPlcHdr/>
              <w:placeholder>
                <w:docPart w:val="FE42E8E525CC47178624CDA48135DC49"/>
              </w:placeholder>
              <w:rPr>
                <w:rStyle w:val="PlaceholderText"/>
                <w:sz w:val="22"/>
                <w:szCs w:val="22"/>
              </w:rPr>
            </w:sdtPr>
            <w:sdtContent>
              <w:p w:rsidR="46BBBAE1" w:rsidP="10BF0726" w:rsidRDefault="46BBBAE1" w14:paraId="74CE45B5" w14:textId="09FB2BD5">
                <w:pPr>
                  <w:pStyle w:val="Normal"/>
                  <w:rPr>
                    <w:color w:val="000000" w:themeColor="text1" w:themeTint="FF" w:themeShade="FF"/>
                    <w:sz w:val="22"/>
                    <w:szCs w:val="22"/>
                  </w:rPr>
                </w:pPr>
                <w:r w:rsidRPr="10BF0726" w:rsidR="46BBBAE1">
                  <w:rPr>
                    <w:rStyle w:val="PlaceholderText"/>
                    <w:color w:val="000000" w:themeColor="text1" w:themeTint="FF" w:themeShade="FF"/>
                    <w:sz w:val="22"/>
                    <w:szCs w:val="22"/>
                  </w:rPr>
                  <w:t>Type your answer here…</w:t>
                </w:r>
              </w:p>
            </w:sdtContent>
          </w:sdt>
        </w:tc>
      </w:tr>
    </w:tbl>
    <w:p xmlns:wp14="http://schemas.microsoft.com/office/word/2010/wordml" w:rsidP="10BF0726" w14:paraId="50564DB8" wp14:textId="79FEC6A1">
      <w:pPr>
        <w:bidi w:val="0"/>
        <w:spacing w:before="120" w:after="12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38504D66">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300BDDAD" w14:textId="16826F5B">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Scope reflection — has the feasibility check led you to adjust your project scope? If yes, describe the change. If no, explain why the check confirmed rather than challenged it. (2–4 sentences)</w:t>
            </w:r>
          </w:p>
        </w:tc>
      </w:tr>
      <w:tr w:rsidR="10BF0726" w:rsidTr="10BF0726" w14:paraId="49A317C7">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2074051558"/>
              <w:showingPlcHdr/>
              <w:placeholder>
                <w:docPart w:val="F343582388014EFFA6577ADAA85888C9"/>
              </w:placeholder>
              <w:rPr>
                <w:rStyle w:val="PlaceholderText"/>
                <w:sz w:val="22"/>
                <w:szCs w:val="22"/>
              </w:rPr>
            </w:sdtPr>
            <w:sdtContent>
              <w:p w:rsidR="5DF8080E" w:rsidP="10BF0726" w:rsidRDefault="5DF8080E" w14:paraId="08F971D1" w14:textId="54113618">
                <w:pPr>
                  <w:pStyle w:val="Normal"/>
                  <w:rPr>
                    <w:color w:val="000000" w:themeColor="text1" w:themeTint="FF" w:themeShade="FF"/>
                    <w:sz w:val="22"/>
                    <w:szCs w:val="22"/>
                  </w:rPr>
                </w:pPr>
                <w:r w:rsidRPr="10BF0726" w:rsidR="5DF8080E">
                  <w:rPr>
                    <w:rStyle w:val="PlaceholderText"/>
                    <w:color w:val="000000" w:themeColor="text1" w:themeTint="FF" w:themeShade="FF"/>
                    <w:sz w:val="22"/>
                    <w:szCs w:val="22"/>
                  </w:rPr>
                  <w:t>Type your answer here…</w:t>
                </w:r>
              </w:p>
            </w:sdtContent>
          </w:sdt>
        </w:tc>
      </w:tr>
    </w:tbl>
    <w:p xmlns:wp14="http://schemas.microsoft.com/office/word/2010/wordml" w:rsidP="10BF0726" w14:paraId="1D82208B" wp14:textId="4F60676B">
      <w:pPr>
        <w:bidi w:val="0"/>
        <w:spacing w:before="180" w:after="18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0BF0726" w14:paraId="2B8F9E4B" wp14:textId="7A7D4569">
      <w:pPr>
        <w:pStyle w:val="Heading2"/>
        <w:keepNext w:val="1"/>
        <w:keepLines w:val="1"/>
        <w:spacing w:before="160" w:after="80"/>
        <w:rPr>
          <w:rFonts w:ascii="Aptos Display" w:hAnsi="Aptos Display" w:eastAsia="Aptos Display" w:cs="Aptos Display"/>
          <w:b w:val="0"/>
          <w:bCs w:val="0"/>
          <w:i w:val="0"/>
          <w:iCs w:val="0"/>
          <w:caps w:val="0"/>
          <w:smallCaps w:val="0"/>
          <w:noProof w:val="0"/>
          <w:color w:val="FF4800"/>
          <w:sz w:val="28"/>
          <w:szCs w:val="28"/>
          <w:lang w:val="en-US"/>
        </w:rPr>
      </w:pPr>
      <w:r w:rsidRPr="10BF0726" w:rsidR="686D95F3">
        <w:rPr>
          <w:rFonts w:ascii="Aptos Display" w:hAnsi="Aptos Display" w:eastAsia="Aptos Display" w:cs="Aptos Display"/>
          <w:b w:val="0"/>
          <w:bCs w:val="0"/>
          <w:i w:val="0"/>
          <w:iCs w:val="0"/>
          <w:caps w:val="0"/>
          <w:smallCaps w:val="0"/>
          <w:noProof w:val="0"/>
          <w:color w:val="FF4800"/>
          <w:sz w:val="28"/>
          <w:szCs w:val="28"/>
          <w:lang w:val="en-US"/>
        </w:rPr>
        <w:t>Activity 3 — The AI Opportunity Business Case</w:t>
      </w:r>
    </w:p>
    <w:p xmlns:wp14="http://schemas.microsoft.com/office/word/2010/wordml" w:rsidP="10BF0726" w14:paraId="76ABE835" wp14:textId="72239966">
      <w:pPr>
        <w:pStyle w:val="FirstParagraph"/>
        <w:spacing w:before="180" w:after="18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686D95F3">
        <w:rPr>
          <w:rFonts w:ascii="Aptos" w:hAnsi="Aptos" w:eastAsia="Aptos" w:cs="Aptos"/>
          <w:b w:val="1"/>
          <w:bCs w:val="1"/>
          <w:i w:val="0"/>
          <w:iCs w:val="0"/>
          <w:caps w:val="0"/>
          <w:smallCaps w:val="0"/>
          <w:noProof w:val="0"/>
          <w:color w:val="000000" w:themeColor="text1" w:themeTint="FF" w:themeShade="FF"/>
          <w:sz w:val="22"/>
          <w:szCs w:val="22"/>
          <w:lang w:val="en-US"/>
        </w:rPr>
        <w:t>Complete after Lesson 2 | Estimated time: 90 minutes</w:t>
      </w:r>
    </w:p>
    <w:p xmlns:wp14="http://schemas.microsoft.com/office/word/2010/wordml" w:rsidP="10BF0726" w14:paraId="529907D2" wp14:textId="7AEB8C8D">
      <w:pPr>
        <w:pStyle w:val="BlockText"/>
        <w:spacing w:before="100" w:after="100"/>
        <w:ind w:left="480" w:right="480" w:firstLine="0"/>
        <w:rPr>
          <w:rFonts w:ascii="Aptos" w:hAnsi="Aptos" w:eastAsia="Aptos" w:cs="Aptos"/>
          <w:b w:val="0"/>
          <w:bCs w:val="0"/>
          <w:i w:val="0"/>
          <w:iCs w:val="0"/>
          <w:caps w:val="0"/>
          <w:smallCaps w:val="0"/>
          <w:noProof w:val="0"/>
          <w:color w:val="000000" w:themeColor="text1" w:themeTint="FF" w:themeShade="FF"/>
          <w:sz w:val="22"/>
          <w:szCs w:val="22"/>
          <w:lang w:val="en-US"/>
        </w:rPr>
      </w:pPr>
      <w:r w:rsidRPr="10BF0726" w:rsidR="686D95F3">
        <w:rPr>
          <w:rFonts w:ascii="Aptos" w:hAnsi="Aptos" w:eastAsia="Aptos" w:cs="Aptos"/>
          <w:b w:val="1"/>
          <w:bCs w:val="1"/>
          <w:i w:val="0"/>
          <w:iCs w:val="0"/>
          <w:caps w:val="0"/>
          <w:smallCaps w:val="0"/>
          <w:noProof w:val="0"/>
          <w:color w:val="000000" w:themeColor="text1" w:themeTint="FF" w:themeShade="FF"/>
          <w:sz w:val="22"/>
          <w:szCs w:val="22"/>
          <w:lang w:val="en-US"/>
        </w:rPr>
        <w:t>KSBs evidenced:</w:t>
      </w:r>
      <w:r w:rsidRPr="10BF0726" w:rsidR="686D95F3">
        <w:rPr>
          <w:rFonts w:ascii="Aptos" w:hAnsi="Aptos" w:eastAsia="Aptos" w:cs="Aptos"/>
          <w:b w:val="0"/>
          <w:bCs w:val="0"/>
          <w:i w:val="0"/>
          <w:iCs w:val="0"/>
          <w:caps w:val="0"/>
          <w:smallCaps w:val="0"/>
          <w:noProof w:val="0"/>
          <w:color w:val="000000" w:themeColor="text1" w:themeTint="FF" w:themeShade="FF"/>
          <w:sz w:val="22"/>
          <w:szCs w:val="22"/>
          <w:lang w:val="en-US"/>
        </w:rPr>
        <w:t xml:space="preserve"> K5 — Methods to identify productivity opportunities; K6 — Designing AI systems to augment rather than replace human work; K9 — AI and automation concepts, models and limitations; S6 — Workflow and process mapping to identify problems or inefficiencies; S13 — Identify automation opportunities; support ethical decision-making; S14 — Identification and evaluation of opportunities for increased productivity</w:t>
      </w:r>
    </w:p>
    <w:p xmlns:wp14="http://schemas.microsoft.com/office/word/2010/wordml" w:rsidP="10BF0726" w14:paraId="17DBC151" wp14:textId="39080D0D">
      <w:pPr>
        <w:rPr>
          <w:sz w:val="22"/>
          <w:szCs w:val="22"/>
        </w:rPr>
      </w:pPr>
    </w:p>
    <w:bookmarkStart w:name="X78c783b223c406e7e7852702c6678c0d127552d" w:id="40"/>
    <w:bookmarkStart w:name="line-manager-conversation-notes" w:id="38"/>
    <w:bookmarkEnd w:id="38"/>
    <w:bookmarkStart w:name="ai-blind-spot-check-and-action-list" w:id="39"/>
    <w:bookmarkEnd w:id="39"/>
    <w:bookmarkEnd w:id="40"/>
    <w:bookmarkStart w:name="Xe2438ee0317208d5b62814a9c074658ef49198a" w:id="41"/>
    <w:bookmarkEnd w:id="41"/>
    <w:bookmarkStart w:name="optional-gateway-preparation" w:id="42"/>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CDF3145">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0353811A" w14:textId="7B04087A">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Complete all five components. Target length: approximately 600–900 words across the five</w:t>
            </w:r>
          </w:p>
          <w:p w:rsidR="10BF0726" w:rsidP="10BF0726" w:rsidRDefault="10BF0726" w14:paraId="28A7BC96" w14:textId="41116636">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components. Attach your Unit 3 workflow map and suitability scoring summary.</w:t>
            </w:r>
          </w:p>
          <w:p w:rsidR="10BF0726" w:rsidP="10BF0726" w:rsidRDefault="10BF0726" w14:paraId="7BC0A478" w14:textId="05D37202">
            <w:pPr>
              <w:spacing w:before="40" w:after="40"/>
              <w:rPr>
                <w:rFonts w:ascii="Aptos" w:hAnsi="Aptos" w:eastAsia="Aptos" w:cs="Aptos"/>
                <w:b w:val="0"/>
                <w:bCs w:val="0"/>
                <w:i w:val="0"/>
                <w:iCs w:val="0"/>
                <w:sz w:val="22"/>
                <w:szCs w:val="22"/>
                <w:lang w:val="en-US"/>
              </w:rPr>
            </w:pPr>
          </w:p>
          <w:p w:rsidR="10BF0726" w:rsidP="10BF0726" w:rsidRDefault="10BF0726" w14:paraId="1DF7039E" w14:textId="02ADDD13">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Before submitting, run the three AI editorial prompts from Lesson 3 on your completed draft:</w:t>
            </w:r>
          </w:p>
          <w:p w:rsidR="10BF0726" w:rsidP="10BF0726" w:rsidRDefault="10BF0726" w14:paraId="791404CE" w14:textId="14043EDC">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the specificity check, the challenge simulation, and the scoping sanity check. Revise where</w:t>
            </w:r>
          </w:p>
          <w:p w:rsidR="10BF0726" w:rsidP="10BF0726" w:rsidRDefault="10BF0726" w14:paraId="20D3CB77" w14:textId="01A478A8">
            <w:pPr>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the AI surfaces a genuine gap. Your submitted business case should reflect that process.</w:t>
            </w:r>
          </w:p>
        </w:tc>
      </w:tr>
    </w:tbl>
    <w:p xmlns:wp14="http://schemas.microsoft.com/office/word/2010/wordml" w14:paraId="749B7BAB" wp14:textId="1A48CF27"/>
    <w:p xmlns:wp14="http://schemas.microsoft.com/office/word/2010/wordml" w:rsidP="10BF0726" w14:paraId="595C85DC" wp14:textId="61B97BAB">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4DE2634E" wp14:textId="3A47A1B2">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756859F9" wp14:textId="63E091F8">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Component</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 </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1  </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Process</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 xml:space="preserve"> Description</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5BED1E96">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10BF0726" w:rsidP="10BF0726" w:rsidRDefault="10BF0726" w14:paraId="17F38974" w14:textId="6325CBF1">
            <w:pPr>
              <w:bidi w:val="0"/>
              <w:spacing w:after="4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This component answers:</w:t>
            </w:r>
          </w:p>
          <w:p w:rsidR="10BF0726" w:rsidP="10BF0726" w:rsidRDefault="10BF0726" w14:paraId="54399BEF" w14:textId="4897EF5A">
            <w:pPr>
              <w:bidi w:val="0"/>
              <w:spacing w:after="0"/>
              <w:rPr>
                <w:rFonts w:ascii="Aptos" w:hAnsi="Aptos" w:eastAsia="Aptos" w:cs="Aptos"/>
                <w:b w:val="0"/>
                <w:bCs w:val="0"/>
                <w:i w:val="0"/>
                <w:iCs w:val="0"/>
                <w:color w:val="0A0A0A"/>
                <w:sz w:val="20"/>
                <w:szCs w:val="20"/>
                <w:lang w:val="en-US"/>
              </w:rPr>
            </w:pPr>
            <w:r w:rsidRPr="10BF0726" w:rsidR="10BF0726">
              <w:rPr>
                <w:rFonts w:ascii="Aptos" w:hAnsi="Aptos" w:eastAsia="Aptos" w:cs="Aptos"/>
                <w:b w:val="1"/>
                <w:bCs w:val="1"/>
                <w:i w:val="0"/>
                <w:iCs w:val="0"/>
                <w:color w:val="0A0A0A"/>
                <w:sz w:val="20"/>
                <w:szCs w:val="20"/>
                <w:lang w:val="en-US"/>
              </w:rPr>
              <w:t>What is the process, and what does it currently look like?</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10BF0726" w:rsidP="10BF0726" w:rsidRDefault="10BF0726" w14:paraId="716FB1E6" w14:textId="18BA3241">
            <w:pPr>
              <w:bidi w:val="0"/>
              <w:spacing w:after="40"/>
              <w:rPr>
                <w:rFonts w:ascii="Aptos" w:hAnsi="Aptos" w:eastAsia="Aptos" w:cs="Aptos"/>
                <w:b w:val="0"/>
                <w:bCs w:val="0"/>
                <w:i w:val="0"/>
                <w:iCs w:val="0"/>
                <w:color w:val="7A5C00"/>
                <w:sz w:val="18"/>
                <w:szCs w:val="18"/>
                <w:lang w:val="en-US"/>
              </w:rPr>
            </w:pPr>
            <w:r w:rsidRPr="10BF0726" w:rsidR="10BF0726">
              <w:rPr>
                <w:rFonts w:ascii="Aptos" w:hAnsi="Aptos" w:eastAsia="Aptos" w:cs="Aptos"/>
                <w:b w:val="0"/>
                <w:bCs w:val="0"/>
                <w:i w:val="1"/>
                <w:iCs w:val="1"/>
                <w:color w:val="7A5C00"/>
                <w:sz w:val="18"/>
                <w:szCs w:val="18"/>
                <w:lang w:val="en-US"/>
              </w:rPr>
              <w:t>Strong response includes:</w:t>
            </w:r>
          </w:p>
          <w:p w:rsidR="10BF0726" w:rsidP="10BF0726" w:rsidRDefault="10BF0726" w14:paraId="1CDF489B" w14:textId="0D440059">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Specific frequency, time per instance, number of people involved, data systems used, output produced. Reference your Unit 3 workflow map.</w:t>
            </w:r>
          </w:p>
        </w:tc>
      </w:tr>
    </w:tbl>
    <w:p xmlns:wp14="http://schemas.microsoft.com/office/word/2010/wordml" w:rsidP="10BF0726" w14:paraId="42873422" wp14:textId="4BC302C0">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FB5248E">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E1E0E90" w14:textId="62651EDF">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Write your response here</w:t>
            </w:r>
          </w:p>
        </w:tc>
      </w:tr>
      <w:tr w:rsidR="10BF0726" w:rsidTr="10BF0726" w14:paraId="452A7EBC">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1177215822"/>
              <w:showingPlcHdr/>
              <w:placeholder>
                <w:docPart w:val="3F9D6E09A1A1460BBF6C89BF4171AC30"/>
              </w:placeholder>
              <w:rPr>
                <w:rStyle w:val="PlaceholderText"/>
                <w:sz w:val="22"/>
                <w:szCs w:val="22"/>
              </w:rPr>
            </w:sdtPr>
            <w:sdtContent>
              <w:p w:rsidR="0A420908" w:rsidP="10BF0726" w:rsidRDefault="0A420908" w14:paraId="62575A48" w14:textId="3C328321">
                <w:pPr>
                  <w:pStyle w:val="Normal"/>
                  <w:rPr>
                    <w:color w:val="000000" w:themeColor="text1" w:themeTint="FF" w:themeShade="FF"/>
                    <w:sz w:val="22"/>
                    <w:szCs w:val="22"/>
                  </w:rPr>
                </w:pPr>
                <w:r w:rsidRPr="10BF0726" w:rsidR="0A420908">
                  <w:rPr>
                    <w:rStyle w:val="PlaceholderText"/>
                    <w:color w:val="000000" w:themeColor="text1" w:themeTint="FF" w:themeShade="FF"/>
                    <w:sz w:val="22"/>
                    <w:szCs w:val="22"/>
                  </w:rPr>
                  <w:t>Type your answer here…</w:t>
                </w:r>
              </w:p>
            </w:sdtContent>
          </w:sdt>
        </w:tc>
      </w:tr>
    </w:tbl>
    <w:p xmlns:wp14="http://schemas.microsoft.com/office/word/2010/wordml" w:rsidP="10BF0726" w14:paraId="7599F7DF" wp14:textId="001A8C38">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1B392A17" wp14:textId="7BEF281B">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Component</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 </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2  </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The</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 xml:space="preserve"> Opportunity</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6555F9F0">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10BF0726" w:rsidP="10BF0726" w:rsidRDefault="10BF0726" w14:paraId="48E02098" w14:textId="499B0505">
            <w:pPr>
              <w:bidi w:val="0"/>
              <w:spacing w:after="4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This component answers:</w:t>
            </w:r>
          </w:p>
          <w:p w:rsidR="10BF0726" w:rsidP="10BF0726" w:rsidRDefault="10BF0726" w14:paraId="6703D4FE" w14:textId="7A954CB7">
            <w:pPr>
              <w:bidi w:val="0"/>
              <w:spacing w:after="0"/>
              <w:rPr>
                <w:rFonts w:ascii="Aptos" w:hAnsi="Aptos" w:eastAsia="Aptos" w:cs="Aptos"/>
                <w:b w:val="0"/>
                <w:bCs w:val="0"/>
                <w:i w:val="0"/>
                <w:iCs w:val="0"/>
                <w:color w:val="0A0A0A"/>
                <w:sz w:val="20"/>
                <w:szCs w:val="20"/>
                <w:lang w:val="en-US"/>
              </w:rPr>
            </w:pPr>
            <w:r w:rsidRPr="10BF0726" w:rsidR="10BF0726">
              <w:rPr>
                <w:rFonts w:ascii="Aptos" w:hAnsi="Aptos" w:eastAsia="Aptos" w:cs="Aptos"/>
                <w:b w:val="1"/>
                <w:bCs w:val="1"/>
                <w:i w:val="0"/>
                <w:iCs w:val="0"/>
                <w:color w:val="0A0A0A"/>
                <w:sz w:val="20"/>
                <w:szCs w:val="20"/>
                <w:lang w:val="en-US"/>
              </w:rPr>
              <w:t>What specifically could AI do here, and how?</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10BF0726" w:rsidP="10BF0726" w:rsidRDefault="10BF0726" w14:paraId="7C176B37" w14:textId="58208C55">
            <w:pPr>
              <w:bidi w:val="0"/>
              <w:spacing w:after="40"/>
              <w:rPr>
                <w:rFonts w:ascii="Aptos" w:hAnsi="Aptos" w:eastAsia="Aptos" w:cs="Aptos"/>
                <w:b w:val="0"/>
                <w:bCs w:val="0"/>
                <w:i w:val="0"/>
                <w:iCs w:val="0"/>
                <w:color w:val="7A5C00"/>
                <w:sz w:val="18"/>
                <w:szCs w:val="18"/>
                <w:lang w:val="en-US"/>
              </w:rPr>
            </w:pPr>
            <w:r w:rsidRPr="10BF0726" w:rsidR="10BF0726">
              <w:rPr>
                <w:rFonts w:ascii="Aptos" w:hAnsi="Aptos" w:eastAsia="Aptos" w:cs="Aptos"/>
                <w:b w:val="0"/>
                <w:bCs w:val="0"/>
                <w:i w:val="1"/>
                <w:iCs w:val="1"/>
                <w:color w:val="7A5C00"/>
                <w:sz w:val="18"/>
                <w:szCs w:val="18"/>
                <w:lang w:val="en-US"/>
              </w:rPr>
              <w:t>Strong response includes:</w:t>
            </w:r>
          </w:p>
          <w:p w:rsidR="10BF0726" w:rsidP="10BF0726" w:rsidRDefault="10BF0726" w14:paraId="20EA1606" w14:textId="32DA4516">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Names the AI capability (classification, drafting, extraction, etc.), the tool type, the human-in-the-loop design, and the exception path.</w:t>
            </w:r>
          </w:p>
        </w:tc>
      </w:tr>
    </w:tbl>
    <w:p xmlns:wp14="http://schemas.microsoft.com/office/word/2010/wordml" w:rsidP="10BF0726" w14:paraId="63EE461E" wp14:textId="4D56EBDF">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41B9148">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4A3949C5" w14:textId="7CDFACF3">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Write your response here</w:t>
            </w:r>
          </w:p>
        </w:tc>
      </w:tr>
      <w:tr w:rsidR="10BF0726" w:rsidTr="10BF0726" w14:paraId="7BE43562">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p w:rsidR="10BF0726" w:rsidP="10BF0726" w:rsidRDefault="10BF0726" w14:paraId="6D83547B" w14:textId="1CEB8A63">
            <w:pPr>
              <w:pStyle w:val="Normal"/>
              <w:bidi w:val="0"/>
              <w:rPr>
                <w:color w:val="000000" w:themeColor="text1" w:themeTint="FF" w:themeShade="FF"/>
                <w:sz w:val="22"/>
                <w:szCs w:val="22"/>
              </w:rPr>
            </w:pPr>
            <w:r w:rsidRPr="10BF0726" w:rsidR="10BF0726">
              <w:rPr>
                <w:rFonts w:ascii="Arial" w:hAnsi="Arial" w:eastAsia="Arial" w:cs="Arial"/>
                <w:b w:val="0"/>
                <w:bCs w:val="0"/>
                <w:i w:val="0"/>
                <w:iCs w:val="0"/>
                <w:color w:val="000000" w:themeColor="text1" w:themeTint="FF" w:themeShade="FF"/>
                <w:sz w:val="20"/>
                <w:szCs w:val="20"/>
                <w:lang w:val="en-US"/>
              </w:rPr>
              <w:t xml:space="preserve">  </w:t>
            </w:r>
            <w:sdt>
              <w:sdtPr>
                <w:id w:val="625725849"/>
                <w:showingPlcHdr/>
                <w:placeholder>
                  <w:docPart w:val="17A4395723504C22A0E3B2A4958A917C"/>
                </w:placeholder>
                <w:rPr>
                  <w:rStyle w:val="PlaceholderText"/>
                  <w:sz w:val="22"/>
                  <w:szCs w:val="22"/>
                </w:rPr>
              </w:sdtPr>
              <w:sdtContent>
                <w:r w:rsidRPr="10BF0726" w:rsidR="313A98F8">
                  <w:rPr>
                    <w:rStyle w:val="PlaceholderText"/>
                    <w:color w:val="000000" w:themeColor="text1" w:themeTint="FF" w:themeShade="FF"/>
                    <w:sz w:val="22"/>
                    <w:szCs w:val="22"/>
                  </w:rPr>
                  <w:t>Type your answer here…</w:t>
                </w:r>
              </w:sdtContent>
            </w:sdt>
          </w:p>
        </w:tc>
      </w:tr>
    </w:tbl>
    <w:p xmlns:wp14="http://schemas.microsoft.com/office/word/2010/wordml" w:rsidP="10BF0726" w14:paraId="7DEFAFA9" wp14:textId="726CCBE8">
      <w:pPr>
        <w:pStyle w:val="Normal"/>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499F5756" wp14:textId="4BB32550">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Component</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 </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3  </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Productivity</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 xml:space="preserve"> Value Assessment</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4255571B">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10BF0726" w:rsidP="10BF0726" w:rsidRDefault="10BF0726" w14:paraId="7CBFC6E8" w14:textId="6F184DF7">
            <w:pPr>
              <w:bidi w:val="0"/>
              <w:spacing w:after="4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This component answers:</w:t>
            </w:r>
          </w:p>
          <w:p w:rsidR="10BF0726" w:rsidP="10BF0726" w:rsidRDefault="10BF0726" w14:paraId="7D2C619C" w14:textId="47C6FAAA">
            <w:pPr>
              <w:bidi w:val="0"/>
              <w:spacing w:after="0"/>
              <w:rPr>
                <w:rFonts w:ascii="Aptos" w:hAnsi="Aptos" w:eastAsia="Aptos" w:cs="Aptos"/>
                <w:b w:val="0"/>
                <w:bCs w:val="0"/>
                <w:i w:val="0"/>
                <w:iCs w:val="0"/>
                <w:color w:val="0A0A0A"/>
                <w:sz w:val="20"/>
                <w:szCs w:val="20"/>
                <w:lang w:val="en-US"/>
              </w:rPr>
            </w:pPr>
            <w:r w:rsidRPr="10BF0726" w:rsidR="10BF0726">
              <w:rPr>
                <w:rFonts w:ascii="Aptos" w:hAnsi="Aptos" w:eastAsia="Aptos" w:cs="Aptos"/>
                <w:b w:val="1"/>
                <w:bCs w:val="1"/>
                <w:i w:val="0"/>
                <w:iCs w:val="0"/>
                <w:color w:val="0A0A0A"/>
                <w:sz w:val="20"/>
                <w:szCs w:val="20"/>
                <w:lang w:val="en-US"/>
              </w:rPr>
              <w:t>What value would successful implementation create?</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10BF0726" w:rsidP="10BF0726" w:rsidRDefault="10BF0726" w14:paraId="305BF4F0" w14:textId="1B1E6C90">
            <w:pPr>
              <w:bidi w:val="0"/>
              <w:spacing w:after="40"/>
              <w:rPr>
                <w:rFonts w:ascii="Aptos" w:hAnsi="Aptos" w:eastAsia="Aptos" w:cs="Aptos"/>
                <w:b w:val="0"/>
                <w:bCs w:val="0"/>
                <w:i w:val="0"/>
                <w:iCs w:val="0"/>
                <w:color w:val="7A5C00"/>
                <w:sz w:val="18"/>
                <w:szCs w:val="18"/>
                <w:lang w:val="en-US"/>
              </w:rPr>
            </w:pPr>
            <w:r w:rsidRPr="10BF0726" w:rsidR="10BF0726">
              <w:rPr>
                <w:rFonts w:ascii="Aptos" w:hAnsi="Aptos" w:eastAsia="Aptos" w:cs="Aptos"/>
                <w:b w:val="0"/>
                <w:bCs w:val="0"/>
                <w:i w:val="1"/>
                <w:iCs w:val="1"/>
                <w:color w:val="7A5C00"/>
                <w:sz w:val="18"/>
                <w:szCs w:val="18"/>
                <w:lang w:val="en-US"/>
              </w:rPr>
              <w:t>Strong response includes:</w:t>
            </w:r>
          </w:p>
          <w:p w:rsidR="10BF0726" w:rsidP="10BF0726" w:rsidRDefault="10BF0726" w14:paraId="51D01BF4" w14:textId="71E95EB3">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Quantified direct estimate with all assumptions stated. Separate paragraph on indirect value. Uses 'capacity released' not 'cost saved'.</w:t>
            </w:r>
          </w:p>
        </w:tc>
      </w:tr>
    </w:tbl>
    <w:p xmlns:wp14="http://schemas.microsoft.com/office/word/2010/wordml" w:rsidP="10BF0726" w14:paraId="4C3045B6" wp14:textId="1807FCC0">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B2D6596">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50F1FD67" w14:textId="755CB8BC">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Write your response here</w:t>
            </w:r>
          </w:p>
        </w:tc>
      </w:tr>
      <w:tr w:rsidR="10BF0726" w:rsidTr="10BF0726" w14:paraId="6E6D44B2">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539251433"/>
              <w:showingPlcHdr/>
              <w:placeholder>
                <w:docPart w:val="FD17BE3CD85747C5A943C13B5C8DD392"/>
              </w:placeholder>
              <w:rPr>
                <w:rStyle w:val="PlaceholderText"/>
                <w:sz w:val="22"/>
                <w:szCs w:val="22"/>
              </w:rPr>
            </w:sdtPr>
            <w:sdtContent>
              <w:p w:rsidR="07F943EE" w:rsidP="10BF0726" w:rsidRDefault="07F943EE" w14:paraId="71FE7E9F" w14:textId="48530B64">
                <w:pPr>
                  <w:pStyle w:val="Normal"/>
                  <w:rPr>
                    <w:color w:val="000000" w:themeColor="text1" w:themeTint="FF" w:themeShade="FF"/>
                    <w:sz w:val="22"/>
                    <w:szCs w:val="22"/>
                  </w:rPr>
                </w:pPr>
                <w:r w:rsidRPr="10BF0726" w:rsidR="07F943EE">
                  <w:rPr>
                    <w:rStyle w:val="PlaceholderText"/>
                    <w:color w:val="000000" w:themeColor="text1" w:themeTint="FF" w:themeShade="FF"/>
                    <w:sz w:val="22"/>
                    <w:szCs w:val="22"/>
                  </w:rPr>
                  <w:t>Type your answer here…</w:t>
                </w:r>
              </w:p>
            </w:sdtContent>
          </w:sdt>
        </w:tc>
      </w:tr>
    </w:tbl>
    <w:p xmlns:wp14="http://schemas.microsoft.com/office/word/2010/wordml" w:rsidP="10BF0726" w14:paraId="586519C6" wp14:textId="4BD0E55E">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7999033E" wp14:textId="5FF694DA">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Component</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 </w:t>
      </w: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4  </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Feasibility</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 xml:space="preserve"> Check</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4406B5F3">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10BF0726" w:rsidP="10BF0726" w:rsidRDefault="10BF0726" w14:paraId="0891CCE5" w14:textId="3FC41294">
            <w:pPr>
              <w:bidi w:val="0"/>
              <w:spacing w:after="4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This component answers:</w:t>
            </w:r>
          </w:p>
          <w:p w:rsidR="10BF0726" w:rsidP="10BF0726" w:rsidRDefault="10BF0726" w14:paraId="45912C8A" w14:textId="1EC47ED3">
            <w:pPr>
              <w:bidi w:val="0"/>
              <w:spacing w:after="0"/>
              <w:rPr>
                <w:rFonts w:ascii="Aptos" w:hAnsi="Aptos" w:eastAsia="Aptos" w:cs="Aptos"/>
                <w:b w:val="0"/>
                <w:bCs w:val="0"/>
                <w:i w:val="0"/>
                <w:iCs w:val="0"/>
                <w:color w:val="0A0A0A"/>
                <w:sz w:val="20"/>
                <w:szCs w:val="20"/>
                <w:lang w:val="en-US"/>
              </w:rPr>
            </w:pPr>
            <w:r w:rsidRPr="10BF0726" w:rsidR="10BF0726">
              <w:rPr>
                <w:rFonts w:ascii="Aptos" w:hAnsi="Aptos" w:eastAsia="Aptos" w:cs="Aptos"/>
                <w:b w:val="1"/>
                <w:bCs w:val="1"/>
                <w:i w:val="0"/>
                <w:iCs w:val="0"/>
                <w:color w:val="0A0A0A"/>
                <w:sz w:val="20"/>
                <w:szCs w:val="20"/>
                <w:lang w:val="en-US"/>
              </w:rPr>
              <w:t>Is this achievable?</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10BF0726" w:rsidP="10BF0726" w:rsidRDefault="10BF0726" w14:paraId="6DCE4DCF" w14:textId="14991FF5">
            <w:pPr>
              <w:bidi w:val="0"/>
              <w:spacing w:after="40"/>
              <w:rPr>
                <w:rFonts w:ascii="Aptos" w:hAnsi="Aptos" w:eastAsia="Aptos" w:cs="Aptos"/>
                <w:b w:val="0"/>
                <w:bCs w:val="0"/>
                <w:i w:val="0"/>
                <w:iCs w:val="0"/>
                <w:color w:val="7A5C00"/>
                <w:sz w:val="18"/>
                <w:szCs w:val="18"/>
                <w:lang w:val="en-US"/>
              </w:rPr>
            </w:pPr>
            <w:r w:rsidRPr="10BF0726" w:rsidR="10BF0726">
              <w:rPr>
                <w:rFonts w:ascii="Aptos" w:hAnsi="Aptos" w:eastAsia="Aptos" w:cs="Aptos"/>
                <w:b w:val="0"/>
                <w:bCs w:val="0"/>
                <w:i w:val="1"/>
                <w:iCs w:val="1"/>
                <w:color w:val="7A5C00"/>
                <w:sz w:val="18"/>
                <w:szCs w:val="18"/>
                <w:lang w:val="en-US"/>
              </w:rPr>
              <w:t>Strong response includes:</w:t>
            </w:r>
          </w:p>
          <w:p w:rsidR="10BF0726" w:rsidP="10BF0726" w:rsidRDefault="10BF0726" w14:paraId="5AAE56A4" w14:textId="4265DDAF">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All four dimensions addressed with evidence. Known issues named honestly with a resolution plan. References your Activity 2 assessment.</w:t>
            </w:r>
          </w:p>
        </w:tc>
      </w:tr>
    </w:tbl>
    <w:p xmlns:wp14="http://schemas.microsoft.com/office/word/2010/wordml" w:rsidP="10BF0726" w14:paraId="14CB48AE" wp14:textId="4EF78D6A">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27B1CEEC">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1EB38046" w14:textId="33FAE0EF">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Write your response here</w:t>
            </w:r>
          </w:p>
        </w:tc>
      </w:tr>
      <w:tr w:rsidR="10BF0726" w:rsidTr="10BF0726" w14:paraId="05988B95">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475667557"/>
              <w:showingPlcHdr/>
              <w:placeholder>
                <w:docPart w:val="AE889D5BBD3C4EFCB3F7D76F3C39E36C"/>
              </w:placeholder>
              <w:rPr>
                <w:rStyle w:val="PlaceholderText"/>
                <w:sz w:val="22"/>
                <w:szCs w:val="22"/>
              </w:rPr>
            </w:sdtPr>
            <w:sdtContent>
              <w:p w:rsidR="6F7F4490" w:rsidP="10BF0726" w:rsidRDefault="6F7F4490" w14:paraId="044482F4" w14:textId="7DD71230">
                <w:pPr>
                  <w:pStyle w:val="Normal"/>
                  <w:rPr>
                    <w:color w:val="000000" w:themeColor="text1" w:themeTint="FF" w:themeShade="FF"/>
                    <w:sz w:val="22"/>
                    <w:szCs w:val="22"/>
                  </w:rPr>
                </w:pPr>
                <w:r w:rsidRPr="10BF0726" w:rsidR="6F7F4490">
                  <w:rPr>
                    <w:rStyle w:val="PlaceholderText"/>
                    <w:color w:val="000000" w:themeColor="text1" w:themeTint="FF" w:themeShade="FF"/>
                    <w:sz w:val="22"/>
                    <w:szCs w:val="22"/>
                  </w:rPr>
                  <w:t>Type your answer here…</w:t>
                </w:r>
              </w:p>
            </w:sdtContent>
          </w:sdt>
        </w:tc>
      </w:tr>
    </w:tbl>
    <w:p xmlns:wp14="http://schemas.microsoft.com/office/word/2010/wordml" w:rsidP="10BF0726" w14:paraId="05859A02" wp14:textId="18003777">
      <w:pPr>
        <w:bidi w:val="0"/>
        <w:spacing w:before="140" w:after="14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5D19F285" wp14:textId="1E90630A">
      <w:pPr>
        <w:bidi w:val="0"/>
        <w:rPr>
          <w:rFonts w:ascii="Aptos" w:hAnsi="Aptos" w:eastAsia="Aptos" w:cs="Aptos"/>
          <w:b w:val="0"/>
          <w:bCs w:val="0"/>
          <w:i w:val="0"/>
          <w:iCs w:val="0"/>
          <w:caps w:val="0"/>
          <w:smallCaps w:val="0"/>
          <w:noProof w:val="0"/>
          <w:color w:val="0D0D0D" w:themeColor="text1" w:themeTint="F2" w:themeShade="FF"/>
          <w:sz w:val="24"/>
          <w:szCs w:val="24"/>
          <w:lang w:val="en-US"/>
        </w:rPr>
      </w:pPr>
      <w:r w:rsidRPr="10BF0726" w:rsidR="260CC4B3">
        <w:rPr>
          <w:rFonts w:ascii="Aptos" w:hAnsi="Aptos" w:eastAsia="Aptos" w:cs="Aptos"/>
          <w:b w:val="0"/>
          <w:bCs w:val="0"/>
          <w:i w:val="0"/>
          <w:iCs w:val="0"/>
          <w:caps w:val="0"/>
          <w:smallCaps w:val="0"/>
          <w:noProof w:val="0"/>
          <w:color w:val="0D0D0D" w:themeColor="text1" w:themeTint="F2" w:themeShade="FF"/>
          <w:sz w:val="22"/>
          <w:szCs w:val="22"/>
          <w:lang w:val="en-US"/>
        </w:rPr>
        <w:t xml:space="preserve">Component 5  </w:t>
      </w:r>
      <w:r w:rsidRPr="10BF0726" w:rsidR="260CC4B3">
        <w:rPr>
          <w:rFonts w:ascii="Aptos" w:hAnsi="Aptos" w:eastAsia="Aptos" w:cs="Aptos"/>
          <w:b w:val="1"/>
          <w:bCs w:val="1"/>
          <w:i w:val="0"/>
          <w:iCs w:val="0"/>
          <w:caps w:val="0"/>
          <w:smallCaps w:val="0"/>
          <w:noProof w:val="0"/>
          <w:color w:val="0D0D0D" w:themeColor="text1" w:themeTint="F2" w:themeShade="FF"/>
          <w:sz w:val="24"/>
          <w:szCs w:val="24"/>
          <w:lang w:val="en-US"/>
        </w:rPr>
        <w:t>Next Steps</w:t>
      </w:r>
    </w:p>
    <w:p xmlns:wp14="http://schemas.microsoft.com/office/word/2010/wordml" w:rsidP="10BF0726" w14:paraId="1ED1C323" wp14:textId="07AB022C">
      <w:pPr>
        <w:bidi w:val="0"/>
        <w:spacing w:before="80" w:after="8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00"/>
        <w:gridCol w:w="4500"/>
      </w:tblGrid>
      <w:tr w:rsidR="10BF0726" w:rsidTr="10BF0726" w14:paraId="234E8C1D">
        <w:trPr>
          <w:trHeight w:val="300"/>
        </w:trPr>
        <w:tc>
          <w:tcPr>
            <w:tcW w:w="4500" w:type="dxa"/>
            <w:tcBorders>
              <w:top w:val="nil"/>
              <w:left w:val="nil"/>
              <w:bottom w:val="nil"/>
              <w:right w:val="nil"/>
            </w:tcBorders>
            <w:shd w:val="clear" w:color="auto" w:fill="FFEDE6"/>
            <w:tcMar>
              <w:top w:w="75" w:type="dxa"/>
              <w:left w:w="150" w:type="dxa"/>
              <w:bottom w:w="75" w:type="dxa"/>
              <w:right w:w="150" w:type="dxa"/>
            </w:tcMar>
            <w:vAlign w:val="top"/>
          </w:tcPr>
          <w:p w:rsidR="10BF0726" w:rsidP="10BF0726" w:rsidRDefault="10BF0726" w14:paraId="199F0EFD" w14:textId="1B2D3C5B">
            <w:pPr>
              <w:bidi w:val="0"/>
              <w:spacing w:after="40"/>
              <w:rPr>
                <w:rFonts w:ascii="Aptos" w:hAnsi="Aptos" w:eastAsia="Aptos" w:cs="Aptos"/>
                <w:b w:val="0"/>
                <w:bCs w:val="0"/>
                <w:i w:val="0"/>
                <w:iCs w:val="0"/>
                <w:color w:val="555555"/>
                <w:sz w:val="18"/>
                <w:szCs w:val="18"/>
                <w:lang w:val="en-US"/>
              </w:rPr>
            </w:pPr>
            <w:r w:rsidRPr="10BF0726" w:rsidR="10BF0726">
              <w:rPr>
                <w:rFonts w:ascii="Aptos" w:hAnsi="Aptos" w:eastAsia="Aptos" w:cs="Aptos"/>
                <w:b w:val="0"/>
                <w:bCs w:val="0"/>
                <w:i w:val="1"/>
                <w:iCs w:val="1"/>
                <w:color w:val="555555"/>
                <w:sz w:val="18"/>
                <w:szCs w:val="18"/>
                <w:lang w:val="en-US"/>
              </w:rPr>
              <w:t>This component answers:</w:t>
            </w:r>
          </w:p>
          <w:p w:rsidR="10BF0726" w:rsidP="10BF0726" w:rsidRDefault="10BF0726" w14:paraId="73340137" w14:textId="209A97E4">
            <w:pPr>
              <w:bidi w:val="0"/>
              <w:spacing w:after="0"/>
              <w:rPr>
                <w:rFonts w:ascii="Aptos" w:hAnsi="Aptos" w:eastAsia="Aptos" w:cs="Aptos"/>
                <w:b w:val="0"/>
                <w:bCs w:val="0"/>
                <w:i w:val="0"/>
                <w:iCs w:val="0"/>
                <w:color w:val="0A0A0A"/>
                <w:sz w:val="20"/>
                <w:szCs w:val="20"/>
                <w:lang w:val="en-US"/>
              </w:rPr>
            </w:pPr>
            <w:r w:rsidRPr="10BF0726" w:rsidR="10BF0726">
              <w:rPr>
                <w:rFonts w:ascii="Aptos" w:hAnsi="Aptos" w:eastAsia="Aptos" w:cs="Aptos"/>
                <w:b w:val="1"/>
                <w:bCs w:val="1"/>
                <w:i w:val="0"/>
                <w:iCs w:val="0"/>
                <w:color w:val="0A0A0A"/>
                <w:sz w:val="20"/>
                <w:szCs w:val="20"/>
                <w:lang w:val="en-US"/>
              </w:rPr>
              <w:t>What happens immediately next?</w:t>
            </w:r>
          </w:p>
        </w:tc>
        <w:tc>
          <w:tcPr>
            <w:tcW w:w="4500" w:type="dxa"/>
            <w:tcBorders>
              <w:top w:val="nil"/>
              <w:left w:val="nil"/>
              <w:bottom w:val="nil"/>
              <w:right w:val="nil"/>
            </w:tcBorders>
            <w:shd w:val="clear" w:color="auto" w:fill="FEF3DC"/>
            <w:tcMar>
              <w:top w:w="75" w:type="dxa"/>
              <w:left w:w="150" w:type="dxa"/>
              <w:bottom w:w="75" w:type="dxa"/>
              <w:right w:w="150" w:type="dxa"/>
            </w:tcMar>
            <w:vAlign w:val="top"/>
          </w:tcPr>
          <w:p w:rsidR="10BF0726" w:rsidP="10BF0726" w:rsidRDefault="10BF0726" w14:paraId="1188E988" w14:textId="6E55854B">
            <w:pPr>
              <w:bidi w:val="0"/>
              <w:spacing w:after="40"/>
              <w:rPr>
                <w:rFonts w:ascii="Aptos" w:hAnsi="Aptos" w:eastAsia="Aptos" w:cs="Aptos"/>
                <w:b w:val="0"/>
                <w:bCs w:val="0"/>
                <w:i w:val="0"/>
                <w:iCs w:val="0"/>
                <w:color w:val="7A5C00"/>
                <w:sz w:val="18"/>
                <w:szCs w:val="18"/>
                <w:lang w:val="en-US"/>
              </w:rPr>
            </w:pPr>
            <w:r w:rsidRPr="10BF0726" w:rsidR="10BF0726">
              <w:rPr>
                <w:rFonts w:ascii="Aptos" w:hAnsi="Aptos" w:eastAsia="Aptos" w:cs="Aptos"/>
                <w:b w:val="0"/>
                <w:bCs w:val="0"/>
                <w:i w:val="1"/>
                <w:iCs w:val="1"/>
                <w:color w:val="7A5C00"/>
                <w:sz w:val="18"/>
                <w:szCs w:val="18"/>
                <w:lang w:val="en-US"/>
              </w:rPr>
              <w:t>Strong response includes:</w:t>
            </w:r>
          </w:p>
          <w:p w:rsidR="10BF0726" w:rsidP="10BF0726" w:rsidRDefault="10BF0726" w14:paraId="5537402D" w14:textId="5B43A1D7">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Specific, actionable items — not general intentions. Names who you need to speak to, what you need to confirm, and any outstanding dependencies.</w:t>
            </w:r>
          </w:p>
        </w:tc>
      </w:tr>
    </w:tbl>
    <w:p xmlns:wp14="http://schemas.microsoft.com/office/word/2010/wordml" w:rsidP="10BF0726" w14:paraId="60A572B1" wp14:textId="5470B439">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125DE450">
        <w:trPr>
          <w:trHeight w:val="8"/>
        </w:trPr>
        <w:tc>
          <w:tcPr>
            <w:tcW w:w="9315" w:type="dxa"/>
            <w:tcBorders>
              <w:top w:val="single" w:color="CCCCCC" w:sz="6"/>
              <w:left w:val="single" w:color="CCCCCC" w:sz="6"/>
              <w:bottom w:val="single" w:color="CCCCCC" w:sz="6"/>
              <w:right w:val="single" w:color="CCCCCC" w:sz="6"/>
            </w:tcBorders>
            <w:shd w:val="clear" w:color="auto" w:fill="F5F5F5"/>
            <w:tcMar>
              <w:top w:w="75" w:type="dxa"/>
              <w:left w:w="150" w:type="dxa"/>
              <w:bottom w:w="75" w:type="dxa"/>
              <w:right w:w="150" w:type="dxa"/>
            </w:tcMar>
            <w:vAlign w:val="top"/>
          </w:tcPr>
          <w:p w:rsidR="10BF0726" w:rsidP="10BF0726" w:rsidRDefault="10BF0726" w14:paraId="219277FF" w14:textId="22CAD8ED">
            <w:pPr>
              <w:bidi w:val="0"/>
              <w:rPr>
                <w:rFonts w:ascii="Aptos" w:hAnsi="Aptos" w:eastAsia="Aptos" w:cs="Aptos"/>
                <w:b w:val="0"/>
                <w:bCs w:val="0"/>
                <w:i w:val="0"/>
                <w:iCs w:val="0"/>
                <w:color w:val="0A0A0A"/>
                <w:sz w:val="22"/>
                <w:szCs w:val="22"/>
                <w:lang w:val="en-US"/>
              </w:rPr>
            </w:pPr>
            <w:r w:rsidRPr="10BF0726" w:rsidR="10BF0726">
              <w:rPr>
                <w:rFonts w:ascii="Aptos" w:hAnsi="Aptos" w:eastAsia="Aptos" w:cs="Aptos"/>
                <w:b w:val="1"/>
                <w:bCs w:val="1"/>
                <w:i w:val="0"/>
                <w:iCs w:val="0"/>
                <w:color w:val="0A0A0A"/>
                <w:sz w:val="22"/>
                <w:szCs w:val="22"/>
                <w:lang w:val="en-US"/>
              </w:rPr>
              <w:t>Write your response here</w:t>
            </w:r>
          </w:p>
        </w:tc>
      </w:tr>
      <w:tr w:rsidR="10BF0726" w:rsidTr="10BF0726" w14:paraId="6883CA69">
        <w:trPr>
          <w:trHeight w:val="10"/>
        </w:trPr>
        <w:tc>
          <w:tcPr>
            <w:tcW w:w="9315" w:type="dxa"/>
            <w:tcBorders>
              <w:top w:val="single" w:color="CCCCCC" w:sz="6"/>
              <w:left w:val="single" w:color="CCCCCC" w:sz="6"/>
              <w:bottom w:val="single" w:color="EEEEEE" w:sz="6"/>
              <w:right w:val="single" w:color="CCCCCC" w:sz="6"/>
            </w:tcBorders>
            <w:shd w:val="clear" w:color="auto" w:fill="FFFFFF" w:themeFill="background1"/>
            <w:tcMar>
              <w:top w:w="30" w:type="dxa"/>
              <w:left w:w="150" w:type="dxa"/>
              <w:bottom w:w="30" w:type="dxa"/>
              <w:right w:w="150" w:type="dxa"/>
            </w:tcMar>
            <w:vAlign w:val="top"/>
          </w:tcPr>
          <w:sdt>
            <w:sdtPr>
              <w:id w:val="1761307155"/>
              <w:showingPlcHdr/>
              <w:placeholder>
                <w:docPart w:val="A353D033AA904AE6A492FBCA1E7D47AA"/>
              </w:placeholder>
              <w:rPr>
                <w:rStyle w:val="PlaceholderText"/>
                <w:sz w:val="22"/>
                <w:szCs w:val="22"/>
              </w:rPr>
            </w:sdtPr>
            <w:sdtContent>
              <w:p w:rsidR="6A11F2A5" w:rsidP="10BF0726" w:rsidRDefault="6A11F2A5" w14:paraId="146D969B" w14:textId="5C2FD8E2">
                <w:pPr>
                  <w:pStyle w:val="Normal"/>
                  <w:rPr>
                    <w:color w:val="000000" w:themeColor="text1" w:themeTint="FF" w:themeShade="FF"/>
                    <w:sz w:val="22"/>
                    <w:szCs w:val="22"/>
                  </w:rPr>
                </w:pPr>
                <w:r w:rsidRPr="10BF0726" w:rsidR="6A11F2A5">
                  <w:rPr>
                    <w:rStyle w:val="PlaceholderText"/>
                    <w:color w:val="000000" w:themeColor="text1" w:themeTint="FF" w:themeShade="FF"/>
                    <w:sz w:val="22"/>
                    <w:szCs w:val="22"/>
                  </w:rPr>
                  <w:t>Type your answer here…</w:t>
                </w:r>
              </w:p>
            </w:sdtContent>
          </w:sdt>
        </w:tc>
      </w:tr>
    </w:tbl>
    <w:p xmlns:wp14="http://schemas.microsoft.com/office/word/2010/wordml" w:rsidP="10BF0726" w14:paraId="4E4A43EC" wp14:textId="2F1F1C8A">
      <w:pPr>
        <w:bidi w:val="0"/>
        <w:spacing w:before="160" w:after="16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09C32572">
        <w:trPr>
          <w:trHeight w:val="300"/>
        </w:trPr>
        <w:tc>
          <w:tcPr>
            <w:tcW w:w="9315" w:type="dxa"/>
            <w:tcBorders>
              <w:top w:val="single" w:color="CCCCCC" w:sz="6"/>
              <w:left w:val="single" w:color="F5A623" w:sz="12"/>
              <w:bottom w:val="single" w:color="CCCCCC" w:sz="6"/>
              <w:right w:val="nil"/>
            </w:tcBorders>
            <w:shd w:val="clear" w:color="auto" w:fill="FEF3DC"/>
            <w:tcMar>
              <w:top w:w="90" w:type="dxa"/>
              <w:left w:w="195" w:type="dxa"/>
              <w:bottom w:w="90" w:type="dxa"/>
              <w:right w:w="195" w:type="dxa"/>
            </w:tcMar>
            <w:vAlign w:val="top"/>
          </w:tcPr>
          <w:p w:rsidR="10BF0726" w:rsidP="10BF0726" w:rsidRDefault="10BF0726" w14:paraId="468AB1B4" w14:textId="3BAFA811">
            <w:pPr>
              <w:bidi w:val="0"/>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Distinction criterion: if your Effort/Value matrix with comparative analysis is not already</w:t>
            </w:r>
          </w:p>
          <w:p w:rsidR="10BF0726" w:rsidP="10BF0726" w:rsidRDefault="10BF0726" w14:paraId="59BB5932" w14:textId="13513C08">
            <w:pPr>
              <w:bidi w:val="0"/>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embedded in your business case prose, attach your completed matrix from Activity 1 Part B</w:t>
            </w:r>
          </w:p>
          <w:p w:rsidR="10BF0726" w:rsidP="10BF0726" w:rsidRDefault="10BF0726" w14:paraId="45B9C314" w14:textId="46887568">
            <w:pPr>
              <w:bidi w:val="0"/>
              <w:spacing w:before="40" w:after="40"/>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color w:val="1A1A1A"/>
                <w:sz w:val="22"/>
                <w:szCs w:val="22"/>
                <w:lang w:val="en-US"/>
              </w:rPr>
              <w:t>as a supporting exhibit and reference it explicitly in Component 3 or your introduction.</w:t>
            </w:r>
          </w:p>
        </w:tc>
      </w:tr>
    </w:tbl>
    <w:p xmlns:wp14="http://schemas.microsoft.com/office/word/2010/wordml" w14:paraId="48F33EEF" wp14:textId="52173612"/>
    <w:p xmlns:wp14="http://schemas.microsoft.com/office/word/2010/wordml" w:rsidP="10BF0726" w14:paraId="2C66A2BE" wp14:textId="3E1C4CC6">
      <w:pPr>
        <w:bidi w:val="0"/>
        <w:rPr>
          <w:rFonts w:ascii="Aptos" w:hAnsi="Aptos" w:eastAsia="Aptos" w:cs="Aptos"/>
          <w:b w:val="0"/>
          <w:bCs w:val="0"/>
          <w:i w:val="0"/>
          <w:iCs w:val="0"/>
          <w:caps w:val="0"/>
          <w:smallCaps w:val="0"/>
          <w:noProof w:val="0"/>
          <w:color w:val="0D0D0D" w:themeColor="text1" w:themeTint="F2" w:themeShade="FF"/>
          <w:sz w:val="22"/>
          <w:szCs w:val="22"/>
          <w:lang w:val="en-US"/>
        </w:rPr>
      </w:pPr>
    </w:p>
    <w:p xmlns:wp14="http://schemas.microsoft.com/office/word/2010/wordml" w:rsidP="10BF0726" w14:paraId="30690C1D" wp14:textId="442C7CDD">
      <w:pPr>
        <w:bidi w:val="0"/>
        <w:rPr>
          <w:rFonts w:ascii="Aptos" w:hAnsi="Aptos" w:eastAsia="Aptos" w:cs="Aptos"/>
          <w:b w:val="0"/>
          <w:bCs w:val="0"/>
          <w:i w:val="0"/>
          <w:iCs w:val="0"/>
          <w:caps w:val="0"/>
          <w:smallCaps w:val="0"/>
          <w:noProof w:val="0"/>
          <w:color w:val="0D0D0D" w:themeColor="text1" w:themeTint="F2" w:themeShade="FF"/>
          <w:sz w:val="28"/>
          <w:szCs w:val="28"/>
          <w:lang w:val="en-US"/>
        </w:rPr>
      </w:pPr>
      <w:r w:rsidRPr="10BF0726" w:rsidR="260CC4B3">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t xml:space="preserve">[Optional] Gateway </w:t>
      </w:r>
      <w:r w:rsidRPr="10BF0726" w:rsidR="260CC4B3">
        <w:rPr>
          <w:rFonts w:ascii="Aptos" w:hAnsi="Aptos" w:eastAsia="Aptos" w:cs="Aptos"/>
          <w:b w:val="1"/>
          <w:bCs w:val="1"/>
          <w:i w:val="0"/>
          <w:iCs w:val="0"/>
          <w:caps w:val="0"/>
          <w:smallCaps w:val="0"/>
          <w:noProof w:val="0"/>
          <w:color w:val="0D0D0D" w:themeColor="text1" w:themeTint="F2" w:themeShade="FF"/>
          <w:sz w:val="28"/>
          <w:szCs w:val="28"/>
          <w:lang w:val="en-US"/>
        </w:rPr>
        <w:t xml:space="preserve">Preparation </w:t>
      </w:r>
      <w:r w:rsidRPr="10BF0726" w:rsidR="260CC4B3">
        <w:rPr>
          <w:rFonts w:ascii="Aptos" w:hAnsi="Aptos" w:eastAsia="Aptos" w:cs="Aptos"/>
          <w:b w:val="1"/>
          <w:bCs w:val="1"/>
          <w:i w:val="0"/>
          <w:iCs w:val="0"/>
          <w:caps w:val="0"/>
          <w:smallCaps w:val="0"/>
          <w:strike w:val="0"/>
          <w:dstrike w:val="0"/>
          <w:noProof w:val="0"/>
          <w:color w:val="0D0D0D" w:themeColor="text1" w:themeTint="F2" w:themeShade="FF"/>
          <w:sz w:val="28"/>
          <w:szCs w:val="28"/>
          <w:u w:val="none"/>
          <w:lang w:val="en-US"/>
        </w:rPr>
        <w:t xml:space="preserve"> </w:t>
      </w:r>
    </w:p>
    <w:p xmlns:wp14="http://schemas.microsoft.com/office/word/2010/wordml" w:rsidP="10BF0726" w14:paraId="4A464C91" wp14:textId="221AE51A">
      <w:pPr>
        <w:bidi w:val="0"/>
        <w:spacing w:before="100" w:after="100"/>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315"/>
      </w:tblGrid>
      <w:tr w:rsidR="10BF0726" w:rsidTr="10BF0726" w14:paraId="4939E00F">
        <w:trPr>
          <w:trHeight w:val="300"/>
        </w:trPr>
        <w:tc>
          <w:tcPr>
            <w:tcW w:w="9315" w:type="dxa"/>
            <w:tcBorders>
              <w:top w:val="nil"/>
              <w:left w:val="nil"/>
              <w:bottom w:val="nil"/>
              <w:right w:val="nil"/>
            </w:tcBorders>
            <w:shd w:val="clear" w:color="auto" w:fill="FFEDE6"/>
            <w:tcMar>
              <w:top w:w="120" w:type="dxa"/>
              <w:left w:w="195" w:type="dxa"/>
              <w:bottom w:w="120" w:type="dxa"/>
              <w:right w:w="195" w:type="dxa"/>
            </w:tcMar>
            <w:vAlign w:val="top"/>
          </w:tcPr>
          <w:p w:rsidR="10BF0726" w:rsidP="10BF0726" w:rsidRDefault="10BF0726" w14:paraId="2C25AE4E" w14:textId="752CE26E">
            <w:pPr>
              <w:bidi w:val="0"/>
              <w:spacing w:before="40" w:beforeAutospacing="off" w:after="40" w:afterAutospacing="off" w:line="259" w:lineRule="auto"/>
              <w:ind w:left="0" w:right="0"/>
              <w:jc w:val="left"/>
              <w:rPr>
                <w:rFonts w:ascii="Aptos" w:hAnsi="Aptos" w:eastAsia="Aptos" w:cs="Aptos"/>
                <w:b w:val="0"/>
                <w:bCs w:val="0"/>
                <w:i w:val="0"/>
                <w:iCs w:val="0"/>
                <w:color w:val="1A1A1A"/>
                <w:sz w:val="22"/>
                <w:szCs w:val="22"/>
                <w:lang w:val="en-US"/>
              </w:rPr>
            </w:pPr>
            <w:r w:rsidRPr="10BF0726" w:rsidR="10BF0726">
              <w:rPr>
                <w:rFonts w:ascii="Aptos" w:hAnsi="Aptos" w:eastAsia="Aptos" w:cs="Aptos"/>
                <w:b w:val="0"/>
                <w:bCs w:val="0"/>
                <w:i w:val="0"/>
                <w:iCs w:val="0"/>
                <w:strike w:val="0"/>
                <w:dstrike w:val="0"/>
                <w:color w:val="1A1A1A"/>
                <w:sz w:val="22"/>
                <w:szCs w:val="22"/>
                <w:u w:val="none"/>
                <w:lang w:val="en-US"/>
              </w:rPr>
              <w:t>Below are some questions that would be useful to think through – this helps prepare you for your final assessment</w:t>
            </w:r>
          </w:p>
        </w:tc>
      </w:tr>
    </w:tbl>
    <w:p xmlns:wp14="http://schemas.microsoft.com/office/word/2010/wordml" w:rsidP="10BF0726" w14:paraId="1550A2EE" wp14:textId="49899712">
      <w:pPr>
        <w:pStyle w:val="Normal"/>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3780"/>
        <w:gridCol w:w="5235"/>
      </w:tblGrid>
      <w:tr w:rsidR="10BF0726" w:rsidTr="10BF0726" w14:paraId="1741C42E">
        <w:trPr>
          <w:trHeight w:val="300"/>
        </w:trPr>
        <w:tc>
          <w:tcPr>
            <w:tcW w:w="3780"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175F5DC9" w14:textId="06B45BF0">
            <w:pPr>
              <w:bidi w:val="0"/>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Gateway question</w:t>
            </w:r>
          </w:p>
        </w:tc>
        <w:tc>
          <w:tcPr>
            <w:tcW w:w="5235" w:type="dxa"/>
            <w:tcBorders>
              <w:top w:val="nil"/>
              <w:left w:val="nil"/>
              <w:bottom w:val="nil"/>
              <w:right w:val="nil"/>
            </w:tcBorders>
            <w:shd w:val="clear" w:color="auto" w:fill="FF4800"/>
            <w:tcMar>
              <w:top w:w="75" w:type="dxa"/>
              <w:left w:w="135" w:type="dxa"/>
              <w:bottom w:w="75" w:type="dxa"/>
              <w:right w:w="135" w:type="dxa"/>
            </w:tcMar>
            <w:vAlign w:val="top"/>
          </w:tcPr>
          <w:p w:rsidR="10BF0726" w:rsidP="10BF0726" w:rsidRDefault="10BF0726" w14:paraId="6E2389EB" w14:textId="2B446665">
            <w:pPr>
              <w:bidi w:val="0"/>
              <w:rPr>
                <w:rFonts w:ascii="Aptos" w:hAnsi="Aptos" w:eastAsia="Aptos" w:cs="Aptos"/>
                <w:b w:val="0"/>
                <w:bCs w:val="0"/>
                <w:i w:val="0"/>
                <w:iCs w:val="0"/>
                <w:color w:val="FFFFFF" w:themeColor="background1" w:themeTint="FF" w:themeShade="FF"/>
                <w:sz w:val="20"/>
                <w:szCs w:val="20"/>
                <w:lang w:val="en-US"/>
              </w:rPr>
            </w:pPr>
            <w:r w:rsidRPr="10BF0726" w:rsidR="10BF0726">
              <w:rPr>
                <w:rFonts w:ascii="Aptos" w:hAnsi="Aptos" w:eastAsia="Aptos" w:cs="Aptos"/>
                <w:b w:val="1"/>
                <w:bCs w:val="1"/>
                <w:i w:val="0"/>
                <w:iCs w:val="0"/>
                <w:color w:val="FFFFFF" w:themeColor="background1" w:themeTint="FF" w:themeShade="FF"/>
                <w:sz w:val="20"/>
                <w:szCs w:val="20"/>
                <w:lang w:val="en-US"/>
              </w:rPr>
              <w:t xml:space="preserve">Your notes </w:t>
            </w:r>
            <w:r w:rsidRPr="10BF0726" w:rsidR="10BF0726">
              <w:rPr>
                <w:rFonts w:ascii="Aptos" w:hAnsi="Aptos" w:eastAsia="Aptos" w:cs="Aptos"/>
                <w:b w:val="1"/>
                <w:bCs w:val="1"/>
                <w:i w:val="0"/>
                <w:iCs w:val="0"/>
                <w:strike w:val="0"/>
                <w:dstrike w:val="0"/>
                <w:color w:val="FFFFFF" w:themeColor="background1" w:themeTint="FF" w:themeShade="FF"/>
                <w:sz w:val="20"/>
                <w:szCs w:val="20"/>
                <w:u w:val="none"/>
                <w:lang w:val="en-US"/>
              </w:rPr>
              <w:t>(key points to talk through</w:t>
            </w:r>
            <w:r w:rsidRPr="10BF0726" w:rsidR="10BF0726">
              <w:rPr>
                <w:rFonts w:ascii="Aptos" w:hAnsi="Aptos" w:eastAsia="Aptos" w:cs="Aptos"/>
                <w:b w:val="1"/>
                <w:bCs w:val="1"/>
                <w:i w:val="0"/>
                <w:iCs w:val="0"/>
                <w:color w:val="FFFFFF" w:themeColor="background1" w:themeTint="FF" w:themeShade="FF"/>
                <w:sz w:val="20"/>
                <w:szCs w:val="20"/>
                <w:lang w:val="en-US"/>
              </w:rPr>
              <w:t>)</w:t>
            </w:r>
          </w:p>
        </w:tc>
      </w:tr>
      <w:tr w:rsidR="10BF0726" w:rsidTr="10BF0726" w14:paraId="72FE5EC4">
        <w:trPr>
          <w:trHeight w:val="300"/>
        </w:trPr>
        <w:tc>
          <w:tcPr>
            <w:tcW w:w="37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10BF0726" w:rsidP="10BF0726" w:rsidRDefault="10BF0726" w14:paraId="2F13E54A" w14:textId="71FDB4B3">
            <w:pPr>
              <w:bidi w:val="0"/>
              <w:spacing w:after="40"/>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Q1</w:t>
            </w:r>
          </w:p>
          <w:p w:rsidR="10BF0726" w:rsidP="10BF0726" w:rsidRDefault="10BF0726" w14:paraId="26F37121" w14:textId="1A431557">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Why this process over the others you scored?</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3DF8599A" w14:textId="4D39E9FD">
            <w:pPr>
              <w:bidi w:val="0"/>
              <w:rPr>
                <w:rFonts w:ascii="Aptos" w:hAnsi="Aptos" w:eastAsia="Aptos" w:cs="Aptos"/>
                <w:b w:val="0"/>
                <w:bCs w:val="0"/>
                <w:i w:val="0"/>
                <w:iCs w:val="0"/>
                <w:sz w:val="22"/>
                <w:szCs w:val="22"/>
                <w:lang w:val="en-US"/>
              </w:rPr>
            </w:pPr>
          </w:p>
        </w:tc>
      </w:tr>
      <w:tr w:rsidR="10BF0726" w:rsidTr="10BF0726" w14:paraId="78C37FC2">
        <w:trPr>
          <w:trHeight w:val="300"/>
        </w:trPr>
        <w:tc>
          <w:tcPr>
            <w:tcW w:w="37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10BF0726" w:rsidP="10BF0726" w:rsidRDefault="10BF0726" w14:paraId="41C555B7" w14:textId="4A8DD295">
            <w:pPr>
              <w:bidi w:val="0"/>
              <w:spacing w:after="40"/>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Q2</w:t>
            </w:r>
          </w:p>
          <w:p w:rsidR="10BF0726" w:rsidP="10BF0726" w:rsidRDefault="10BF0726" w14:paraId="7B20DC2E" w14:textId="5B85B6FB">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What specific AI capability makes this automation viable?</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158DEA9B" w14:textId="69F9CB28">
            <w:pPr>
              <w:bidi w:val="0"/>
              <w:rPr>
                <w:rFonts w:ascii="Aptos" w:hAnsi="Aptos" w:eastAsia="Aptos" w:cs="Aptos"/>
                <w:b w:val="0"/>
                <w:bCs w:val="0"/>
                <w:i w:val="0"/>
                <w:iCs w:val="0"/>
                <w:sz w:val="22"/>
                <w:szCs w:val="22"/>
                <w:lang w:val="en-US"/>
              </w:rPr>
            </w:pPr>
          </w:p>
        </w:tc>
      </w:tr>
      <w:tr w:rsidR="10BF0726" w:rsidTr="10BF0726" w14:paraId="123F1419">
        <w:trPr>
          <w:trHeight w:val="300"/>
        </w:trPr>
        <w:tc>
          <w:tcPr>
            <w:tcW w:w="37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10BF0726" w:rsidP="10BF0726" w:rsidRDefault="10BF0726" w14:paraId="40AD66F0" w14:textId="49868765">
            <w:pPr>
              <w:bidi w:val="0"/>
              <w:spacing w:after="40"/>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Q3</w:t>
            </w:r>
          </w:p>
          <w:p w:rsidR="10BF0726" w:rsidP="10BF0726" w:rsidRDefault="10BF0726" w14:paraId="2535B8D2" w14:textId="5203D906">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What would you do if the data access problem turns out to be harder than expected?</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A24A42B" w14:textId="51EF5B04">
            <w:pPr>
              <w:bidi w:val="0"/>
              <w:rPr>
                <w:rFonts w:ascii="Aptos" w:hAnsi="Aptos" w:eastAsia="Aptos" w:cs="Aptos"/>
                <w:b w:val="0"/>
                <w:bCs w:val="0"/>
                <w:i w:val="0"/>
                <w:iCs w:val="0"/>
                <w:sz w:val="22"/>
                <w:szCs w:val="22"/>
                <w:lang w:val="en-US"/>
              </w:rPr>
            </w:pPr>
          </w:p>
        </w:tc>
      </w:tr>
      <w:tr w:rsidR="10BF0726" w:rsidTr="10BF0726" w14:paraId="29B377A1">
        <w:trPr>
          <w:trHeight w:val="300"/>
        </w:trPr>
        <w:tc>
          <w:tcPr>
            <w:tcW w:w="3780" w:type="dxa"/>
            <w:tcBorders>
              <w:top w:val="single" w:color="CCCCCC" w:sz="6"/>
              <w:left w:val="single" w:color="CCCCCC" w:sz="6"/>
              <w:bottom w:val="single" w:color="CCCCCC" w:sz="6"/>
              <w:right w:val="single" w:color="CCCCCC" w:sz="6"/>
            </w:tcBorders>
            <w:shd w:val="clear" w:color="auto" w:fill="FFFFFF" w:themeFill="background1"/>
            <w:tcMar>
              <w:top w:w="75" w:type="dxa"/>
              <w:left w:w="135" w:type="dxa"/>
              <w:bottom w:w="75" w:type="dxa"/>
              <w:right w:w="135" w:type="dxa"/>
            </w:tcMar>
            <w:vAlign w:val="top"/>
          </w:tcPr>
          <w:p w:rsidR="10BF0726" w:rsidP="10BF0726" w:rsidRDefault="10BF0726" w14:paraId="0B02C189" w14:textId="017B19FB">
            <w:pPr>
              <w:bidi w:val="0"/>
              <w:spacing w:after="40"/>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Q4</w:t>
            </w:r>
          </w:p>
          <w:p w:rsidR="10BF0726" w:rsidP="10BF0726" w:rsidRDefault="10BF0726" w14:paraId="474875AE" w14:textId="5D5E65EB">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What does a successful pilot look like twelve weeks from now?</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0481DA7C" w14:textId="46446F60">
            <w:pPr>
              <w:bidi w:val="0"/>
              <w:rPr>
                <w:rFonts w:ascii="Aptos" w:hAnsi="Aptos" w:eastAsia="Aptos" w:cs="Aptos"/>
                <w:b w:val="0"/>
                <w:bCs w:val="0"/>
                <w:i w:val="0"/>
                <w:iCs w:val="0"/>
                <w:sz w:val="22"/>
                <w:szCs w:val="22"/>
                <w:lang w:val="en-US"/>
              </w:rPr>
            </w:pPr>
          </w:p>
        </w:tc>
      </w:tr>
      <w:tr w:rsidR="10BF0726" w:rsidTr="10BF0726" w14:paraId="1ED057CF">
        <w:trPr>
          <w:trHeight w:val="300"/>
        </w:trPr>
        <w:tc>
          <w:tcPr>
            <w:tcW w:w="3780" w:type="dxa"/>
            <w:tcBorders>
              <w:top w:val="single" w:color="CCCCCC" w:sz="6"/>
              <w:left w:val="single" w:color="CCCCCC" w:sz="6"/>
              <w:bottom w:val="single" w:color="CCCCCC" w:sz="6"/>
              <w:right w:val="single" w:color="CCCCCC" w:sz="6"/>
            </w:tcBorders>
            <w:shd w:val="clear" w:color="auto" w:fill="FFEDE6"/>
            <w:tcMar>
              <w:top w:w="75" w:type="dxa"/>
              <w:left w:w="135" w:type="dxa"/>
              <w:bottom w:w="75" w:type="dxa"/>
              <w:right w:w="135" w:type="dxa"/>
            </w:tcMar>
            <w:vAlign w:val="top"/>
          </w:tcPr>
          <w:p w:rsidR="10BF0726" w:rsidP="10BF0726" w:rsidRDefault="10BF0726" w14:paraId="6F0D2C4C" w14:textId="5C355103">
            <w:pPr>
              <w:bidi w:val="0"/>
              <w:spacing w:after="40"/>
              <w:rPr>
                <w:rFonts w:ascii="Aptos" w:hAnsi="Aptos" w:eastAsia="Aptos" w:cs="Aptos"/>
                <w:b w:val="0"/>
                <w:bCs w:val="0"/>
                <w:i w:val="0"/>
                <w:iCs w:val="0"/>
                <w:color w:val="FF4800"/>
                <w:sz w:val="20"/>
                <w:szCs w:val="20"/>
                <w:lang w:val="en-US"/>
              </w:rPr>
            </w:pPr>
            <w:r w:rsidRPr="10BF0726" w:rsidR="10BF0726">
              <w:rPr>
                <w:rFonts w:ascii="Aptos" w:hAnsi="Aptos" w:eastAsia="Aptos" w:cs="Aptos"/>
                <w:b w:val="1"/>
                <w:bCs w:val="1"/>
                <w:i w:val="0"/>
                <w:iCs w:val="0"/>
                <w:color w:val="FF4800"/>
                <w:sz w:val="20"/>
                <w:szCs w:val="20"/>
                <w:lang w:val="en-US"/>
              </w:rPr>
              <w:t>Q5</w:t>
            </w:r>
          </w:p>
          <w:p w:rsidR="10BF0726" w:rsidP="10BF0726" w:rsidRDefault="10BF0726" w14:paraId="24122C08" w14:textId="5C3362C1">
            <w:pPr>
              <w:bidi w:val="0"/>
              <w:spacing w:after="0"/>
              <w:rPr>
                <w:rFonts w:ascii="Aptos" w:hAnsi="Aptos" w:eastAsia="Aptos" w:cs="Aptos"/>
                <w:b w:val="0"/>
                <w:bCs w:val="0"/>
                <w:i w:val="0"/>
                <w:iCs w:val="0"/>
                <w:color w:val="1A1A1A"/>
                <w:sz w:val="20"/>
                <w:szCs w:val="20"/>
                <w:lang w:val="en-US"/>
              </w:rPr>
            </w:pPr>
            <w:r w:rsidRPr="10BF0726" w:rsidR="10BF0726">
              <w:rPr>
                <w:rFonts w:ascii="Aptos" w:hAnsi="Aptos" w:eastAsia="Aptos" w:cs="Aptos"/>
                <w:b w:val="0"/>
                <w:bCs w:val="0"/>
                <w:i w:val="0"/>
                <w:iCs w:val="0"/>
                <w:color w:val="1A1A1A"/>
                <w:sz w:val="20"/>
                <w:szCs w:val="20"/>
                <w:lang w:val="en-US"/>
              </w:rPr>
              <w:t>How will the people who currently do this process experience the change?</w:t>
            </w:r>
          </w:p>
        </w:tc>
        <w:tc>
          <w:tcPr>
            <w:tcW w:w="5235" w:type="dxa"/>
            <w:tcBorders>
              <w:top w:val="single" w:color="CCCCCC" w:sz="6"/>
              <w:left w:val="single" w:color="CCCCCC" w:sz="6"/>
              <w:bottom w:val="single" w:color="CCCCCC" w:sz="6"/>
              <w:right w:val="single" w:color="CCCCCC" w:sz="6"/>
            </w:tcBorders>
            <w:shd w:val="clear" w:color="auto" w:fill="FFFFFF" w:themeFill="background1"/>
            <w:tcMar>
              <w:top w:w="60" w:type="dxa"/>
              <w:left w:w="135" w:type="dxa"/>
              <w:bottom w:w="60" w:type="dxa"/>
              <w:right w:w="135" w:type="dxa"/>
            </w:tcMar>
            <w:vAlign w:val="top"/>
          </w:tcPr>
          <w:p w:rsidR="10BF0726" w:rsidP="10BF0726" w:rsidRDefault="10BF0726" w14:paraId="36FB681F" w14:textId="12BED83A">
            <w:pPr>
              <w:bidi w:val="0"/>
              <w:rPr>
                <w:rFonts w:ascii="Aptos" w:hAnsi="Aptos" w:eastAsia="Aptos" w:cs="Aptos"/>
                <w:b w:val="0"/>
                <w:bCs w:val="0"/>
                <w:i w:val="0"/>
                <w:iCs w:val="0"/>
                <w:sz w:val="22"/>
                <w:szCs w:val="22"/>
                <w:lang w:val="en-US"/>
              </w:rPr>
            </w:pPr>
          </w:p>
          <w:p w:rsidR="10BF0726" w:rsidP="10BF0726" w:rsidRDefault="10BF0726" w14:paraId="27425B49" w14:textId="60FC43AC">
            <w:pPr>
              <w:bidi w:val="0"/>
              <w:rPr>
                <w:rFonts w:ascii="Aptos" w:hAnsi="Aptos" w:eastAsia="Aptos" w:cs="Aptos"/>
                <w:b w:val="0"/>
                <w:bCs w:val="0"/>
                <w:i w:val="0"/>
                <w:iCs w:val="0"/>
                <w:sz w:val="22"/>
                <w:szCs w:val="22"/>
                <w:lang w:val="en-US"/>
              </w:rPr>
            </w:pPr>
          </w:p>
        </w:tc>
      </w:tr>
    </w:tbl>
    <w:p xmlns:wp14="http://schemas.microsoft.com/office/word/2010/wordml" w:rsidP="10BF0726" w14:paraId="20BD9A1A" wp14:textId="10B6FF67">
      <w:pPr>
        <w:pStyle w:val="Normal"/>
        <w:bidi w:val="0"/>
        <w:spacing w:before="200" w:after="200"/>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10BF0726" w14:paraId="1897AC33" wp14:textId="77777777">
      <w:pPr>
        <w:pStyle w:val="FirstParagraph"/>
        <w:rPr>
          <w:i w:val="1"/>
          <w:iCs w:val="1"/>
          <w:sz w:val="20"/>
          <w:szCs w:val="20"/>
        </w:rPr>
      </w:pPr>
      <w:r w:rsidRPr="10BF0726" w:rsidR="10BF0726">
        <w:rPr>
          <w:i w:val="1"/>
          <w:iCs w:val="1"/>
          <w:sz w:val="22"/>
          <w:szCs w:val="22"/>
        </w:rPr>
        <w:t>Level 4 AI &amp; Automation Practitioner | Module 1 Workbook (AI Transformation Specialist route) | Version 1.0</w:t>
      </w:r>
    </w:p>
    <w:bookmarkEnd w:id="42"/>
    <w:bookmarkEnd w:id="43"/>
    <w:sectPr>
      <w:footnotePr>
        <w:numRestart w:val="eachSect"/>
      </w:footnotePr>
      <w:footerReference w:type="default" r:id="rIdAiCoreFooter"/>
      <w:pgMar w:top="1440" w:right="1440" w:bottom="1440" w:left="1440"/>
      <w:pgSz w:w="12240" w:h="15840" w:orient="portrait"/>
      <w:cols w:num="1"/>
      <w:headerReference w:type="default" r:id="Rdf84618a18c4475b"/>
      <w:headerReference w:type="even" r:id="R1a86bc1ab100409a"/>
      <w:headerReference w:type="first" r:id="Rb5820f155fc8482f"/>
      <w:footerReference w:type="even" r:id="R68d80cd5a51b45ec"/>
      <w:footerReference w:type="first" r:id="Rdb3037cc3be54cbc"/>
    </w:sectPr>
  </w:body>
</w:document>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14="http://schemas.microsoft.com/office/word/2010/wordml" xmlns:wp14="http://schemas.microsoft.com/office/word/2010/wordprocessingDrawing" xmlns:w="http://schemas.openxmlformats.org/wordprocessingml/2006/main" xmlns:mc="http://schemas.openxmlformats.org/markup-compatibility/2006" mc:Ignorable="w14 wp14">
  <w:p xmlns:wp14="http://schemas.microsoft.com/office/word/2010/wordml" w14:paraId="480D4DE4" wp14:textId="77777777">
    <w:pPr>
      <w:pStyle w:val="Footer"/>
    </w:pPr>
    <w:r>
      <w:rPr>
        <w:color w:val="6B7280"/>
        <w:sz w:val="16"/>
        <w:szCs w:val="16"/>
      </w:rPr>
      <w:t xml:space="preserve">Level 4 AI &amp; Automation Practitioner | Module 1 Workbook (AI Transformation Specialist) · theaicore.com</w:t>
    </w:r>
    <w:r>
      <w:rPr>
        <w:color w:val="6B7280"/>
        <w:sz w:val="16"/>
        <w:szCs w:val="16"/>
      </w:rPr>
      <w:tab/>
    </w:r>
    <w:r>
      <w:rPr>
        <w:color w:val="6B7280"/>
        <w:sz w:val="16"/>
        <w:szCs w:val="16"/>
      </w:rPr>
      <w:t xml:space="preserve">Page </w:t>
    </w:r>
    <w:r>
      <w:rPr>
        <w:color w:val="6B7280"/>
        <w:sz w:val="16"/>
        <w:szCs w:val="16"/>
      </w:rPr>
      <w:fldChar w:fldCharType="begin"/>
    </w:r>
    <w:r>
      <w:rPr>
        <w:color w:val="6B7280"/>
        <w:sz w:val="16"/>
        <w:szCs w:val="16"/>
      </w:rPr>
      <w:instrText xml:space="preserve"> PAGE </w:instrText>
    </w:r>
    <w:r>
      <w:rPr>
        <w:color w:val="6B7280"/>
        <w:sz w:val="16"/>
        <w:szCs w:val="16"/>
      </w:rPr>
      <w:fldChar w:fldCharType="separate"/>
    </w:r>
    <w:r>
      <w:rPr>
        <w:color w:val="6B7280"/>
        <w:sz w:val="16"/>
        <w:szCs w:val="16"/>
      </w:rPr>
      <w:t>1</w:t>
    </w:r>
    <w:r>
      <w:rPr>
        <w:color w:val="6B7280"/>
        <w:sz w:val="16"/>
        <w:szCs w:val="16"/>
      </w:rPr>
      <w:fldChar w:fldCharType="end"/>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0BF0726" w:rsidTr="10BF0726" w14:paraId="449A812F">
      <w:trPr>
        <w:trHeight w:val="300"/>
      </w:trPr>
      <w:tc>
        <w:tcPr>
          <w:tcW w:w="3120" w:type="dxa"/>
          <w:tcMar/>
        </w:tcPr>
        <w:p w:rsidR="10BF0726" w:rsidP="10BF0726" w:rsidRDefault="10BF0726" w14:paraId="34F7AB17" w14:textId="09986CB2">
          <w:pPr>
            <w:pStyle w:val="Header"/>
            <w:bidi w:val="0"/>
            <w:ind w:left="-115"/>
            <w:jc w:val="left"/>
          </w:pPr>
        </w:p>
      </w:tc>
      <w:tc>
        <w:tcPr>
          <w:tcW w:w="3120" w:type="dxa"/>
          <w:tcMar/>
        </w:tcPr>
        <w:p w:rsidR="10BF0726" w:rsidP="10BF0726" w:rsidRDefault="10BF0726" w14:paraId="387DDE89" w14:textId="3EA819FA">
          <w:pPr>
            <w:pStyle w:val="Header"/>
            <w:bidi w:val="0"/>
            <w:jc w:val="center"/>
          </w:pPr>
        </w:p>
      </w:tc>
      <w:tc>
        <w:tcPr>
          <w:tcW w:w="3120" w:type="dxa"/>
          <w:tcMar/>
        </w:tcPr>
        <w:p w:rsidR="10BF0726" w:rsidP="10BF0726" w:rsidRDefault="10BF0726" w14:paraId="50EB22BD" w14:textId="587A9A0C">
          <w:pPr>
            <w:pStyle w:val="Header"/>
            <w:bidi w:val="0"/>
            <w:ind w:right="-115"/>
            <w:jc w:val="right"/>
          </w:pPr>
        </w:p>
      </w:tc>
    </w:tr>
  </w:tbl>
  <w:p w:rsidR="10BF0726" w:rsidP="10BF0726" w:rsidRDefault="10BF0726" w14:paraId="0A9D91FA" w14:textId="6C4B7183">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0BF0726" w:rsidTr="10BF0726" w14:paraId="6DD9D00D">
      <w:trPr>
        <w:trHeight w:val="300"/>
      </w:trPr>
      <w:tc>
        <w:tcPr>
          <w:tcW w:w="3120" w:type="dxa"/>
          <w:tcMar/>
        </w:tcPr>
        <w:p w:rsidR="10BF0726" w:rsidP="10BF0726" w:rsidRDefault="10BF0726" w14:paraId="59032875" w14:textId="0B1AC941">
          <w:pPr>
            <w:pStyle w:val="Header"/>
            <w:bidi w:val="0"/>
            <w:ind w:left="-115"/>
            <w:jc w:val="left"/>
          </w:pPr>
        </w:p>
      </w:tc>
      <w:tc>
        <w:tcPr>
          <w:tcW w:w="3120" w:type="dxa"/>
          <w:tcMar/>
        </w:tcPr>
        <w:p w:rsidR="10BF0726" w:rsidP="10BF0726" w:rsidRDefault="10BF0726" w14:paraId="3C0B9794" w14:textId="1B000B39">
          <w:pPr>
            <w:pStyle w:val="Header"/>
            <w:bidi w:val="0"/>
            <w:jc w:val="center"/>
          </w:pPr>
        </w:p>
      </w:tc>
      <w:tc>
        <w:tcPr>
          <w:tcW w:w="3120" w:type="dxa"/>
          <w:tcMar/>
        </w:tcPr>
        <w:p w:rsidR="10BF0726" w:rsidP="10BF0726" w:rsidRDefault="10BF0726" w14:paraId="5F995427" w14:textId="00DA6F51">
          <w:pPr>
            <w:pStyle w:val="Header"/>
            <w:bidi w:val="0"/>
            <w:ind w:right="-115"/>
            <w:jc w:val="right"/>
          </w:pPr>
        </w:p>
      </w:tc>
    </w:tr>
  </w:tbl>
  <w:p w:rsidR="10BF0726" w:rsidP="10BF0726" w:rsidRDefault="10BF0726" w14:paraId="06D97A81" w14:textId="4EADEBE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0BF0726" w:rsidTr="10BF0726" w14:paraId="69CE384A">
      <w:trPr>
        <w:trHeight w:val="300"/>
      </w:trPr>
      <w:tc>
        <w:tcPr>
          <w:tcW w:w="3120" w:type="dxa"/>
          <w:tcMar/>
        </w:tcPr>
        <w:p w:rsidR="10BF0726" w:rsidP="10BF0726" w:rsidRDefault="10BF0726" w14:paraId="438F0E30" w14:textId="69A1D0DE">
          <w:pPr>
            <w:pStyle w:val="Header"/>
            <w:bidi w:val="0"/>
            <w:ind w:left="-115"/>
            <w:jc w:val="left"/>
          </w:pPr>
        </w:p>
      </w:tc>
      <w:tc>
        <w:tcPr>
          <w:tcW w:w="3120" w:type="dxa"/>
          <w:tcMar/>
        </w:tcPr>
        <w:p w:rsidR="10BF0726" w:rsidP="10BF0726" w:rsidRDefault="10BF0726" w14:paraId="405738EE" w14:textId="3218A5B5">
          <w:pPr>
            <w:pStyle w:val="Header"/>
            <w:bidi w:val="0"/>
            <w:jc w:val="center"/>
          </w:pPr>
        </w:p>
      </w:tc>
      <w:tc>
        <w:tcPr>
          <w:tcW w:w="3120" w:type="dxa"/>
          <w:tcMar/>
        </w:tcPr>
        <w:p w:rsidR="10BF0726" w:rsidP="10BF0726" w:rsidRDefault="10BF0726" w14:paraId="3AB9AF80" w14:textId="4D09E37E">
          <w:pPr>
            <w:pStyle w:val="Header"/>
            <w:bidi w:val="0"/>
            <w:ind w:right="-115"/>
            <w:jc w:val="right"/>
          </w:pPr>
        </w:p>
      </w:tc>
    </w:tr>
  </w:tbl>
  <w:p w:rsidR="10BF0726" w:rsidP="10BF0726" w:rsidRDefault="10BF0726" w14:paraId="5F31C55C" w14:textId="7B891B8E">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0BF0726" w:rsidTr="10BF0726" w14:paraId="13245718">
      <w:trPr>
        <w:trHeight w:val="300"/>
      </w:trPr>
      <w:tc>
        <w:tcPr>
          <w:tcW w:w="3120" w:type="dxa"/>
          <w:tcMar/>
        </w:tcPr>
        <w:p w:rsidR="10BF0726" w:rsidP="10BF0726" w:rsidRDefault="10BF0726" w14:paraId="694295D5" w14:textId="1A9DD785">
          <w:pPr>
            <w:pStyle w:val="Header"/>
            <w:bidi w:val="0"/>
            <w:ind w:left="-115"/>
            <w:jc w:val="left"/>
          </w:pPr>
        </w:p>
      </w:tc>
      <w:tc>
        <w:tcPr>
          <w:tcW w:w="3120" w:type="dxa"/>
          <w:tcMar/>
        </w:tcPr>
        <w:p w:rsidR="10BF0726" w:rsidP="10BF0726" w:rsidRDefault="10BF0726" w14:paraId="407DCC27" w14:textId="2E68DA3B">
          <w:pPr>
            <w:pStyle w:val="Header"/>
            <w:bidi w:val="0"/>
            <w:jc w:val="center"/>
          </w:pPr>
        </w:p>
      </w:tc>
      <w:tc>
        <w:tcPr>
          <w:tcW w:w="3120" w:type="dxa"/>
          <w:tcMar/>
        </w:tcPr>
        <w:p w:rsidR="10BF0726" w:rsidP="10BF0726" w:rsidRDefault="10BF0726" w14:paraId="07F0A43A" w14:textId="190C0547">
          <w:pPr>
            <w:pStyle w:val="Header"/>
            <w:bidi w:val="0"/>
            <w:ind w:right="-115"/>
            <w:jc w:val="right"/>
          </w:pPr>
        </w:p>
      </w:tc>
    </w:tr>
  </w:tbl>
  <w:p w:rsidR="10BF0726" w:rsidP="10BF0726" w:rsidRDefault="10BF0726" w14:paraId="4AB87405" w14:textId="3ED5302D">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0BF0726" w:rsidTr="10BF0726" w14:paraId="3C743C29">
      <w:trPr>
        <w:trHeight w:val="300"/>
      </w:trPr>
      <w:tc>
        <w:tcPr>
          <w:tcW w:w="3120" w:type="dxa"/>
          <w:tcMar/>
        </w:tcPr>
        <w:p w:rsidR="10BF0726" w:rsidP="10BF0726" w:rsidRDefault="10BF0726" w14:paraId="171C3FC2" w14:textId="01106251">
          <w:pPr>
            <w:pStyle w:val="Header"/>
            <w:bidi w:val="0"/>
            <w:ind w:left="-115"/>
            <w:jc w:val="left"/>
          </w:pPr>
        </w:p>
      </w:tc>
      <w:tc>
        <w:tcPr>
          <w:tcW w:w="3120" w:type="dxa"/>
          <w:tcMar/>
        </w:tcPr>
        <w:p w:rsidR="10BF0726" w:rsidP="10BF0726" w:rsidRDefault="10BF0726" w14:paraId="4FC917D2" w14:textId="01F156EA">
          <w:pPr>
            <w:pStyle w:val="Header"/>
            <w:bidi w:val="0"/>
            <w:jc w:val="center"/>
          </w:pPr>
        </w:p>
      </w:tc>
      <w:tc>
        <w:tcPr>
          <w:tcW w:w="3120" w:type="dxa"/>
          <w:tcMar/>
        </w:tcPr>
        <w:p w:rsidR="10BF0726" w:rsidP="10BF0726" w:rsidRDefault="10BF0726" w14:paraId="65C274D2" w14:textId="4E6A69B1">
          <w:pPr>
            <w:pStyle w:val="Header"/>
            <w:bidi w:val="0"/>
            <w:ind w:right="-115"/>
            <w:jc w:val="right"/>
          </w:pPr>
        </w:p>
      </w:tc>
    </w:tr>
  </w:tbl>
  <w:p w:rsidR="10BF0726" w:rsidP="10BF0726" w:rsidRDefault="10BF0726" w14:paraId="2916B13D" w14:textId="070B6B72">
    <w:pPr>
      <w:pStyle w:val="Header"/>
      <w:bidi w:val="0"/>
    </w:pP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hint="default" w:ascii="Symbol" w:hAnsi="Symbol" w:cs="Symbol"/>
      </w:rPr>
    </w:lvl>
    <w:lvl w:ilvl="1">
      <w:numFmt w:val="bullet"/>
      <w:lvlText w:val="o"/>
      <w:lvlJc w:val="left"/>
      <w:pPr>
        <w:ind w:left="1440" w:hanging="360"/>
      </w:pPr>
      <w:rPr>
        <w:rFonts w:hint="default" w:ascii="Courier New" w:hAnsi="Courier New" w:cs="Courier New"/>
      </w:rPr>
    </w:lvl>
    <w:lvl w:ilvl="2">
      <w:numFmt w:val="bullet"/>
      <w:lvlText w:val=""/>
      <w:lvlJc w:val="left"/>
      <w:pPr>
        <w:ind w:left="2160" w:hanging="360"/>
      </w:pPr>
      <w:rPr>
        <w:rFonts w:hint="default" w:ascii="Wingdings" w:hAnsi="Wingdings" w:cs="Wingdings"/>
      </w:rPr>
    </w:lvl>
    <w:lvl w:ilvl="3">
      <w:numFmt w:val="bullet"/>
      <w:lvlText w:val=""/>
      <w:lvlJc w:val="left"/>
      <w:pPr>
        <w:ind w:left="2880" w:hanging="360"/>
      </w:pPr>
      <w:rPr>
        <w:rFonts w:hint="default" w:ascii="Symbol" w:hAnsi="Symbol" w:cs="Symbol"/>
      </w:rPr>
    </w:lvl>
    <w:lvl w:ilvl="4">
      <w:numFmt w:val="bullet"/>
      <w:lvlText w:val="o"/>
      <w:lvlJc w:val="left"/>
      <w:pPr>
        <w:ind w:left="3600" w:hanging="360"/>
      </w:pPr>
      <w:rPr>
        <w:rFonts w:hint="default" w:ascii="Courier New" w:hAnsi="Courier New" w:cs="Courier New"/>
      </w:rPr>
    </w:lvl>
    <w:lvl w:ilvl="5">
      <w:numFmt w:val="bullet"/>
      <w:lvlText w:val=""/>
      <w:lvlJc w:val="left"/>
      <w:pPr>
        <w:ind w:left="4320" w:hanging="360"/>
      </w:pPr>
      <w:rPr>
        <w:rFonts w:hint="default" w:ascii="Wingdings" w:hAnsi="Wingdings" w:cs="Wingdings"/>
      </w:rPr>
    </w:lvl>
    <w:lvl w:ilvl="6">
      <w:numFmt w:val="bullet"/>
      <w:lvlText w:val=""/>
      <w:lvlJc w:val="left"/>
      <w:pPr>
        <w:ind w:left="5040" w:hanging="360"/>
      </w:pPr>
      <w:rPr>
        <w:rFonts w:hint="default" w:ascii="Symbol" w:hAnsi="Symbol" w:cs="Symbol"/>
      </w:rPr>
    </w:lvl>
    <w:lvl w:ilvl="7">
      <w:numFmt w:val="bullet"/>
      <w:lvlText w:val="o"/>
      <w:lvlJc w:val="left"/>
      <w:pPr>
        <w:ind w:left="5760" w:hanging="360"/>
      </w:pPr>
      <w:rPr>
        <w:rFonts w:hint="default" w:ascii="Courier New" w:hAnsi="Courier New" w:cs="Courier New"/>
      </w:rPr>
    </w:lvl>
    <w:lvl w:ilvl="8">
      <w:numFmt w:val="bullet"/>
      <w:lvlText w:val=""/>
      <w:lvlJc w:val="left"/>
      <w:pPr>
        <w:ind w:left="6480" w:hanging="360"/>
      </w:pPr>
      <w:rPr>
        <w:rFonts w:hint="default" w:ascii="Wingdings" w:hAnsi="Wingdings" w:cs="Wingdings"/>
      </w:r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w14="http://schemas.microsoft.com/office/word/2010/wordml" xmlns:wp14="http://schemas.microsoft.com/office/word/2010/wordprocessingDrawing"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mc="http://schemas.openxmlformats.org/markup-compatibility/2006" xmlns:w15="http://schemas.microsoft.com/office/word/2012/wordml" mc:Ignorable="w14 wp14 w15">
  <w:zoom w:percent="100"/>
  <w:embedSystemFonts/>
  <w:proofState w:spelling="clean" w:grammar="dirty"/>
  <w:stylePaneFormatFilter w:val="0004"/>
  <w:trackRevisions w:val="false"/>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Root w:val="51C668AF"/>
    <w:rsid w:val="00F8DAB4"/>
    <w:rsid w:val="013D2EA4"/>
    <w:rsid w:val="025954D9"/>
    <w:rsid w:val="02CB14C8"/>
    <w:rsid w:val="04E15A78"/>
    <w:rsid w:val="04E15A78"/>
    <w:rsid w:val="0515654C"/>
    <w:rsid w:val="05268C85"/>
    <w:rsid w:val="05D52025"/>
    <w:rsid w:val="060BA5A8"/>
    <w:rsid w:val="0772FAC6"/>
    <w:rsid w:val="079DEB62"/>
    <w:rsid w:val="07F943EE"/>
    <w:rsid w:val="0932F93E"/>
    <w:rsid w:val="09D128B9"/>
    <w:rsid w:val="09E0C341"/>
    <w:rsid w:val="0A420908"/>
    <w:rsid w:val="0AB5D6BD"/>
    <w:rsid w:val="0C10A564"/>
    <w:rsid w:val="0D952E66"/>
    <w:rsid w:val="0EFDEB33"/>
    <w:rsid w:val="1006D38E"/>
    <w:rsid w:val="10421369"/>
    <w:rsid w:val="10530E65"/>
    <w:rsid w:val="10BF0726"/>
    <w:rsid w:val="111878DF"/>
    <w:rsid w:val="111878DF"/>
    <w:rsid w:val="118F89CB"/>
    <w:rsid w:val="121D41AC"/>
    <w:rsid w:val="122592EE"/>
    <w:rsid w:val="129344B5"/>
    <w:rsid w:val="14AE2A6E"/>
    <w:rsid w:val="159027F4"/>
    <w:rsid w:val="18002CD2"/>
    <w:rsid w:val="1996195E"/>
    <w:rsid w:val="1A5CFA08"/>
    <w:rsid w:val="1BAA2CD4"/>
    <w:rsid w:val="1BD59768"/>
    <w:rsid w:val="1C244E75"/>
    <w:rsid w:val="1F115B0F"/>
    <w:rsid w:val="1F8AD31F"/>
    <w:rsid w:val="2099D62C"/>
    <w:rsid w:val="20FEAC03"/>
    <w:rsid w:val="21B447FD"/>
    <w:rsid w:val="22C0AB2E"/>
    <w:rsid w:val="23E24026"/>
    <w:rsid w:val="245A495D"/>
    <w:rsid w:val="255AD122"/>
    <w:rsid w:val="260CC4B3"/>
    <w:rsid w:val="26181B10"/>
    <w:rsid w:val="2644EDF6"/>
    <w:rsid w:val="27782F76"/>
    <w:rsid w:val="2BE37190"/>
    <w:rsid w:val="2D210882"/>
    <w:rsid w:val="2D6FA590"/>
    <w:rsid w:val="2DD4F46F"/>
    <w:rsid w:val="2EC81A70"/>
    <w:rsid w:val="2EF0AE0F"/>
    <w:rsid w:val="2EF0AE0F"/>
    <w:rsid w:val="2F14C907"/>
    <w:rsid w:val="313A98F8"/>
    <w:rsid w:val="32B5AE90"/>
    <w:rsid w:val="3582A314"/>
    <w:rsid w:val="38E7FE4B"/>
    <w:rsid w:val="3A3B82A0"/>
    <w:rsid w:val="3A4DA337"/>
    <w:rsid w:val="3A90DEDA"/>
    <w:rsid w:val="3CB862B8"/>
    <w:rsid w:val="3DC1206F"/>
    <w:rsid w:val="3E05C94F"/>
    <w:rsid w:val="3E077C6C"/>
    <w:rsid w:val="3E3F5E9C"/>
    <w:rsid w:val="3EBE41B0"/>
    <w:rsid w:val="3EC196AF"/>
    <w:rsid w:val="4034942B"/>
    <w:rsid w:val="407AB721"/>
    <w:rsid w:val="409F57BF"/>
    <w:rsid w:val="40C033E0"/>
    <w:rsid w:val="4177BA28"/>
    <w:rsid w:val="41C56E56"/>
    <w:rsid w:val="41DC120D"/>
    <w:rsid w:val="4324234F"/>
    <w:rsid w:val="432C5BB9"/>
    <w:rsid w:val="43B6A6E4"/>
    <w:rsid w:val="448DEF1C"/>
    <w:rsid w:val="44D4817D"/>
    <w:rsid w:val="46BBBAE1"/>
    <w:rsid w:val="47C110A3"/>
    <w:rsid w:val="4BE88BCB"/>
    <w:rsid w:val="4E7EAA02"/>
    <w:rsid w:val="4F142215"/>
    <w:rsid w:val="4F576282"/>
    <w:rsid w:val="4FA13023"/>
    <w:rsid w:val="4FE701A2"/>
    <w:rsid w:val="5041539A"/>
    <w:rsid w:val="50DD8952"/>
    <w:rsid w:val="5105F3B5"/>
    <w:rsid w:val="51227478"/>
    <w:rsid w:val="513F9914"/>
    <w:rsid w:val="51C668AF"/>
    <w:rsid w:val="5206DF84"/>
    <w:rsid w:val="524E27D4"/>
    <w:rsid w:val="525A3DE7"/>
    <w:rsid w:val="52FF1C0D"/>
    <w:rsid w:val="54644D53"/>
    <w:rsid w:val="54644D53"/>
    <w:rsid w:val="569CE088"/>
    <w:rsid w:val="56C8442E"/>
    <w:rsid w:val="57AFCA04"/>
    <w:rsid w:val="58498D34"/>
    <w:rsid w:val="59D5C646"/>
    <w:rsid w:val="5A77BD7E"/>
    <w:rsid w:val="5B743B58"/>
    <w:rsid w:val="5B8225FE"/>
    <w:rsid w:val="5DF8080E"/>
    <w:rsid w:val="5E20D021"/>
    <w:rsid w:val="5F66BCD4"/>
    <w:rsid w:val="5FD88F52"/>
    <w:rsid w:val="60027C59"/>
    <w:rsid w:val="619C06BB"/>
    <w:rsid w:val="61B7F29F"/>
    <w:rsid w:val="62169114"/>
    <w:rsid w:val="62923BD1"/>
    <w:rsid w:val="633FF26D"/>
    <w:rsid w:val="633FF26D"/>
    <w:rsid w:val="64F2A33D"/>
    <w:rsid w:val="64F2A33D"/>
    <w:rsid w:val="6544A361"/>
    <w:rsid w:val="680A1738"/>
    <w:rsid w:val="6836C506"/>
    <w:rsid w:val="68415AD2"/>
    <w:rsid w:val="686D95F3"/>
    <w:rsid w:val="68952BA9"/>
    <w:rsid w:val="68D1834C"/>
    <w:rsid w:val="68F0E2CF"/>
    <w:rsid w:val="6A11F2A5"/>
    <w:rsid w:val="6A5425CA"/>
    <w:rsid w:val="6AA7C293"/>
    <w:rsid w:val="6C8DC9A0"/>
    <w:rsid w:val="6E21D2D4"/>
    <w:rsid w:val="6E2C7E78"/>
    <w:rsid w:val="6F7F4490"/>
    <w:rsid w:val="6FD33ED0"/>
    <w:rsid w:val="70AFEFFD"/>
    <w:rsid w:val="7221FD27"/>
    <w:rsid w:val="7252C379"/>
    <w:rsid w:val="72F1664C"/>
    <w:rsid w:val="733B8CB7"/>
    <w:rsid w:val="73EB0D09"/>
    <w:rsid w:val="7438B7D5"/>
    <w:rsid w:val="759BD66C"/>
    <w:rsid w:val="761986E2"/>
    <w:rsid w:val="76FAFF08"/>
    <w:rsid w:val="77DC6A28"/>
    <w:rsid w:val="786C518A"/>
    <w:rsid w:val="7A3C6403"/>
    <w:rsid w:val="7A7B751D"/>
    <w:rsid w:val="7AA47276"/>
    <w:rsid w:val="7BECBDBB"/>
    <w:rsid w:val="7C34E0F3"/>
    <w:rsid w:val="7D6BC1FC"/>
    <w:rsid w:val="7DA1B753"/>
    <w:rsid w:val="7F03E4A2"/>
    <w:rsid w:val="7FBBF6C3"/>
  </w:rsids>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F0D953"/>
  <w15:docId w15:val="{346DC8B2-1736-4CE1-BC47-A8954A3C638C}"/>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4"/>
        <w:szCs w:val="24"/>
        <w:lang w:val="en-US" w:eastAsia="zh-CN" w:bidi="ar-SA"/>
      </w:rPr>
    </w:rPrDefault>
    <w:pPrDefault>
      <w:pPr>
        <w:spacing w:after="200"/>
      </w:pPr>
    </w:pPrDefault>
  </w:docDefaults>
  <w:latentStyles w:defLockedState="0" w:defUIPriority="0" w:defSemiHidden="0" w:defUnhideWhenUsed="0" w:defQFormat="0" w:count="276"/>
  <w:style w:type="paragraph" w:styleId="Normal" w:default="1">
    <w:name w:val="Normal"/>
    <w:qFormat/>
  </w:style>
  <w:style w:type="paragraph" w:styleId="BodyText">
    <w:name w:val="Body Text"/>
    <w:basedOn w:val="Normal"/>
    <w:link w:val="BodyTextChar"/>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link w:val="TitleChar"/>
    <w:uiPriority w:val="10"/>
    <w:qFormat/>
    <w:rsid w:val="00A10FD9"/>
    <w:pPr>
      <w:spacing w:after="80" w:line="240" w:lineRule="auto"/>
      <w:contextualSpacing/>
      <w:jc w:val="center"/>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A10FD9"/>
    <w:rPr>
      <w:rFonts w:asciiTheme="majorHAnsi" w:hAnsiTheme="majorHAnsi" w:eastAsiaTheme="majorEastAsia" w:cstheme="majorBidi"/>
      <w:sz w:val="56"/>
      <w:szCs w:val="56"/>
    </w:rPr>
  </w:style>
  <w:style w:type="paragraph" w:styleId="Subtitle">
    <w:name w:val="Subtitle"/>
    <w:basedOn w:val="Title"/>
    <w:next w:val="BodyText"/>
    <w:link w:val="SubtitleChar"/>
    <w:uiPriority w:val="11"/>
    <w:qFormat/>
    <w:rsid w:val="00A10FD9"/>
    <w:pPr>
      <w:numPr>
        <w:ilvl w:val="1"/>
      </w:numPr>
    </w:pPr>
    <w:rPr>
      <w:rFonts w:eastAsiaTheme="majorEastAsia" w:cstheme="majorBidi"/>
      <w:spacing w:val="15"/>
      <w:sz w:val="28"/>
      <w:szCs w:val="28"/>
    </w:rPr>
  </w:style>
  <w:style w:type="character" w:styleId="SubtitleChar" w:customStyle="1">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styleId="Author" w:customStyle="1">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styleId="AbstractTitle" w:customStyle="1">
    <w:name w:val="Abstract Title"/>
    <w:basedOn w:val="Normal"/>
    <w:next w:val="Abstract"/>
    <w:qFormat/>
    <w:pPr>
      <w:keepNext/>
      <w:keepLines/>
      <w:spacing w:before="300" w:after="0"/>
      <w:jc w:val="center"/>
    </w:pPr>
    <w:rPr>
      <w:b/>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link w:val="Heading1Char"/>
    <w:uiPriority w:val="9"/>
    <w:qFormat/>
    <w:rsid w:val="00A10FD9"/>
    <w:pPr>
      <w:keepNext/>
      <w:keepLines/>
      <w:spacing w:before="360" w:after="80"/>
      <w:outlineLvl w:val="0"/>
    </w:pPr>
    <w:rPr>
      <w:color w:val="0A0A0A"/>
      <w:rFonts w:asciiTheme="majorHAnsi" w:hAnsiTheme="majorHAnsi" w:eastAsiaTheme="majorEastAsia" w:cstheme="majorBidi"/>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color w:val="FF4800"/>
      <w:rFonts w:asciiTheme="majorHAnsi" w:hAnsiTheme="majorHAnsi" w:eastAsiaTheme="majorEastAsia" w:cstheme="majorBidi"/>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color w:val="0A0A0A"/>
      <w:rFonts w:eastAsiaTheme="majorEastAsia" w:cstheme="majorBidi"/>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styleId="Heading1Char" w:customStyle="1">
    <w:name w:val="Heading 1 Char"/>
    <w:basedOn w:val="DefaultParagraphFont"/>
    <w:link w:val="Heading1"/>
    <w:uiPriority w:val="9"/>
    <w:rsid w:val="00A10FD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0FD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0FD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0F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0F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0F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firstLine="0"/>
    </w:pPr>
  </w:style>
  <w:style w:type="paragraph" w:styleId="FootnoteText">
    <w:name w:val="footnote text"/>
    <w:basedOn w:val="Normal"/>
    <w:next w:val="FootnoteText"/>
    <w:uiPriority w:val="9"/>
    <w:unhideWhenUsed/>
    <w:qFormat/>
  </w:style>
  <w:style w:type="paragraph" w:styleId="FootnoteBlockText">
    <w:name w:val="Footnote Block Text"/>
    <w:basedOn w:val="FootnoteText"/>
    <w:next w:val="FootnoteText"/>
    <w:uiPriority w:val="9"/>
    <w:unhideWhenUsed/>
    <w:qFormat/>
    <w:pPr>
      <w:spacing w:before="100" w:after="100"/>
      <w:ind w:left="480" w:right="480" w:firstLine="0"/>
    </w:pPr>
  </w:style>
  <w:style w:type="character" w:styleId="DefaultParagraphFont" w:default="1">
    <w:name w:val="Default Paragraph Font"/>
    <w:semiHidden/>
    <w:unhideWhenUsed/>
  </w:style>
  <w:style w:type="table" w:styleId="Table" w:default="1">
    <w:name w:val="Table"/>
    <w:basedOn w:val="TableNormal"/>
    <w:semiHidden/>
    <w:unhideWhenUsed/>
    <w:qFormat/>
    <w:tblPr>
      <w:tblInd w:w="0" w:type="dxa"/>
      <w:tblCellMar>
        <w:top w:w="0" w:type="dxa"/>
        <w:left w:w="108" w:type="dxa"/>
        <w:bottom w:w="0" w:type="dxa"/>
        <w:right w:w="108" w:type="dxa"/>
      </w:tblCellMar>
    </w:tblPr>
    <w:tblStylePr w:type="firstRow">
      <w:tcPr>
        <w:tcBorders>
          <w:bottom w:val="single"/>
        </w:tcBorders>
        <w:vAlign w:val="bottom"/>
      </w:tcPr>
    </w:tblStyle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BodyTextChar"/>
    <w:pPr>
      <w:spacing w:before="0"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eastAsiaTheme="majorEastAsia" w:cstheme="majorBidi"/>
      <w:b w:val="0"/>
      <w:bCs w:val="0"/>
      <w:color w:val="365F91" w:themeColor="accent1" w:themeShade="BF"/>
    </w:rPr>
  </w:style>
  <w:style w:type="paragraph" w:styleId="SourceCode" w:customStyle="1">
    <w:name w:val="Source Code"/>
    <w:basedOn w:val="Normal"/>
    <w:link w:val="VerbatimChar"/>
    <w:pPr>
      <w:wordWrap w:val="off"/>
    </w:pPr>
  </w:style>
  <w:style w:type="character" w:styleId="KeywordTok" w:customStyle="1">
    <w:name w:val="KeywordTok"/>
    <w:basedOn w:val="VerbatimChar"/>
    <w:rPr>
      <w:b/>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b/>
      <w:color w:val="008000"/>
    </w:rPr>
  </w:style>
  <w:style w:type="character" w:styleId="CommentTok" w:customStyle="1">
    <w:name w:val="CommentTok"/>
    <w:basedOn w:val="VerbatimChar"/>
    <w:rPr>
      <w:i/>
      <w:color w:val="60a0b0"/>
    </w:rPr>
  </w:style>
  <w:style w:type="character" w:styleId="DocumentationTok" w:customStyle="1">
    <w:name w:val="DocumentationTok"/>
    <w:basedOn w:val="VerbatimChar"/>
    <w:rPr>
      <w:i/>
      <w:color w:val="ba2121"/>
    </w:rPr>
  </w:style>
  <w:style w:type="character" w:styleId="AnnotationTok" w:customStyle="1">
    <w:name w:val="AnnotationTok"/>
    <w:basedOn w:val="VerbatimChar"/>
    <w:rPr>
      <w:b/>
      <w:i/>
      <w:color w:val="60a0b0"/>
    </w:rPr>
  </w:style>
  <w:style w:type="character" w:styleId="CommentVarTok" w:customStyle="1">
    <w:name w:val="CommentVarTok"/>
    <w:basedOn w:val="VerbatimChar"/>
    <w:rPr>
      <w:b/>
      <w:i/>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color w:val="007020"/>
    </w:rPr>
  </w:style>
  <w:style w:type="character" w:styleId="OperatorTok" w:customStyle="1">
    <w:name w:val="OperatorTok"/>
    <w:basedOn w:val="VerbatimChar"/>
    <w:rPr>
      <w:color w:val="666666"/>
    </w:rPr>
  </w:style>
  <w:style w:type="character" w:styleId="BuiltInTok" w:customStyle="1">
    <w:name w:val="BuiltInTok"/>
    <w:basedOn w:val="VerbatimChar"/>
    <w:rPr>
      <w:color w:val="008000"/>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i/>
      <w:color w:val="60a0b0"/>
    </w:rPr>
  </w:style>
  <w:style w:type="character" w:styleId="WarningTok" w:customStyle="1">
    <w:name w:val="WarningTok"/>
    <w:basedOn w:val="VerbatimChar"/>
    <w:rPr>
      <w:b/>
      <w:i/>
      <w:color w:val="60a0b0"/>
    </w:rPr>
  </w:style>
  <w:style w:type="character" w:styleId="AlertTok" w:customStyle="1">
    <w:name w:val="AlertTok"/>
    <w:basedOn w:val="VerbatimChar"/>
    <w:rPr>
      <w:b/>
      <w:color w:val="ff0000"/>
    </w:rPr>
  </w:style>
  <w:style w:type="character" w:styleId="ErrorTok" w:customStyle="1">
    <w:name w:val="ErrorTok"/>
    <w:basedOn w:val="VerbatimChar"/>
    <w:rPr>
      <w:b/>
      <w:color w:val="ff0000"/>
    </w:rPr>
  </w:style>
  <w:style w:type="character" w:styleId="NormalTok" w:customStyle="1">
    <w:name w:val="NormalTok"/>
    <w:basedOn w:val="VerbatimChar"/>
    <w:rPr/>
  </w:style>
  <w:style w:type="paragraph" w:styleId="Header">
    <w:uiPriority w:val="99"/>
    <w:name w:val="header"/>
    <w:basedOn w:val="Normal"/>
    <w:unhideWhenUsed/>
    <w:rsid w:val="10BF0726"/>
    <w:pPr>
      <w:tabs>
        <w:tab w:val="center" w:leader="none" w:pos="4680"/>
        <w:tab w:val="right" w:leader="none" w:pos="9360"/>
      </w:tabs>
      <w:spacing w:after="0" w:line="240" w:lineRule="auto"/>
    </w:pPr>
  </w:style>
  <w:style w:type="paragraph" w:styleId="Footer">
    <w:uiPriority w:val="99"/>
    <w:name w:val="footer"/>
    <w:basedOn w:val="Normal"/>
    <w:unhideWhenUsed/>
    <w:rsid w:val="10BF0726"/>
    <w:pPr>
      <w:tabs>
        <w:tab w:val="center" w:leader="none" w:pos="4680"/>
        <w:tab w:val="right" w:leader="none" w:pos="9360"/>
      </w:tabs>
      <w:spacing w:after="0" w:line="240" w:lineRule="auto"/>
    </w:pPr>
  </w:style>
  <w:style w:type="character" w:styleId="PlaceholderText">
    <w:uiPriority w:val="99"/>
    <w:name w:val="Placeholder Text"/>
    <w:basedOn w:val="DefaultParagraphFont"/>
    <w:semiHidden/>
    <w:rsid w:val="10BF0726"/>
    <w:rPr>
      <w:color w:val="666666"/>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ns0:webSettings xmlns:ns0="http://schemas.openxmlformats.org/wordprocessingml/2006/main">
  <ns0:allowPNG/>
  <ns0:doNotSaveAsSingleFile/>
</ns0: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footer" Target="footer1.xml" Id="rIdAiCoreFooter" /><Relationship Type="http://schemas.openxmlformats.org/officeDocument/2006/relationships/theme" Target="theme/theme1.xml" Id="rId3" /><Relationship Type="http://schemas.openxmlformats.org/officeDocument/2006/relationships/styles" Target="styles.xml" Id="rId7" /><Relationship Type="http://schemas.openxmlformats.org/officeDocument/2006/relationships/image" Target="media/aicore-logo.jpg" Id="rIdAiCoreLogo" /><Relationship Type="http://schemas.openxmlformats.org/officeDocument/2006/relationships/settings" Target="setting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fontTable" Target="fontTable.xml" Id="rId4" /><Relationship Type="http://schemas.openxmlformats.org/officeDocument/2006/relationships/customXml" Target="../customXml/item1.xml" Id="rId9" /><Relationship Type="http://schemas.openxmlformats.org/officeDocument/2006/relationships/header" Target="header.xml" Id="Rdf84618a18c4475b" /><Relationship Type="http://schemas.openxmlformats.org/officeDocument/2006/relationships/header" Target="header2.xml" Id="R1a86bc1ab100409a" /><Relationship Type="http://schemas.openxmlformats.org/officeDocument/2006/relationships/header" Target="header3.xml" Id="Rb5820f155fc8482f" /><Relationship Type="http://schemas.openxmlformats.org/officeDocument/2006/relationships/footer" Target="footer2.xml" Id="R68d80cd5a51b45ec" /><Relationship Type="http://schemas.openxmlformats.org/officeDocument/2006/relationships/footer" Target="footer3.xml" Id="Rdb3037cc3be54cbc" /><Relationship Type="http://schemas.openxmlformats.org/officeDocument/2006/relationships/glossaryDocument" Target="glossary/document.xml" Id="R018970f5d5034d42" /></Relationships>
</file>

<file path=word/glossary/document.xml><?xml version="1.0" encoding="utf-8"?>
<w:glossaryDocument xmlns:w14="http://schemas.microsoft.com/office/word/2010/wordml" xmlns:w="http://schemas.openxmlformats.org/wordprocessingml/2006/main">
  <w:docParts>
    <w:docPart>
      <w:docPartPr>
        <w:name w:val="DefaultPlaceholder_-1854013440"/>
        <w:category>
          <w:name w:val="General"/>
          <w:gallery w:val="placeholder"/>
        </w:category>
        <w:types>
          <w:type w:val="bbPlcHdr"/>
        </w:types>
        <w:behaviors>
          <w:behavior w:val="content"/>
        </w:behaviors>
        <w:guid w:val="{309677DE-5626-494E-9185-4D4E9E09B75C}"/>
      </w:docPartPr>
      <w:docPartBody>
        <w:p w:rsidR="10BF0726" w:rsidRDefault="10BF0726" w14:paraId="57EC979A" w14:textId="78015CCF">
          <w:r w:rsidRPr="10BF0726" w:rsidR="10BF0726">
            <w:rPr>
              <w:rStyle w:val="PlaceholderText"/>
            </w:rPr>
            <w:t>Click or tap here to enter text.</w:t>
          </w:r>
        </w:p>
      </w:docPartBody>
    </w:docPart>
    <w:docPart>
      <w:docPartPr>
        <w:name w:val="EA36ED2765814D618DBD278CA0B125F1"/>
        <w:category>
          <w:name w:val="General"/>
          <w:gallery w:val="placeholder"/>
        </w:category>
        <w:types>
          <w:type w:val="bbPlcHdr"/>
        </w:types>
        <w:behaviors>
          <w:behavior w:val="content"/>
        </w:behaviors>
        <w:guid w:val="{A69B9D1B-6525-4CE0-AC7E-93252A830243}"/>
      </w:docPartPr>
      <w:docPartBody>
        <w:p w:rsidR="10BF0726" w:rsidRDefault="10BF0726" w14:paraId="701432EF" w14:textId="58BCC1CA">
          <w:r w:rsidRPr="10BF0726" w:rsidR="10BF0726">
            <w:rPr>
              <w:rStyle w:val="PlaceholderText"/>
            </w:rPr>
            <w:t>Type your answer here…</w:t>
          </w:r>
        </w:p>
      </w:docPartBody>
    </w:docPart>
    <w:docPart>
      <w:docPartPr>
        <w:name w:val="25D8D52BBA59461E8788B7BCDF5309C1"/>
        <w:category>
          <w:name w:val="General"/>
          <w:gallery w:val="placeholder"/>
        </w:category>
        <w:types>
          <w:type w:val="bbPlcHdr"/>
        </w:types>
        <w:behaviors>
          <w:behavior w:val="content"/>
        </w:behaviors>
        <w:guid w:val="{90A0B8F8-5AF1-4F7E-9CFA-22BB7F5A928D}"/>
      </w:docPartPr>
      <w:docPartBody>
        <w:p w:rsidR="10BF0726" w:rsidRDefault="10BF0726" w14:paraId="658C679B" w14:textId="14E2ED82">
          <w:r w:rsidRPr="10BF0726" w:rsidR="10BF0726">
            <w:rPr>
              <w:rStyle w:val="PlaceholderText"/>
            </w:rPr>
            <w:t>Type your answer here…</w:t>
          </w:r>
        </w:p>
      </w:docPartBody>
    </w:docPart>
    <w:docPart>
      <w:docPartPr>
        <w:name w:val="E41A1C42BCDD4CA498C6008B1DE0532C"/>
        <w:category>
          <w:name w:val="General"/>
          <w:gallery w:val="placeholder"/>
        </w:category>
        <w:types>
          <w:type w:val="bbPlcHdr"/>
        </w:types>
        <w:behaviors>
          <w:behavior w:val="content"/>
        </w:behaviors>
        <w:guid w:val="{2D4AFD04-3E10-41AF-AF62-E91511AA6878}"/>
      </w:docPartPr>
      <w:docPartBody>
        <w:p w:rsidR="10BF0726" w:rsidRDefault="10BF0726" w14:paraId="646E378A" w14:textId="011DC6F7">
          <w:r w:rsidRPr="10BF0726" w:rsidR="10BF0726">
            <w:rPr>
              <w:rStyle w:val="PlaceholderText"/>
            </w:rPr>
            <w:t>Type your answer here…</w:t>
          </w:r>
        </w:p>
      </w:docPartBody>
    </w:docPart>
    <w:docPart>
      <w:docPartPr>
        <w:name w:val="6BD009F4EC864EEB8EC91576D3AE13B0"/>
        <w:category>
          <w:name w:val="General"/>
          <w:gallery w:val="placeholder"/>
        </w:category>
        <w:types>
          <w:type w:val="bbPlcHdr"/>
        </w:types>
        <w:behaviors>
          <w:behavior w:val="content"/>
        </w:behaviors>
        <w:guid w:val="{3CD4BA4A-2A09-417F-8F61-5A2F31772001}"/>
      </w:docPartPr>
      <w:docPartBody>
        <w:p w:rsidR="10BF0726" w:rsidRDefault="10BF0726" w14:paraId="24E51E8A" w14:textId="1CB59F9B">
          <w:r w:rsidRPr="10BF0726" w:rsidR="10BF0726">
            <w:rPr>
              <w:rStyle w:val="PlaceholderText"/>
            </w:rPr>
            <w:t>Type your answer here…</w:t>
          </w:r>
        </w:p>
      </w:docPartBody>
    </w:docPart>
    <w:docPart>
      <w:docPartPr>
        <w:name w:val="74A78A1EA37D461DB5150FF6A3F19DD6"/>
        <w:category>
          <w:name w:val="General"/>
          <w:gallery w:val="placeholder"/>
        </w:category>
        <w:types>
          <w:type w:val="bbPlcHdr"/>
        </w:types>
        <w:behaviors>
          <w:behavior w:val="content"/>
        </w:behaviors>
        <w:guid w:val="{969DE213-8353-4527-A3EE-3F681BBE2719}"/>
      </w:docPartPr>
      <w:docPartBody>
        <w:p w:rsidR="10BF0726" w:rsidRDefault="10BF0726" w14:paraId="6F442E96" w14:textId="3EC9D9C4">
          <w:r w:rsidRPr="10BF0726" w:rsidR="10BF0726">
            <w:rPr>
              <w:rStyle w:val="PlaceholderText"/>
            </w:rPr>
            <w:t>Type your answer here…</w:t>
          </w:r>
        </w:p>
      </w:docPartBody>
    </w:docPart>
    <w:docPart>
      <w:docPartPr>
        <w:name w:val="3571119608CA410AACD77FBC59C95A99"/>
        <w:category>
          <w:name w:val="General"/>
          <w:gallery w:val="placeholder"/>
        </w:category>
        <w:types>
          <w:type w:val="bbPlcHdr"/>
        </w:types>
        <w:behaviors>
          <w:behavior w:val="content"/>
        </w:behaviors>
        <w:guid w:val="{1B9D9CDB-6DF9-4579-B2EA-8694D91CD417}"/>
      </w:docPartPr>
      <w:docPartBody>
        <w:p w:rsidR="10BF0726" w:rsidRDefault="10BF0726" w14:paraId="0F8023D8" w14:textId="539D657B">
          <w:r w:rsidRPr="10BF0726" w:rsidR="10BF0726">
            <w:rPr>
              <w:rStyle w:val="PlaceholderText"/>
            </w:rPr>
            <w:t>Type your answer here…</w:t>
          </w:r>
        </w:p>
      </w:docPartBody>
    </w:docPart>
    <w:docPart>
      <w:docPartPr>
        <w:name w:val="4FB6DD91FFBE4F3399A675953421FAF6"/>
        <w:category>
          <w:name w:val="General"/>
          <w:gallery w:val="placeholder"/>
        </w:category>
        <w:types>
          <w:type w:val="bbPlcHdr"/>
        </w:types>
        <w:behaviors>
          <w:behavior w:val="content"/>
        </w:behaviors>
        <w:guid w:val="{D265CE5A-57D2-4473-B9CF-C5D59717C480}"/>
      </w:docPartPr>
      <w:docPartBody>
        <w:p w:rsidR="10BF0726" w:rsidRDefault="10BF0726" w14:paraId="5F759198" w14:textId="68E5620C">
          <w:r w:rsidRPr="10BF0726" w:rsidR="10BF0726">
            <w:rPr>
              <w:rStyle w:val="PlaceholderText"/>
            </w:rPr>
            <w:t>Type your answer here…</w:t>
          </w:r>
        </w:p>
      </w:docPartBody>
    </w:docPart>
    <w:docPart>
      <w:docPartPr>
        <w:name w:val="82B36A91854E457F8161C071D8160476"/>
        <w:category>
          <w:name w:val="General"/>
          <w:gallery w:val="placeholder"/>
        </w:category>
        <w:types>
          <w:type w:val="bbPlcHdr"/>
        </w:types>
        <w:behaviors>
          <w:behavior w:val="content"/>
        </w:behaviors>
        <w:guid w:val="{991A6728-2457-4A8F-8ED2-502FC8598DFD}"/>
      </w:docPartPr>
      <w:docPartBody>
        <w:p w:rsidR="10BF0726" w:rsidRDefault="10BF0726" w14:paraId="4F8B8ADC" w14:textId="474A5214">
          <w:r w:rsidRPr="10BF0726" w:rsidR="10BF0726">
            <w:rPr>
              <w:rStyle w:val="PlaceholderText"/>
            </w:rPr>
            <w:t>Type your answer here…</w:t>
          </w:r>
        </w:p>
      </w:docPartBody>
    </w:docPart>
    <w:docPart>
      <w:docPartPr>
        <w:name w:val="47A21EB255C54B3F81DFA2C0634D0926"/>
        <w:category>
          <w:name w:val="General"/>
          <w:gallery w:val="placeholder"/>
        </w:category>
        <w:types>
          <w:type w:val="bbPlcHdr"/>
        </w:types>
        <w:behaviors>
          <w:behavior w:val="content"/>
        </w:behaviors>
        <w:guid w:val="{998F264F-868C-472F-9ABA-49538E22592D}"/>
      </w:docPartPr>
      <w:docPartBody>
        <w:p w:rsidR="10BF0726" w:rsidRDefault="10BF0726" w14:paraId="0459446E" w14:textId="5CD62857">
          <w:r w:rsidRPr="10BF0726" w:rsidR="10BF0726">
            <w:rPr>
              <w:rStyle w:val="PlaceholderText"/>
            </w:rPr>
            <w:t>Type your answer here…</w:t>
          </w:r>
        </w:p>
      </w:docPartBody>
    </w:docPart>
    <w:docPart>
      <w:docPartPr>
        <w:name w:val="73F0F55F242C4823B75743B5B0FFB1B7"/>
        <w:category>
          <w:name w:val="General"/>
          <w:gallery w:val="placeholder"/>
        </w:category>
        <w:types>
          <w:type w:val="bbPlcHdr"/>
        </w:types>
        <w:behaviors>
          <w:behavior w:val="content"/>
        </w:behaviors>
        <w:guid w:val="{E037E3B2-2FC5-453E-9E81-B4248E720D44}"/>
      </w:docPartPr>
      <w:docPartBody>
        <w:p w:rsidR="10BF0726" w:rsidRDefault="10BF0726" w14:paraId="6DD8F1A9" w14:textId="61C1DAC3">
          <w:r w:rsidRPr="10BF0726" w:rsidR="10BF0726">
            <w:rPr>
              <w:rStyle w:val="PlaceholderText"/>
            </w:rPr>
            <w:t>Type your answer here…</w:t>
          </w:r>
        </w:p>
      </w:docPartBody>
    </w:docPart>
    <w:docPart>
      <w:docPartPr>
        <w:name w:val="B30BB9E061EA4DE6B9A782ADAA51C096"/>
        <w:category>
          <w:name w:val="General"/>
          <w:gallery w:val="placeholder"/>
        </w:category>
        <w:types>
          <w:type w:val="bbPlcHdr"/>
        </w:types>
        <w:behaviors>
          <w:behavior w:val="content"/>
        </w:behaviors>
        <w:guid w:val="{69DF3363-849F-4EC3-B608-D1239E85C4F8}"/>
      </w:docPartPr>
      <w:docPartBody>
        <w:p w:rsidR="10BF0726" w:rsidRDefault="10BF0726" w14:paraId="7D930DD6" w14:textId="30913D87">
          <w:r w:rsidRPr="10BF0726" w:rsidR="10BF0726">
            <w:rPr>
              <w:rStyle w:val="PlaceholderText"/>
            </w:rPr>
            <w:t>Type your answer here…</w:t>
          </w:r>
        </w:p>
      </w:docPartBody>
    </w:docPart>
    <w:docPart>
      <w:docPartPr>
        <w:name w:val="3E1E7D8148DC4060B45F49786368FBD8"/>
        <w:category>
          <w:name w:val="General"/>
          <w:gallery w:val="placeholder"/>
        </w:category>
        <w:types>
          <w:type w:val="bbPlcHdr"/>
        </w:types>
        <w:behaviors>
          <w:behavior w:val="content"/>
        </w:behaviors>
        <w:guid w:val="{C5E67873-5621-4AD1-8223-CB8330AB9D1D}"/>
      </w:docPartPr>
      <w:docPartBody>
        <w:p w:rsidR="10BF0726" w:rsidRDefault="10BF0726" w14:paraId="78122F39" w14:textId="0A36799C">
          <w:r w:rsidRPr="10BF0726" w:rsidR="10BF0726">
            <w:rPr>
              <w:rStyle w:val="PlaceholderText"/>
            </w:rPr>
            <w:t>Type your answer here…</w:t>
          </w:r>
        </w:p>
      </w:docPartBody>
    </w:docPart>
    <w:docPart>
      <w:docPartPr>
        <w:name w:val="0341C72F99F14FB0A842B8D6093E4D09"/>
        <w:category>
          <w:name w:val="General"/>
          <w:gallery w:val="placeholder"/>
        </w:category>
        <w:types>
          <w:type w:val="bbPlcHdr"/>
        </w:types>
        <w:behaviors>
          <w:behavior w:val="content"/>
        </w:behaviors>
        <w:guid w:val="{F5B6ACC0-B94D-4124-9949-FD2739807E5F}"/>
      </w:docPartPr>
      <w:docPartBody>
        <w:p w:rsidR="10BF0726" w:rsidRDefault="10BF0726" w14:paraId="445015B0" w14:textId="5A7AE886">
          <w:r w:rsidRPr="10BF0726" w:rsidR="10BF0726">
            <w:rPr>
              <w:rStyle w:val="PlaceholderText"/>
            </w:rPr>
            <w:t>Type your answer here…</w:t>
          </w:r>
        </w:p>
      </w:docPartBody>
    </w:docPart>
    <w:docPart>
      <w:docPartPr>
        <w:name w:val="9B5E580A93764D2392E2C36FA8795C18"/>
        <w:category>
          <w:name w:val="General"/>
          <w:gallery w:val="placeholder"/>
        </w:category>
        <w:types>
          <w:type w:val="bbPlcHdr"/>
        </w:types>
        <w:behaviors>
          <w:behavior w:val="content"/>
        </w:behaviors>
        <w:guid w:val="{67E34B52-710B-418E-8196-87D4B66BEAF8}"/>
      </w:docPartPr>
      <w:docPartBody>
        <w:p w:rsidR="10BF0726" w:rsidRDefault="10BF0726" w14:paraId="388979B3" w14:textId="2F390CEE">
          <w:r w:rsidRPr="10BF0726" w:rsidR="10BF0726">
            <w:rPr>
              <w:rStyle w:val="PlaceholderText"/>
            </w:rPr>
            <w:t>Type your answer here…</w:t>
          </w:r>
        </w:p>
      </w:docPartBody>
    </w:docPart>
    <w:docPart>
      <w:docPartPr>
        <w:name w:val="9FFA9F24C6724B54985759CE5E8CC05A"/>
        <w:category>
          <w:name w:val="General"/>
          <w:gallery w:val="placeholder"/>
        </w:category>
        <w:types>
          <w:type w:val="bbPlcHdr"/>
        </w:types>
        <w:behaviors>
          <w:behavior w:val="content"/>
        </w:behaviors>
        <w:guid w:val="{F793C544-4033-4A7F-B348-000B98C594E1}"/>
      </w:docPartPr>
      <w:docPartBody>
        <w:p w:rsidR="10BF0726" w:rsidRDefault="10BF0726" w14:paraId="778E7D52" w14:textId="2F390CEE">
          <w:r w:rsidRPr="10BF0726" w:rsidR="10BF0726">
            <w:rPr>
              <w:rStyle w:val="PlaceholderText"/>
            </w:rPr>
            <w:t>Type your answer here…</w:t>
          </w:r>
        </w:p>
      </w:docPartBody>
    </w:docPart>
    <w:docPart>
      <w:docPartPr>
        <w:name w:val="AB8293F571DB41BD80461C513CD30615"/>
        <w:category>
          <w:name w:val="General"/>
          <w:gallery w:val="placeholder"/>
        </w:category>
        <w:types>
          <w:type w:val="bbPlcHdr"/>
        </w:types>
        <w:behaviors>
          <w:behavior w:val="content"/>
        </w:behaviors>
        <w:guid w:val="{E25D9DEA-40C9-4CF3-A8DA-65820A47D5AE}"/>
      </w:docPartPr>
      <w:docPartBody>
        <w:p w:rsidR="10BF0726" w:rsidRDefault="10BF0726" w14:paraId="251055A0" w14:textId="2F390CEE">
          <w:r w:rsidRPr="10BF0726" w:rsidR="10BF0726">
            <w:rPr>
              <w:rStyle w:val="PlaceholderText"/>
            </w:rPr>
            <w:t>Type your answer here…</w:t>
          </w:r>
        </w:p>
      </w:docPartBody>
    </w:docPart>
    <w:docPart>
      <w:docPartPr>
        <w:name w:val="D6AC270B11224C0FA18DF73E1800BFF9"/>
        <w:category>
          <w:name w:val="General"/>
          <w:gallery w:val="placeholder"/>
        </w:category>
        <w:types>
          <w:type w:val="bbPlcHdr"/>
        </w:types>
        <w:behaviors>
          <w:behavior w:val="content"/>
        </w:behaviors>
        <w:guid w:val="{7D13BF73-6BF5-4B3D-8CA1-9311283CEDF3}"/>
      </w:docPartPr>
      <w:docPartBody>
        <w:p w:rsidR="10BF0726" w:rsidRDefault="10BF0726" w14:paraId="083E69DF" w14:textId="2F390CEE">
          <w:r w:rsidRPr="10BF0726" w:rsidR="10BF0726">
            <w:rPr>
              <w:rStyle w:val="PlaceholderText"/>
            </w:rPr>
            <w:t>Type your answer here…</w:t>
          </w:r>
        </w:p>
      </w:docPartBody>
    </w:docPart>
    <w:docPart>
      <w:docPartPr>
        <w:name w:val="A5AFCF9E254F4B718CBBC5764FB4909E"/>
        <w:category>
          <w:name w:val="General"/>
          <w:gallery w:val="placeholder"/>
        </w:category>
        <w:types>
          <w:type w:val="bbPlcHdr"/>
        </w:types>
        <w:behaviors>
          <w:behavior w:val="content"/>
        </w:behaviors>
        <w:guid w:val="{67D260B8-B345-4A02-9354-A59984780EE9}"/>
      </w:docPartPr>
      <w:docPartBody>
        <w:p w:rsidR="10BF0726" w:rsidRDefault="10BF0726" w14:paraId="5CF14AD8" w14:textId="2F390CEE">
          <w:r w:rsidRPr="10BF0726" w:rsidR="10BF0726">
            <w:rPr>
              <w:rStyle w:val="PlaceholderText"/>
            </w:rPr>
            <w:t>Type your answer here…</w:t>
          </w:r>
        </w:p>
      </w:docPartBody>
    </w:docPart>
    <w:docPart>
      <w:docPartPr>
        <w:name w:val="FE42E8E525CC47178624CDA48135DC49"/>
        <w:category>
          <w:name w:val="General"/>
          <w:gallery w:val="placeholder"/>
        </w:category>
        <w:types>
          <w:type w:val="bbPlcHdr"/>
        </w:types>
        <w:behaviors>
          <w:behavior w:val="content"/>
        </w:behaviors>
        <w:guid w:val="{C911CF8B-09A1-4C28-93D3-901DC2963ED3}"/>
      </w:docPartPr>
      <w:docPartBody>
        <w:p w:rsidR="10BF0726" w:rsidRDefault="10BF0726" w14:paraId="73172907" w14:textId="2F390CEE">
          <w:r w:rsidRPr="10BF0726" w:rsidR="10BF0726">
            <w:rPr>
              <w:rStyle w:val="PlaceholderText"/>
            </w:rPr>
            <w:t>Type your answer here…</w:t>
          </w:r>
        </w:p>
      </w:docPartBody>
    </w:docPart>
    <w:docPart>
      <w:docPartPr>
        <w:name w:val="F343582388014EFFA6577ADAA85888C9"/>
        <w:category>
          <w:name w:val="General"/>
          <w:gallery w:val="placeholder"/>
        </w:category>
        <w:types>
          <w:type w:val="bbPlcHdr"/>
        </w:types>
        <w:behaviors>
          <w:behavior w:val="content"/>
        </w:behaviors>
        <w:guid w:val="{76B2BF90-B28D-4273-8394-E93975A4A8C7}"/>
      </w:docPartPr>
      <w:docPartBody>
        <w:p w:rsidR="10BF0726" w:rsidRDefault="10BF0726" w14:paraId="7DB4D3F1" w14:textId="2F390CEE">
          <w:r w:rsidRPr="10BF0726" w:rsidR="10BF0726">
            <w:rPr>
              <w:rStyle w:val="PlaceholderText"/>
            </w:rPr>
            <w:t>Type your answer here…</w:t>
          </w:r>
        </w:p>
      </w:docPartBody>
    </w:docPart>
    <w:docPart>
      <w:docPartPr>
        <w:name w:val="3F9D6E09A1A1460BBF6C89BF4171AC30"/>
        <w:category>
          <w:name w:val="General"/>
          <w:gallery w:val="placeholder"/>
        </w:category>
        <w:types>
          <w:type w:val="bbPlcHdr"/>
        </w:types>
        <w:behaviors>
          <w:behavior w:val="content"/>
        </w:behaviors>
        <w:guid w:val="{E92FCE3C-12BE-4716-81D4-ED809C17EF71}"/>
      </w:docPartPr>
      <w:docPartBody>
        <w:p w:rsidR="10BF0726" w:rsidRDefault="10BF0726" w14:paraId="0D387F8F" w14:textId="2F390CEE">
          <w:r w:rsidRPr="10BF0726" w:rsidR="10BF0726">
            <w:rPr>
              <w:rStyle w:val="PlaceholderText"/>
            </w:rPr>
            <w:t>Type your answer here…</w:t>
          </w:r>
        </w:p>
      </w:docPartBody>
    </w:docPart>
    <w:docPart>
      <w:docPartPr>
        <w:name w:val="17A4395723504C22A0E3B2A4958A917C"/>
        <w:category>
          <w:name w:val="General"/>
          <w:gallery w:val="placeholder"/>
        </w:category>
        <w:types>
          <w:type w:val="bbPlcHdr"/>
        </w:types>
        <w:behaviors>
          <w:behavior w:val="content"/>
        </w:behaviors>
        <w:guid w:val="{80FEB32E-66F9-43CD-96B7-958C4ED689D4}"/>
      </w:docPartPr>
      <w:docPartBody>
        <w:p w:rsidR="10BF0726" w:rsidRDefault="10BF0726" w14:paraId="5C1FB9DD" w14:textId="2F390CEE">
          <w:r w:rsidRPr="10BF0726" w:rsidR="10BF0726">
            <w:rPr>
              <w:rStyle w:val="PlaceholderText"/>
            </w:rPr>
            <w:t>Type your answer here…</w:t>
          </w:r>
        </w:p>
      </w:docPartBody>
    </w:docPart>
    <w:docPart>
      <w:docPartPr>
        <w:name w:val="FD17BE3CD85747C5A943C13B5C8DD392"/>
        <w:category>
          <w:name w:val="General"/>
          <w:gallery w:val="placeholder"/>
        </w:category>
        <w:types>
          <w:type w:val="bbPlcHdr"/>
        </w:types>
        <w:behaviors>
          <w:behavior w:val="content"/>
        </w:behaviors>
        <w:guid w:val="{9270E661-5605-416C-BC41-5EE712A19E7E}"/>
      </w:docPartPr>
      <w:docPartBody>
        <w:p w:rsidR="10BF0726" w:rsidRDefault="10BF0726" w14:paraId="1ED8A92C" w14:textId="2F390CEE">
          <w:r w:rsidRPr="10BF0726" w:rsidR="10BF0726">
            <w:rPr>
              <w:rStyle w:val="PlaceholderText"/>
            </w:rPr>
            <w:t>Type your answer here…</w:t>
          </w:r>
        </w:p>
      </w:docPartBody>
    </w:docPart>
    <w:docPart>
      <w:docPartPr>
        <w:name w:val="AE889D5BBD3C4EFCB3F7D76F3C39E36C"/>
        <w:category>
          <w:name w:val="General"/>
          <w:gallery w:val="placeholder"/>
        </w:category>
        <w:types>
          <w:type w:val="bbPlcHdr"/>
        </w:types>
        <w:behaviors>
          <w:behavior w:val="content"/>
        </w:behaviors>
        <w:guid w:val="{BCBE60E8-5270-4303-98EE-F381C83FE9EF}"/>
      </w:docPartPr>
      <w:docPartBody>
        <w:p w:rsidR="10BF0726" w:rsidRDefault="10BF0726" w14:paraId="4EB9D2EF" w14:textId="2F390CEE">
          <w:r w:rsidRPr="10BF0726" w:rsidR="10BF0726">
            <w:rPr>
              <w:rStyle w:val="PlaceholderText"/>
            </w:rPr>
            <w:t>Type your answer here…</w:t>
          </w:r>
        </w:p>
      </w:docPartBody>
    </w:docPart>
    <w:docPart>
      <w:docPartPr>
        <w:name w:val="A353D033AA904AE6A492FBCA1E7D47AA"/>
        <w:category>
          <w:name w:val="General"/>
          <w:gallery w:val="placeholder"/>
        </w:category>
        <w:types>
          <w:type w:val="bbPlcHdr"/>
        </w:types>
        <w:behaviors>
          <w:behavior w:val="content"/>
        </w:behaviors>
        <w:guid w:val="{B6819CEE-1BA8-4FD7-99AC-A9FFCD52809C}"/>
      </w:docPartPr>
      <w:docPartBody>
        <w:p w:rsidR="10BF0726" w:rsidRDefault="10BF0726" w14:paraId="3BAB8EFF" w14:textId="2F390CEE">
          <w:r w:rsidRPr="10BF0726" w:rsidR="10BF0726">
            <w:rPr>
              <w:rStyle w:val="PlaceholderText"/>
            </w:rPr>
            <w:t>Type your answer here…</w:t>
          </w:r>
        </w:p>
      </w:docPartBody>
    </w:docPart>
  </w:docParts>
</w:glossaryDocument>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ee3876fdd8e14fac"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ee3876fdd8e14fac"/>
  </wetp:taskpane>
</wetp:taskpanes>
</file>

<file path=word/webextensions/webextension.xml><?xml version="1.0" encoding="utf-8"?>
<we:webextension xmlns:we="http://schemas.microsoft.com/office/webextensions/webextension/2010/11" id="a0e9497c-74f7-4989-9197-2e7d4027aa6d">
  <we:reference id="WA200010453" version="1.0.0.1" store="en-us" storeType="omex"/>
  <we:alternateReferences>
    <we:reference id="WA200010453" version="1.0.0.1" store="en-us" storeType="omex"/>
  </we:alternateReferences>
  <we:properties>
    <we:property name="claude.fileId" value="&quot;b50fa147-649e-408a-bd0f-ed176a6beff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96787954E8449C83C6799B28503A" ma:contentTypeVersion="12" ma:contentTypeDescription="Create a new document." ma:contentTypeScope="" ma:versionID="d830d22b1a67f84696697843bf3ff71d">
  <xsd:schema xmlns:xsd="http://www.w3.org/2001/XMLSchema" xmlns:xs="http://www.w3.org/2001/XMLSchema" xmlns:p="http://schemas.microsoft.com/office/2006/metadata/properties" xmlns:ns2="4cd86906-78ff-42a4-9962-b3bb8f623f0c" xmlns:ns3="2fad73db-fe29-494c-9be6-dca62dda475c" targetNamespace="http://schemas.microsoft.com/office/2006/metadata/properties" ma:root="true" ma:fieldsID="97ce9efad16e0d72175db2eab5dc1d25" ns2:_="" ns3:_="">
    <xsd:import namespace="4cd86906-78ff-42a4-9962-b3bb8f623f0c"/>
    <xsd:import namespace="2fad73db-fe29-494c-9be6-dca62dda4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86906-78ff-42a4-9962-b3bb8f623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61b2e6-1407-4e88-a854-6bf03d11ff3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d73db-fe29-494c-9be6-dca62dda4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66f7bc9-f61f-4612-8bdd-a5ba5cf20c0f}" ma:internalName="TaxCatchAll" ma:showField="CatchAllData" ma:web="2fad73db-fe29-494c-9be6-dca62dda4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ad73db-fe29-494c-9be6-dca62dda475c" xsi:nil="true"/>
    <lcf76f155ced4ddcb4097134ff3c332f xmlns="4cd86906-78ff-42a4-9962-b3bb8f623f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0DB6FD-A7E1-46C9-BE05-A3F75B135C73}"/>
</file>

<file path=customXml/itemProps2.xml><?xml version="1.0" encoding="utf-8"?>
<ds:datastoreItem xmlns:ds="http://schemas.openxmlformats.org/officeDocument/2006/customXml" ds:itemID="{1B3DEDD9-77DF-4E6E-A5BC-6C562B8A6027}"/>
</file>

<file path=customXml/itemProps3.xml><?xml version="1.0" encoding="utf-8"?>
<ds:datastoreItem xmlns:ds="http://schemas.openxmlformats.org/officeDocument/2006/customXml" ds:itemID="{BFB8616A-A1E9-46AC-88E1-857EF09664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SharedDoc>false</ap:SharedDoc>
  <ap:HyperlinksChanged>false</ap:HyperlinksChanged>
  <ap:AppVersion>16.0000</ap:AppVersion>
  <ap:Application>Microsoft Word for the web</ap:Application>
  <ap:Template>Normal.dotm</ap:Template>
  <ap:DocSecurity>0</ap:DocSecurity>
  <ap:ScaleCrop>false</ap:ScaleCrop>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Alicia Suen</lastModifiedBy>
  <dcterms:created xsi:type="dcterms:W3CDTF">2026-07-21T23:35:24.0000000Z</dcterms:created>
  <dcterms:modified xsi:type="dcterms:W3CDTF">2026-07-22T21:41:27.9475099Z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0x010100294F96787954E8449C83C6799B28503A</vt:lpwstr>
  </property>
  <property fmtid="{D5CDD505-2E9C-101B-9397-08002B2CF9AE}" pid="3" name="MediaServiceImageTags">
    <vt:lpwstr/>
  </property>
</Properties>
</file>