
<file path=[Content_Types].xml><?xml version="1.0" encoding="utf-8"?>
<Types xmlns="http://schemas.openxmlformats.org/package/2006/content-types">
  <Default Extension="bmp" ContentType="image/bmp"/>
  <Default Extension="gif" ContentType="image/gif"/>
  <Default Extension="jpeg" ContentType="image/jpeg"/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webextensions/taskpanes.xml" ContentType="application/vnd.ms-office.webextensiontaskpanes+xml"/>
  <Override PartName="/word/webextensions/webextension.xml" ContentType="application/vnd.ms-office.webextension+xml"/>
  <Override PartName="/word/glossary/document.xml" ContentType="application/vnd.openxmlformats-officedocument.wordprocessingml.document.glossary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Id1" /><Relationship Type="http://schemas.openxmlformats.org/package/2006/relationships/metadata/core-properties" Target="docProps/core.xml" Id="rId2" /><Relationship Type="http://schemas.openxmlformats.org/officeDocument/2006/relationships/extended-properties" Target="docProps/app.xml" Id="rId3" /><Relationship Type="http://schemas.openxmlformats.org/officeDocument/2006/relationships/custom-properties" Target="docProps/custom.xml" Id="rId4" /><Relationship Type="http://schemas.microsoft.com/office/2011/relationships/webextensiontaskpanes" Target="word/webextensions/taskpanes.xml" Id="Rb63955fc448e4dca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 xmlns:wp14="http://schemas.microsoft.com/office/word/2010/wordml" w14:paraId="672A6659" wp14:textId="77777777">
      <w:pPr>
        <w:spacing w:before="900" w:after="900"/>
      </w:pPr>
    </w:p>
    <w:p xmlns:wp14="http://schemas.microsoft.com/office/word/2010/wordml" w14:paraId="16292E2C" wp14:textId="77777777">
      <w:pPr>
        <w:pStyle w:val="Heading1"/>
        <w:spacing w:before="0" w:after="160"/>
      </w:pPr>
      <w:r>
        <w:rPr>
          <w:rFonts w:ascii="Arial" w:hAnsi="Arial" w:eastAsia="Arial" w:cs="Arial"/>
          <w:b/>
          <w:bCs/>
          <w:color w:val="1A5C6B"/>
          <w:sz w:val="52"/>
          <w:szCs w:val="52"/>
        </w:rPr>
        <w:t xml:space="preserve">Unit 4 Workbook</w:t>
      </w:r>
    </w:p>
    <w:p xmlns:wp14="http://schemas.microsoft.com/office/word/2010/wordml" w14:paraId="5006EBD2" wp14:textId="77777777">
      <w:pPr>
        <w:spacing w:before="0" w:after="400"/>
      </w:pPr>
      <w:r>
        <w:rPr>
          <w:rFonts w:ascii="Arial" w:hAnsi="Arial" w:eastAsia="Arial" w:cs="Arial"/>
          <w:b/>
          <w:bCs/>
          <w:color w:val="2E8A9E"/>
          <w:sz w:val="30"/>
          <w:szCs w:val="30"/>
        </w:rPr>
        <w:t xml:space="preserve">Your AI Opportunity: Business Case and Project Scoping</w:t>
      </w: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332"/>
        <w:gridCol w:w="361"/>
        <w:gridCol w:w="4332"/>
      </w:tblGrid>
      <w:tr xmlns:wp14="http://schemas.microsoft.com/office/word/2010/wordml" w:rsidTr="5CB73618" w14:paraId="2E76CC76" wp14:textId="77777777">
        <w:tc>
          <w:tcPr>
            <w:tcW w:w="4332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color="auto" w:fill="D6EEF3"/>
            <w:tcMar>
              <w:top w:w="140" w:type="dxa"/>
              <w:left w:w="200" w:type="dxa"/>
              <w:bottom w:w="140" w:type="dxa"/>
              <w:right w:w="200" w:type="dxa"/>
            </w:tcMar>
          </w:tcPr>
          <w:p w:rsidP="5CB73618" w14:paraId="0D265773" wp14:textId="77777777">
            <w:pPr>
              <w:spacing w:after="20"/>
              <w:rPr>
                <w:rFonts w:ascii="Arial" w:hAnsi="Arial" w:eastAsia="Arial" w:cs="Arial"/>
                <w:color w:val="555555"/>
                <w:sz w:val="18"/>
                <w:szCs w:val="18"/>
                <w:lang w:val="en-US"/>
              </w:rPr>
            </w:pPr>
            <w:r w:rsidRPr="5CB73618" w:rsidR="5CB73618">
              <w:rPr>
                <w:rFonts w:ascii="Arial" w:hAnsi="Arial" w:eastAsia="Arial" w:cs="Arial"/>
                <w:color w:val="555555"/>
                <w:sz w:val="18"/>
                <w:szCs w:val="18"/>
                <w:lang w:val="en-US"/>
              </w:rPr>
              <w:t>Programme</w:t>
            </w:r>
          </w:p>
          <w:p w14:paraId="08A8997E" wp14:textId="77777777">
            <w:pPr>
              <w:spacing w:after="80"/>
            </w:pPr>
            <w:r>
              <w:rPr>
                <w:rFonts w:ascii="Arial" w:hAnsi="Arial" w:eastAsia="Arial" w:cs="Arial"/>
                <w:b/>
                <w:bCs/>
                <w:color w:val="1A5C6B"/>
                <w:sz w:val="20"/>
                <w:szCs w:val="20"/>
              </w:rPr>
              <w:t xml:space="preserve">Level 4 AI &amp; Automation Practitioner</w:t>
            </w:r>
          </w:p>
          <w:p w14:paraId="4355212D" wp14:textId="77777777">
            <w:pPr>
              <w:spacing w:after="20"/>
            </w:pPr>
            <w:r>
              <w:rPr>
                <w:rFonts w:ascii="Arial" w:hAnsi="Arial" w:eastAsia="Arial" w:cs="Arial"/>
                <w:color w:val="555555"/>
                <w:sz w:val="18"/>
                <w:szCs w:val="18"/>
              </w:rPr>
              <w:t xml:space="preserve">Module</w:t>
            </w:r>
          </w:p>
          <w:p w14:paraId="41ADDF46" wp14:textId="77777777">
            <w:pPr>
              <w:spacing w:after="80"/>
            </w:pPr>
            <w:r>
              <w:rPr>
                <w:rFonts w:ascii="Arial" w:hAnsi="Arial" w:eastAsia="Arial" w:cs="Arial"/>
                <w:b/>
                <w:bCs/>
                <w:color w:val="1A5C6B"/>
                <w:sz w:val="20"/>
                <w:szCs w:val="20"/>
              </w:rPr>
              <w:t xml:space="preserve">AI Opportunity Discovery &amp; Workflow Mapping</w:t>
            </w:r>
          </w:p>
          <w:p w14:paraId="0FFE63E3" wp14:textId="77777777">
            <w:pPr>
              <w:spacing w:after="20"/>
            </w:pPr>
            <w:r>
              <w:rPr>
                <w:rFonts w:ascii="Arial" w:hAnsi="Arial" w:eastAsia="Arial" w:cs="Arial"/>
                <w:color w:val="555555"/>
                <w:sz w:val="18"/>
                <w:szCs w:val="18"/>
              </w:rPr>
              <w:t xml:space="preserve">Unit</w:t>
            </w:r>
          </w:p>
          <w:p w14:paraId="1D1296FE" wp14:textId="77777777">
            <w:pPr>
              <w:spacing w:after="0"/>
            </w:pPr>
            <w:r>
              <w:rPr>
                <w:rFonts w:ascii="Arial" w:hAnsi="Arial" w:eastAsia="Arial" w:cs="Arial"/>
                <w:b/>
                <w:bCs/>
                <w:color w:val="1A5C6B"/>
                <w:sz w:val="20"/>
                <w:szCs w:val="20"/>
              </w:rPr>
              <w:t xml:space="preserve">Unit 4 — Your AI Opportunity: Business Case and Project Scoping</w:t>
            </w:r>
          </w:p>
        </w:tc>
        <w:tc>
          <w:tcPr>
            <w:tcW w:w="361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/>
          </w:tcPr>
          <w:p w14:paraId="0A37501D" wp14:textId="77777777"/>
        </w:tc>
        <w:tc>
          <w:tcPr>
            <w:tcW w:w="4332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color="auto" w:fill="D6EEF3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60F2A388" wp14:textId="77777777">
            <w:pPr>
              <w:spacing w:after="20"/>
            </w:pPr>
            <w:r>
              <w:rPr>
                <w:rFonts w:ascii="Arial" w:hAnsi="Arial" w:eastAsia="Arial" w:cs="Arial"/>
                <w:color w:val="555555"/>
                <w:sz w:val="18"/>
                <w:szCs w:val="18"/>
              </w:rPr>
              <w:t xml:space="preserve">Learner Name</w:t>
            </w:r>
          </w:p>
          <w:p w14:paraId="29D6B04F" wp14:textId="77777777">
            <w:pPr>
              <w:pBdr>
                <w:bottom w:val="single" w:color="CCCCCC" w:sz="4"/>
              </w:pBdr>
              <w:spacing w:after="80"/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  <w:p w:rsidP="5CB73618" w14:paraId="184B23E1" wp14:textId="77777777">
            <w:pPr>
              <w:spacing w:after="20"/>
              <w:rPr>
                <w:rFonts w:ascii="Arial" w:hAnsi="Arial" w:eastAsia="Arial" w:cs="Arial"/>
                <w:color w:val="555555"/>
                <w:sz w:val="18"/>
                <w:szCs w:val="18"/>
                <w:lang w:val="en-US"/>
              </w:rPr>
            </w:pPr>
            <w:r w:rsidRPr="5CB73618" w:rsidR="5CB73618">
              <w:rPr>
                <w:rFonts w:ascii="Arial" w:hAnsi="Arial" w:eastAsia="Arial" w:cs="Arial"/>
                <w:color w:val="555555"/>
                <w:sz w:val="18"/>
                <w:szCs w:val="18"/>
                <w:lang w:val="en-US"/>
              </w:rPr>
              <w:t xml:space="preserve">Employer / </w:t>
            </w:r>
            <w:r w:rsidRPr="5CB73618" w:rsidR="5CB73618">
              <w:rPr>
                <w:rFonts w:ascii="Arial" w:hAnsi="Arial" w:eastAsia="Arial" w:cs="Arial"/>
                <w:color w:val="555555"/>
                <w:sz w:val="18"/>
                <w:szCs w:val="18"/>
                <w:lang w:val="en-US"/>
              </w:rPr>
              <w:t>Organisation</w:t>
            </w:r>
          </w:p>
          <w:p w14:paraId="0A6959E7" wp14:textId="77777777">
            <w:pPr>
              <w:pBdr>
                <w:bottom w:val="single" w:color="CCCCCC" w:sz="4"/>
              </w:pBdr>
              <w:spacing w:after="80"/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  <w:p w14:paraId="185F7B3E" wp14:textId="77777777">
            <w:pPr>
              <w:spacing w:after="20"/>
            </w:pPr>
            <w:r>
              <w:rPr>
                <w:rFonts w:ascii="Arial" w:hAnsi="Arial" w:eastAsia="Arial" w:cs="Arial"/>
                <w:color w:val="555555"/>
                <w:sz w:val="18"/>
                <w:szCs w:val="18"/>
              </w:rPr>
              <w:t xml:space="preserve">Cohort / Start Date</w:t>
            </w:r>
          </w:p>
          <w:p w14:paraId="100C5B58" wp14:textId="77777777">
            <w:pPr>
              <w:pBdr>
                <w:bottom w:val="single" w:color="CCCCCC" w:sz="4"/>
              </w:pBdr>
              <w:spacing w:after="0"/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</w:tr>
    </w:tbl>
    <w:p xmlns:wp14="http://schemas.microsoft.com/office/word/2010/wordml" w14:paraId="5DAB6C7B" wp14:textId="77777777">
      <w:pPr>
        <w:spacing w:before="400" w:after="400"/>
      </w:pPr>
    </w:p>
    <w:p xmlns:wp14="http://schemas.microsoft.com/office/word/2010/wordml" w14:paraId="6DCD5A88" wp14:textId="77777777">
      <w:pPr>
        <w:spacing w:before="160" w:after="80"/>
      </w:pPr>
      <w:r>
        <w:rPr>
          <w:rFonts w:ascii="Arial" w:hAnsi="Arial" w:eastAsia="Arial" w:cs="Arial"/>
          <w:b/>
          <w:bCs/>
          <w:color w:val="1A5C6B"/>
          <w:sz w:val="22"/>
          <w:szCs w:val="22"/>
        </w:rPr>
        <w:t xml:space="preserve">How to use this workbook</w:t>
      </w:r>
    </w:p>
    <w:p xmlns:wp14="http://schemas.microsoft.com/office/word/2010/wordml" w14:paraId="449E5E2A" wp14:textId="77777777">
      <w:pPr>
        <w:spacing w:before="40" w:after="80"/>
      </w:pPr>
      <w:r>
        <w:rPr>
          <w:rFonts w:ascii="Arial" w:hAnsi="Arial" w:eastAsia="Arial" w:cs="Arial"/>
          <w:b w:val="false"/>
          <w:bCs w:val="false"/>
          <w:color w:val="1A1A1A"/>
          <w:sz w:val="20"/>
          <w:szCs w:val="20"/>
        </w:rPr>
        <w:t xml:space="preserve">This workbook supports the three lessons in Unit 4 and culminates in your AI Opportunity Business Case — the formal submission reviewed at your 42-day gateway. The activities build in sequence: your value estimate from Activity 1 feeds into your business case in Activity 3, and your feasibility check from Activity 2 forms Component 4 of that document.</w:t>
      </w:r>
    </w:p>
    <w:p xmlns:wp14="http://schemas.microsoft.com/office/word/2010/wordml" w:rsidP="5CB73618" w14:paraId="3353CF9F" wp14:textId="77777777">
      <w:pPr>
        <w:spacing w:before="40" w:after="80"/>
        <w:rPr>
          <w:rFonts w:ascii="Arial" w:hAnsi="Arial" w:eastAsia="Arial" w:cs="Arial"/>
          <w:b w:val="0"/>
          <w:bCs w:val="0"/>
          <w:color w:val="1A1A1A"/>
          <w:sz w:val="20"/>
          <w:szCs w:val="20"/>
          <w:lang w:val="en-US"/>
        </w:rPr>
      </w:pPr>
      <w:r w:rsidRPr="5CB73618" w:rsidR="5CB73618">
        <w:rPr>
          <w:rFonts w:ascii="Arial" w:hAnsi="Arial" w:eastAsia="Arial" w:cs="Arial"/>
          <w:b w:val="0"/>
          <w:bCs w:val="0"/>
          <w:color w:val="1A1A1A"/>
          <w:sz w:val="20"/>
          <w:szCs w:val="20"/>
          <w:lang w:val="en-US"/>
        </w:rPr>
        <w:t xml:space="preserve">Write with the specificity of someone who understands their </w:t>
      </w:r>
      <w:r w:rsidRPr="5CB73618" w:rsidR="5CB73618">
        <w:rPr>
          <w:rFonts w:ascii="Arial" w:hAnsi="Arial" w:eastAsia="Arial" w:cs="Arial"/>
          <w:b w:val="0"/>
          <w:bCs w:val="0"/>
          <w:color w:val="1A1A1A"/>
          <w:sz w:val="20"/>
          <w:szCs w:val="20"/>
          <w:lang w:val="en-US"/>
        </w:rPr>
        <w:t>organisation</w:t>
      </w:r>
      <w:r w:rsidRPr="5CB73618" w:rsidR="5CB73618">
        <w:rPr>
          <w:rFonts w:ascii="Arial" w:hAnsi="Arial" w:eastAsia="Arial" w:cs="Arial"/>
          <w:b w:val="0"/>
          <w:bCs w:val="0"/>
          <w:color w:val="1A1A1A"/>
          <w:sz w:val="20"/>
          <w:szCs w:val="20"/>
          <w:lang w:val="en-US"/>
        </w:rPr>
        <w:t xml:space="preserve"> and wants a coach and senior manager to trust their judgement. Vague descriptions and unsubstantiated claims will be challenged at the gateway. Honest, specific, well-reasoned analysis will not</w:t>
      </w:r>
      <w:r w:rsidRPr="5CB73618" w:rsidR="5CB73618">
        <w:rPr>
          <w:rFonts w:ascii="Arial" w:hAnsi="Arial" w:eastAsia="Arial" w:cs="Arial"/>
          <w:b w:val="0"/>
          <w:bCs w:val="0"/>
          <w:color w:val="1A1A1A"/>
          <w:sz w:val="20"/>
          <w:szCs w:val="20"/>
          <w:lang w:val="en-US"/>
        </w:rPr>
        <w:t>.</w:t>
      </w:r>
    </w:p>
    <w:p xmlns:wp14="http://schemas.microsoft.com/office/word/2010/wordml" w14:paraId="02EB378F" wp14:textId="77777777">
      <w:pPr>
        <w:spacing w:before="80" w:after="8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332"/>
        <w:gridCol w:w="2708"/>
        <w:gridCol w:w="1986"/>
      </w:tblGrid>
      <w:tr xmlns:wp14="http://schemas.microsoft.com/office/word/2010/wordml" w:rsidTr="5CB73618" w14:paraId="0DC1C65A" wp14:textId="77777777">
        <w:tc>
          <w:tcPr>
            <w:tcW w:w="4332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color="auto" w:fill="1A5C6B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8283460" wp14:textId="77777777">
            <w:r>
              <w:rPr>
                <w:rFonts w:ascii="Arial" w:hAnsi="Arial" w:eastAsia="Arial" w:cs="Arial"/>
                <w:b/>
                <w:bCs/>
                <w:color w:val="FFFFFF"/>
                <w:sz w:val="20"/>
                <w:szCs w:val="20"/>
              </w:rPr>
              <w:t xml:space="preserve">Activity</w:t>
            </w:r>
          </w:p>
        </w:tc>
        <w:tc>
          <w:tcPr>
            <w:tcW w:w="2708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color="auto" w:fill="1A5C6B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2DDFF40" wp14:textId="77777777">
            <w:r>
              <w:rPr>
                <w:rFonts w:ascii="Arial" w:hAnsi="Arial" w:eastAsia="Arial" w:cs="Arial"/>
                <w:b/>
                <w:bCs/>
                <w:color w:val="FFFFFF"/>
                <w:sz w:val="20"/>
                <w:szCs w:val="20"/>
              </w:rPr>
              <w:t xml:space="preserve">Complete after</w:t>
            </w:r>
          </w:p>
        </w:tc>
        <w:tc>
          <w:tcPr>
            <w:tcW w:w="1986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color="auto" w:fill="1A5C6B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A146726" wp14:textId="77777777">
            <w:r>
              <w:rPr>
                <w:rFonts w:ascii="Arial" w:hAnsi="Arial" w:eastAsia="Arial" w:cs="Arial"/>
                <w:b/>
                <w:bCs/>
                <w:color w:val="FFFFFF"/>
                <w:sz w:val="20"/>
                <w:szCs w:val="20"/>
              </w:rPr>
              <w:t xml:space="preserve">Time</w:t>
            </w:r>
          </w:p>
        </w:tc>
      </w:tr>
      <w:tr xmlns:wp14="http://schemas.microsoft.com/office/word/2010/wordml" w:rsidTr="5CB73618" w14:paraId="2970A225" wp14:textId="77777777">
        <w:tc>
          <w:tcPr>
            <w:tcW w:w="4332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P="5CB73618" w14:paraId="4251087B" wp14:textId="77777777">
            <w:pPr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</w:pPr>
            <w:r w:rsidRPr="5CB73618" w:rsidR="5CB73618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 xml:space="preserve">Activity 1 — Value Estimation and </w:t>
            </w:r>
            <w:r w:rsidRPr="5CB73618" w:rsidR="5CB73618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>Prioritisation</w:t>
            </w:r>
          </w:p>
        </w:tc>
        <w:tc>
          <w:tcPr>
            <w:tcW w:w="2708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7D4E84B" wp14:textId="77777777"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Lesson 1</w:t>
            </w:r>
          </w:p>
        </w:tc>
        <w:tc>
          <w:tcPr>
            <w:tcW w:w="1986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1FAD068" wp14:textId="77777777"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~60 minutes</w:t>
            </w:r>
          </w:p>
        </w:tc>
      </w:tr>
      <w:tr xmlns:wp14="http://schemas.microsoft.com/office/word/2010/wordml" w:rsidTr="5CB73618" w14:paraId="7D4C2F56" wp14:textId="77777777">
        <w:tc>
          <w:tcPr>
            <w:tcW w:w="4332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0440AA5" wp14:textId="77777777"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Activity 2 — Feasibility Check and Line Manager Conversation</w:t>
            </w:r>
          </w:p>
        </w:tc>
        <w:tc>
          <w:tcPr>
            <w:tcW w:w="2708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6B99F7D" wp14:textId="77777777"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Lesson 2</w:t>
            </w:r>
          </w:p>
        </w:tc>
        <w:tc>
          <w:tcPr>
            <w:tcW w:w="1986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559966B" wp14:textId="77777777"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~45 minutes</w:t>
            </w:r>
          </w:p>
        </w:tc>
      </w:tr>
      <w:tr xmlns:wp14="http://schemas.microsoft.com/office/word/2010/wordml" w:rsidTr="5CB73618" w14:paraId="4D96FB12" wp14:textId="77777777">
        <w:tc>
          <w:tcPr>
            <w:tcW w:w="4332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AF2BB23" wp14:textId="77777777"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Activity 3 — The AI Opportunity Business Case</w:t>
            </w:r>
          </w:p>
        </w:tc>
        <w:tc>
          <w:tcPr>
            <w:tcW w:w="2708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34F8B46" wp14:textId="77777777"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Lesson 3</w:t>
            </w:r>
          </w:p>
        </w:tc>
        <w:tc>
          <w:tcPr>
            <w:tcW w:w="1986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P="5CB73618" w14:paraId="376CA0D2" wp14:textId="77777777">
            <w:pPr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</w:pPr>
            <w:r w:rsidRPr="5CB73618" w:rsidR="5CB73618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>~</w:t>
            </w:r>
            <w:r w:rsidRPr="5CB73618" w:rsidR="5CB73618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>90 minutes</w:t>
            </w:r>
          </w:p>
        </w:tc>
      </w:tr>
    </w:tbl>
    <w:p xmlns:wp14="http://schemas.microsoft.com/office/word/2010/wordml" w14:paraId="6A05A809" wp14:textId="77777777">
      <w:r>
        <w:br w:type="page"/>
      </w: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5CB73618" w14:paraId="14AD8B4C" wp14:textId="77777777">
        <w:tc>
          <w:tcPr>
            <w:tcW w:w="9026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color="auto" w:fill="1A5C6B"/>
            <w:tcMar>
              <w:top w:w="100" w:type="dxa"/>
              <w:left w:w="180" w:type="dxa"/>
              <w:bottom w:w="100" w:type="dxa"/>
              <w:right w:w="180" w:type="dxa"/>
            </w:tcMar>
          </w:tcPr>
          <w:p w:rsidP="5CB73618" w14:paraId="7A5863CA" wp14:textId="77777777">
            <w:pPr>
              <w:rPr>
                <w:rFonts w:ascii="Arial" w:hAnsi="Arial" w:eastAsia="Arial" w:cs="Arial"/>
                <w:b w:val="1"/>
                <w:bCs w:val="1"/>
                <w:color w:val="FFFFFF"/>
                <w:sz w:val="26"/>
                <w:szCs w:val="26"/>
                <w:lang w:val="en-US"/>
              </w:rPr>
            </w:pPr>
            <w:r w:rsidRPr="5CB73618" w:rsidR="5CB73618">
              <w:rPr>
                <w:rFonts w:ascii="Arial" w:hAnsi="Arial" w:eastAsia="Arial" w:cs="Arial"/>
                <w:b w:val="1"/>
                <w:bCs w:val="1"/>
                <w:color w:val="FFFFFF"/>
                <w:sz w:val="26"/>
                <w:szCs w:val="26"/>
                <w:lang w:val="en-US"/>
              </w:rPr>
              <w:t xml:space="preserve">Activity 1 — Value Estimation and </w:t>
            </w:r>
            <w:r w:rsidRPr="5CB73618" w:rsidR="5CB73618">
              <w:rPr>
                <w:rFonts w:ascii="Arial" w:hAnsi="Arial" w:eastAsia="Arial" w:cs="Arial"/>
                <w:b w:val="1"/>
                <w:bCs w:val="1"/>
                <w:color w:val="FFFFFF"/>
                <w:sz w:val="26"/>
                <w:szCs w:val="26"/>
                <w:lang w:val="en-US"/>
              </w:rPr>
              <w:t>Prioritisation</w:t>
            </w:r>
          </w:p>
        </w:tc>
      </w:tr>
    </w:tbl>
    <w:p xmlns:wp14="http://schemas.microsoft.com/office/word/2010/wordml" w14:paraId="5A39BBE3" wp14:textId="77777777">
      <w:pPr>
        <w:spacing w:before="100" w:after="100"/>
      </w:pPr>
    </w:p>
    <w:p xmlns:wp14="http://schemas.microsoft.com/office/word/2010/wordml" w14:paraId="4FCE9C38" wp14:textId="77777777">
      <w:pPr>
        <w:pStyle w:val="Heading3"/>
        <w:spacing w:before="0" w:after="120"/>
      </w:pPr>
      <w:r w:rsidRPr="5CB73618" w:rsidR="5CB7361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 xml:space="preserve">Complete after Lesson </w:t>
      </w:r>
      <w:r w:rsidRPr="5CB73618" w:rsidR="5CB7361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1  |</w:t>
      </w:r>
      <w:r w:rsidRPr="5CB73618" w:rsidR="5CB7361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 xml:space="preserve">  Estimated time: 60 minutes</w:t>
      </w: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5CB73618" w14:paraId="75DA73A2" wp14:textId="77777777">
        <w:tc>
          <w:tcPr>
            <w:tcW w:w="9026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color="auto" w:fill="D6EEF3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03E2C33E" wp14:textId="77777777">
            <w:pPr>
              <w:spacing w:before="40" w:after="40"/>
            </w:pP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This activity has two parts. Complete Part A (direct value estimation) first, then use those</w:t>
            </w:r>
          </w:p>
          <w:p w14:paraId="5C489466" wp14:textId="77777777">
            <w:pPr>
              <w:spacing w:before="40" w:after="40"/>
            </w:pP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figures to inform Part B (the Effort/Value matrix).</w:t>
            </w:r>
          </w:p>
          <w:p w14:paraId="41C8F396" wp14:textId="77777777">
            <w:pPr>
              <w:spacing w:before="40" w:after="40"/>
            </w:pP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</w:r>
          </w:p>
          <w:p w14:paraId="573A2376" wp14:textId="77777777">
            <w:pPr>
              <w:spacing w:before="40" w:after="40"/>
            </w:pPr>
            <w:r w:rsidRPr="5CB73618" w:rsidR="5CB73618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 xml:space="preserve">State every assumption explicitly. A figure with a stated basis is credible and </w:t>
            </w:r>
            <w:r w:rsidRPr="5CB73618" w:rsidR="5CB73618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>challengeable</w:t>
            </w:r>
            <w:r w:rsidRPr="5CB73618" w:rsidR="5CB73618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>.</w:t>
            </w:r>
          </w:p>
          <w:p w14:paraId="59F70E12" wp14:textId="77777777">
            <w:pPr>
              <w:spacing w:before="40" w:after="40"/>
            </w:pP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A figure without a basis is just a number — and a coach will not accept it.</w:t>
            </w:r>
          </w:p>
        </w:tc>
      </w:tr>
    </w:tbl>
    <w:p xmlns:wp14="http://schemas.microsoft.com/office/word/2010/wordml" w14:paraId="72A3D3EC" wp14:textId="77777777">
      <w:pPr>
        <w:spacing w:before="100" w:after="10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5CB73618" w14:paraId="2651DD58" wp14:textId="77777777">
        <w:tc>
          <w:tcPr>
            <w:tcW w:w="9026" w:type="dxa"/>
            <w:tcBorders>
              <w:top w:val="single" w:color="CCCCCC" w:sz="1"/>
              <w:left w:val="single" w:color="F5A623" w:sz="12"/>
              <w:bottom w:val="single" w:color="CCCCCC" w:sz="1"/>
              <w:right w:val="none" w:color="FFFFFF" w:sz="0"/>
            </w:tcBorders>
            <w:shd w:val="clear" w:color="auto" w:fill="FEF3DC"/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4D985E32" wp14:textId="77777777">
            <w:pPr>
              <w:spacing w:after="40"/>
            </w:pPr>
            <w:r>
              <w:rPr>
                <w:rFonts w:ascii="Arial" w:hAnsi="Arial" w:eastAsia="Arial" w:cs="Arial"/>
                <w:b/>
                <w:bCs/>
                <w:color w:val="F5A623"/>
                <w:sz w:val="18"/>
                <w:szCs w:val="18"/>
              </w:rPr>
              <w:t xml:space="preserve">KSB Relevance   </w:t>
            </w:r>
          </w:p>
          <w:p w14:paraId="32FF6B3B" wp14:textId="77777777">
            <w:pPr>
              <w:spacing w:after="0"/>
            </w:pPr>
            <w:r w:rsidRPr="5CB73618" w:rsidR="5CB73618">
              <w:rPr>
                <w:rFonts w:ascii="Arial" w:hAnsi="Arial" w:eastAsia="Arial" w:cs="Arial"/>
                <w:b w:val="1"/>
                <w:bCs w:val="1"/>
                <w:color w:val="1A5C6B"/>
                <w:sz w:val="18"/>
                <w:szCs w:val="18"/>
                <w:lang w:val="en-US"/>
              </w:rPr>
              <w:t>K</w:t>
            </w:r>
            <w:r w:rsidRPr="5CB73618" w:rsidR="5CB73618">
              <w:rPr>
                <w:rFonts w:ascii="Arial" w:hAnsi="Arial" w:eastAsia="Arial" w:cs="Arial"/>
                <w:b w:val="1"/>
                <w:bCs w:val="1"/>
                <w:color w:val="1A5C6B"/>
                <w:sz w:val="18"/>
                <w:szCs w:val="18"/>
                <w:lang w:val="en-US"/>
              </w:rPr>
              <w:t>5</w:t>
            </w:r>
            <w:r w:rsidRPr="5CB73618" w:rsidR="5CB73618">
              <w:rPr>
                <w:rFonts w:ascii="Arial" w:hAnsi="Arial" w:eastAsia="Arial" w:cs="Arial"/>
                <w:color w:val="444444"/>
                <w:sz w:val="18"/>
                <w:szCs w:val="18"/>
                <w:lang w:val="en-US"/>
              </w:rPr>
              <w:t xml:space="preserve">  Methods</w:t>
            </w:r>
            <w:r w:rsidRPr="5CB73618" w:rsidR="5CB73618">
              <w:rPr>
                <w:rFonts w:ascii="Arial" w:hAnsi="Arial" w:eastAsia="Arial" w:cs="Arial"/>
                <w:color w:val="444444"/>
                <w:sz w:val="18"/>
                <w:szCs w:val="18"/>
                <w:lang w:val="en-US"/>
              </w:rPr>
              <w:t xml:space="preserve"> to </w:t>
            </w:r>
            <w:r w:rsidRPr="5CB73618" w:rsidR="5CB73618">
              <w:rPr>
                <w:rFonts w:ascii="Arial" w:hAnsi="Arial" w:eastAsia="Arial" w:cs="Arial"/>
                <w:color w:val="444444"/>
                <w:sz w:val="18"/>
                <w:szCs w:val="18"/>
                <w:lang w:val="en-US"/>
              </w:rPr>
              <w:t>identify</w:t>
            </w:r>
            <w:r w:rsidRPr="5CB73618" w:rsidR="5CB73618">
              <w:rPr>
                <w:rFonts w:ascii="Arial" w:hAnsi="Arial" w:eastAsia="Arial" w:cs="Arial"/>
                <w:color w:val="444444"/>
                <w:sz w:val="18"/>
                <w:szCs w:val="18"/>
                <w:lang w:val="en-US"/>
              </w:rPr>
              <w:t xml:space="preserve"> productivity opportunities     </w:t>
            </w:r>
            <w:r w:rsidRPr="5CB73618" w:rsidR="5CB73618">
              <w:rPr>
                <w:rFonts w:ascii="Arial" w:hAnsi="Arial" w:eastAsia="Arial" w:cs="Arial"/>
                <w:b w:val="1"/>
                <w:bCs w:val="1"/>
                <w:color w:val="1A5C6B"/>
                <w:sz w:val="18"/>
                <w:szCs w:val="18"/>
                <w:lang w:val="en-US"/>
              </w:rPr>
              <w:t>S</w:t>
            </w:r>
            <w:r w:rsidRPr="5CB73618" w:rsidR="5CB73618">
              <w:rPr>
                <w:rFonts w:ascii="Arial" w:hAnsi="Arial" w:eastAsia="Arial" w:cs="Arial"/>
                <w:b w:val="1"/>
                <w:bCs w:val="1"/>
                <w:color w:val="1A5C6B"/>
                <w:sz w:val="18"/>
                <w:szCs w:val="18"/>
                <w:lang w:val="en-US"/>
              </w:rPr>
              <w:t>14</w:t>
            </w:r>
            <w:r w:rsidRPr="5CB73618" w:rsidR="5CB73618">
              <w:rPr>
                <w:rFonts w:ascii="Arial" w:hAnsi="Arial" w:eastAsia="Arial" w:cs="Arial"/>
                <w:color w:val="444444"/>
                <w:sz w:val="18"/>
                <w:szCs w:val="18"/>
                <w:lang w:val="en-US"/>
              </w:rPr>
              <w:t xml:space="preserve">  Identification</w:t>
            </w:r>
            <w:r w:rsidRPr="5CB73618" w:rsidR="5CB73618">
              <w:rPr>
                <w:rFonts w:ascii="Arial" w:hAnsi="Arial" w:eastAsia="Arial" w:cs="Arial"/>
                <w:color w:val="444444"/>
                <w:sz w:val="18"/>
                <w:szCs w:val="18"/>
                <w:lang w:val="en-US"/>
              </w:rPr>
              <w:t xml:space="preserve"> and evaluation of opportunities for increased productivity</w:t>
            </w:r>
          </w:p>
        </w:tc>
      </w:tr>
    </w:tbl>
    <w:p xmlns:wp14="http://schemas.microsoft.com/office/word/2010/wordml" w14:paraId="0D0B940D" wp14:textId="77777777">
      <w:pPr>
        <w:spacing w:before="180" w:after="18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14:paraId="38F082CD" wp14:textId="77777777">
        <w:tc>
          <w:tcPr>
            <w:tcW w:w="9026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fill="2E8A9E"/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325F84C6" wp14:textId="77777777">
            <w:r>
              <w:rPr>
                <w:rFonts w:ascii="Arial" w:hAnsi="Arial" w:eastAsia="Arial" w:cs="Arial"/>
                <w:b/>
                <w:bCs/>
                <w:color w:val="FFFFFF"/>
                <w:sz w:val="22"/>
                <w:szCs w:val="22"/>
              </w:rPr>
              <w:t xml:space="preserve">Part A — Direct Value Estimation</w:t>
            </w:r>
          </w:p>
        </w:tc>
      </w:tr>
    </w:tbl>
    <w:p xmlns:wp14="http://schemas.microsoft.com/office/word/2010/wordml" w14:paraId="0E27B00A" wp14:textId="77777777">
      <w:pPr>
        <w:spacing w:before="100" w:after="10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5B93035B" w14:paraId="5FFA3A78" wp14:textId="77777777">
        <w:tc>
          <w:tcPr>
            <w:tcW w:w="9026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E6538A8" wp14:textId="77777777">
            <w:r>
              <w:rPr>
                <w:rFonts w:ascii="Arial" w:hAnsi="Arial" w:eastAsia="Arial" w:cs="Arial"/>
                <w:b/>
                <w:bCs/>
                <w:color w:val="1A5C6B"/>
                <w:sz w:val="20"/>
                <w:szCs w:val="20"/>
              </w:rPr>
              <w:t xml:space="preserve">Process name and brief description — what is this process, who does it, and how often?</w:t>
            </w:r>
          </w:p>
        </w:tc>
      </w:tr>
      <w:tr xmlns:wp14="http://schemas.microsoft.com/office/word/2010/wordml" w:rsidTr="5B93035B" w14:paraId="60061E4C" wp14:textId="77777777">
        <w:trPr>
          <w:trHeight w:val="360" w:hRule="exact"/>
        </w:trPr>
        <w:tc>
          <w:tcPr>
            <w:tcW w:w="9026" w:type="dxa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val="clear" w:color="auto" w:fill="FFFFFF"/>
            <w:tcMar>
              <w:top w:w="40" w:type="dxa"/>
              <w:left w:w="160" w:type="dxa"/>
              <w:bottom w:w="40" w:type="dxa"/>
              <w:right w:w="160" w:type="dxa"/>
            </w:tcMar>
          </w:tcPr>
          <w:sdt>
            <w:sdtPr>
              <w:id w:val="1682842848"/>
              <w:showingPlcHdr/>
              <w:placeholder>
                <w:docPart w:val="E0998D4D3B1742E3A54F8508B5BBDD59"/>
              </w:placeholder>
            </w:sdtPr>
            <w:sdtContent>
              <w:p w:rsidP="5B93035B" w14:paraId="44EAFD9C" wp14:textId="36AF00C8">
                <w:pPr>
                  <w:pStyle w:val="Normal"/>
                </w:pPr>
                <w:r w:rsidRPr="5B93035B" w:rsidR="5B93035B">
                  <w:rPr>
                    <w:rStyle w:val="PlaceholderText"/>
                  </w:rPr>
                  <w:t>Type your answer here…</w:t>
                </w:r>
              </w:p>
            </w:sdtContent>
          </w:sdt>
        </w:tc>
      </w:tr>
    </w:tbl>
    <w:p xmlns:wp14="http://schemas.microsoft.com/office/word/2010/wordml" w14:paraId="4B99056E" wp14:textId="77777777">
      <w:pPr>
        <w:spacing w:before="120" w:after="12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 xmlns:wp14="http://schemas.microsoft.com/office/word/2010/wordml" w:rsidTr="5CB73618" w14:paraId="03ACA16E" wp14:textId="77777777">
        <w:tc>
          <w:tcPr>
            <w:tcW w:w="4513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color="auto" w:fill="1A5C6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423AAC9" wp14:textId="77777777"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 xml:space="preserve">Calculation step</w:t>
            </w:r>
          </w:p>
        </w:tc>
        <w:tc>
          <w:tcPr>
            <w:tcW w:w="4513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color="auto" w:fill="1A5C6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7CB46A9" wp14:textId="77777777"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 xml:space="preserve">Your figure and basis</w:t>
            </w:r>
          </w:p>
        </w:tc>
      </w:tr>
      <w:tr xmlns:wp14="http://schemas.microsoft.com/office/word/2010/wordml" w:rsidTr="5CB73618" w14:paraId="23C82F19" wp14:textId="77777777">
        <w:trPr>
          <w:trHeight w:val="660" w:hRule="exact"/>
        </w:trPr>
        <w:tc>
          <w:tcPr>
            <w:tcW w:w="4513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D6EEF3"/>
            <w:tcMar>
              <w:top w:w="80" w:type="dxa"/>
              <w:left w:w="140" w:type="dxa"/>
              <w:bottom w:w="60" w:type="dxa"/>
              <w:right w:w="140" w:type="dxa"/>
            </w:tcMar>
            <w:vAlign w:val="top"/>
          </w:tcPr>
          <w:p w14:paraId="7EE94517" wp14:textId="77777777">
            <w:pPr>
              <w:spacing w:after="40"/>
            </w:pPr>
            <w:r>
              <w:rPr>
                <w:rFonts w:ascii="Arial" w:hAnsi="Arial" w:eastAsia="Arial" w:cs="Arial"/>
                <w:b/>
                <w:bCs/>
                <w:color w:val="1A5C6B"/>
                <w:sz w:val="20"/>
                <w:szCs w:val="20"/>
              </w:rPr>
              <w:t xml:space="preserve">Time per instance (minutes)</w:t>
            </w:r>
          </w:p>
          <w:p w14:paraId="0ED80AC9" wp14:textId="77777777">
            <w:pPr>
              <w:spacing w:after="0"/>
            </w:pPr>
            <w:r>
              <w:rPr>
                <w:rFonts w:ascii="Arial" w:hAnsi="Arial" w:eastAsia="Arial" w:cs="Arial"/>
                <w:i/>
                <w:iCs/>
                <w:color w:val="666666"/>
                <w:sz w:val="16"/>
                <w:szCs w:val="16"/>
              </w:rPr>
              <w:t xml:space="preserve">How long does one instance of this process take on average?</w:t>
            </w:r>
          </w:p>
        </w:tc>
        <w:tc>
          <w:tcPr>
            <w:tcW w:w="4513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  <w:vAlign w:val="top"/>
          </w:tcPr>
          <w:p w14:paraId="1299C43A" wp14:textId="77777777"/>
          <w:p w14:paraId="4DDBEF00" wp14:textId="77777777"/>
        </w:tc>
      </w:tr>
      <w:tr xmlns:wp14="http://schemas.microsoft.com/office/word/2010/wordml" w:rsidTr="5CB73618" w14:paraId="72864FE6" wp14:textId="77777777">
        <w:trPr>
          <w:trHeight w:val="660" w:hRule="exact"/>
        </w:trPr>
        <w:tc>
          <w:tcPr>
            <w:tcW w:w="4513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80" w:type="dxa"/>
              <w:left w:w="140" w:type="dxa"/>
              <w:bottom w:w="60" w:type="dxa"/>
              <w:right w:w="140" w:type="dxa"/>
            </w:tcMar>
            <w:vAlign w:val="top"/>
          </w:tcPr>
          <w:p w14:paraId="0F272BF5" wp14:textId="77777777">
            <w:pPr>
              <w:spacing w:after="40"/>
            </w:pPr>
            <w:r>
              <w:rPr>
                <w:rFonts w:ascii="Arial" w:hAnsi="Arial" w:eastAsia="Arial" w:cs="Arial"/>
                <w:b/>
                <w:bCs/>
                <w:color w:val="1A5C6B"/>
                <w:sz w:val="20"/>
                <w:szCs w:val="20"/>
              </w:rPr>
              <w:t xml:space="preserve">Instances per week / month</w:t>
            </w:r>
          </w:p>
          <w:p w14:paraId="07ADBE6A" wp14:textId="77777777">
            <w:pPr>
              <w:spacing w:after="0"/>
            </w:pPr>
            <w:r>
              <w:rPr>
                <w:rFonts w:ascii="Arial" w:hAnsi="Arial" w:eastAsia="Arial" w:cs="Arial"/>
                <w:i/>
                <w:iCs/>
                <w:color w:val="666666"/>
                <w:sz w:val="16"/>
                <w:szCs w:val="16"/>
              </w:rPr>
              <w:t xml:space="preserve">How many times does this process run per week or month?</w:t>
            </w:r>
          </w:p>
        </w:tc>
        <w:tc>
          <w:tcPr>
            <w:tcW w:w="4513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  <w:vAlign w:val="top"/>
          </w:tcPr>
          <w:p w14:paraId="3461D779" wp14:textId="77777777"/>
          <w:p w14:paraId="3CF2D8B6" wp14:textId="77777777"/>
        </w:tc>
      </w:tr>
      <w:tr xmlns:wp14="http://schemas.microsoft.com/office/word/2010/wordml" w:rsidTr="5CB73618" w14:paraId="15A8C1CD" wp14:textId="77777777">
        <w:trPr>
          <w:trHeight w:val="660" w:hRule="exact"/>
        </w:trPr>
        <w:tc>
          <w:tcPr>
            <w:tcW w:w="4513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D6EEF3"/>
            <w:tcMar>
              <w:top w:w="80" w:type="dxa"/>
              <w:left w:w="140" w:type="dxa"/>
              <w:bottom w:w="60" w:type="dxa"/>
              <w:right w:w="140" w:type="dxa"/>
            </w:tcMar>
            <w:vAlign w:val="top"/>
          </w:tcPr>
          <w:p w14:paraId="3CD3C7C2" wp14:textId="77777777">
            <w:pPr>
              <w:spacing w:after="40"/>
            </w:pPr>
            <w:r>
              <w:rPr>
                <w:rFonts w:ascii="Arial" w:hAnsi="Arial" w:eastAsia="Arial" w:cs="Arial"/>
                <w:b/>
                <w:bCs/>
                <w:color w:val="1A5C6B"/>
                <w:sz w:val="20"/>
                <w:szCs w:val="20"/>
              </w:rPr>
              <w:t xml:space="preserve">Number of people involved</w:t>
            </w:r>
          </w:p>
          <w:p w14:paraId="1A1396BC" wp14:textId="77777777">
            <w:pPr>
              <w:spacing w:after="0"/>
            </w:pPr>
            <w:r>
              <w:rPr>
                <w:rFonts w:ascii="Arial" w:hAnsi="Arial" w:eastAsia="Arial" w:cs="Arial"/>
                <w:i/>
                <w:iCs/>
                <w:color w:val="666666"/>
                <w:sz w:val="16"/>
                <w:szCs w:val="16"/>
              </w:rPr>
              <w:t xml:space="preserve">How many staff members are involved in running this process?</w:t>
            </w:r>
          </w:p>
        </w:tc>
        <w:tc>
          <w:tcPr>
            <w:tcW w:w="4513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  <w:vAlign w:val="top"/>
          </w:tcPr>
          <w:p w14:paraId="0FB78278" wp14:textId="77777777"/>
          <w:p w14:paraId="1FC39945" wp14:textId="77777777"/>
        </w:tc>
      </w:tr>
      <w:tr xmlns:wp14="http://schemas.microsoft.com/office/word/2010/wordml" w:rsidTr="5CB73618" w14:paraId="65E45DE5" wp14:textId="77777777">
        <w:trPr>
          <w:trHeight w:val="660" w:hRule="exact"/>
        </w:trPr>
        <w:tc>
          <w:tcPr>
            <w:tcW w:w="4513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80" w:type="dxa"/>
              <w:left w:w="140" w:type="dxa"/>
              <w:bottom w:w="60" w:type="dxa"/>
              <w:right w:w="140" w:type="dxa"/>
            </w:tcMar>
            <w:vAlign w:val="top"/>
          </w:tcPr>
          <w:p w14:paraId="478F4448" wp14:textId="77777777">
            <w:pPr>
              <w:spacing w:after="40"/>
            </w:pPr>
            <w:r>
              <w:rPr>
                <w:rFonts w:ascii="Arial" w:hAnsi="Arial" w:eastAsia="Arial" w:cs="Arial"/>
                <w:b/>
                <w:bCs/>
                <w:color w:val="1A5C6B"/>
                <w:sz w:val="20"/>
                <w:szCs w:val="20"/>
              </w:rPr>
              <w:t xml:space="preserve">Total weekly / monthly time (hours)</w:t>
            </w:r>
          </w:p>
          <w:p w14:paraId="651243FE" wp14:textId="77777777">
            <w:pPr>
              <w:spacing w:after="0"/>
            </w:pPr>
            <w:r>
              <w:rPr>
                <w:rFonts w:ascii="Arial" w:hAnsi="Arial" w:eastAsia="Arial" w:cs="Arial"/>
                <w:i/>
                <w:iCs/>
                <w:color w:val="666666"/>
                <w:sz w:val="16"/>
                <w:szCs w:val="16"/>
              </w:rPr>
              <w:t xml:space="preserve">Calculate: (time per instance × instances) ÷ 60 × people</w:t>
            </w:r>
          </w:p>
        </w:tc>
        <w:tc>
          <w:tcPr>
            <w:tcW w:w="4513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  <w:vAlign w:val="top"/>
          </w:tcPr>
          <w:p w14:paraId="0562CB0E" wp14:textId="77777777"/>
          <w:p w14:paraId="34CE0A41" wp14:textId="77777777"/>
        </w:tc>
      </w:tr>
      <w:tr xmlns:wp14="http://schemas.microsoft.com/office/word/2010/wordml" w:rsidTr="5CB73618" w14:paraId="471ABFC6" wp14:textId="77777777">
        <w:trPr>
          <w:trHeight w:val="660" w:hRule="exact"/>
        </w:trPr>
        <w:tc>
          <w:tcPr>
            <w:tcW w:w="4513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D6EEF3"/>
            <w:tcMar>
              <w:top w:w="80" w:type="dxa"/>
              <w:left w:w="140" w:type="dxa"/>
              <w:bottom w:w="60" w:type="dxa"/>
              <w:right w:w="140" w:type="dxa"/>
            </w:tcMar>
            <w:vAlign w:val="top"/>
          </w:tcPr>
          <w:p w14:paraId="5AECDAF5" wp14:textId="77777777">
            <w:pPr>
              <w:spacing w:after="40"/>
            </w:pPr>
            <w:r w:rsidRPr="5CB73618" w:rsidR="5CB73618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>Working periods per year (</w:t>
            </w:r>
            <w:r w:rsidRPr="5CB73618" w:rsidR="5CB73618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>e.g.</w:t>
            </w:r>
            <w:r w:rsidRPr="5CB73618" w:rsidR="5CB73618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 xml:space="preserve"> 46 weeks)</w:t>
            </w:r>
          </w:p>
          <w:p w14:paraId="3AEFFE62" wp14:textId="77777777">
            <w:pPr>
              <w:spacing w:after="0"/>
            </w:pPr>
            <w:r>
              <w:rPr>
                <w:rFonts w:ascii="Arial" w:hAnsi="Arial" w:eastAsia="Arial" w:cs="Arial"/>
                <w:i/>
                <w:iCs/>
                <w:color w:val="666666"/>
                <w:sz w:val="16"/>
                <w:szCs w:val="16"/>
              </w:rPr>
              <w:t xml:space="preserve">Use 46 working weeks as a default unless you have a better figure</w:t>
            </w:r>
          </w:p>
        </w:tc>
        <w:tc>
          <w:tcPr>
            <w:tcW w:w="4513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  <w:vAlign w:val="top"/>
          </w:tcPr>
          <w:p w14:paraId="62EBF3C5" wp14:textId="77777777"/>
          <w:p w14:paraId="6D98A12B" wp14:textId="77777777"/>
        </w:tc>
      </w:tr>
      <w:tr xmlns:wp14="http://schemas.microsoft.com/office/word/2010/wordml" w:rsidTr="5CB73618" w14:paraId="5B8984FE" wp14:textId="77777777">
        <w:trPr>
          <w:trHeight w:val="660" w:hRule="exact"/>
        </w:trPr>
        <w:tc>
          <w:tcPr>
            <w:tcW w:w="4513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80" w:type="dxa"/>
              <w:left w:w="140" w:type="dxa"/>
              <w:bottom w:w="60" w:type="dxa"/>
              <w:right w:w="140" w:type="dxa"/>
            </w:tcMar>
            <w:vAlign w:val="top"/>
          </w:tcPr>
          <w:p w14:paraId="5482078A" wp14:textId="77777777">
            <w:pPr>
              <w:spacing w:after="40"/>
            </w:pPr>
            <w:r>
              <w:rPr>
                <w:rFonts w:ascii="Arial" w:hAnsi="Arial" w:eastAsia="Arial" w:cs="Arial"/>
                <w:b/>
                <w:bCs/>
                <w:color w:val="1A5C6B"/>
                <w:sz w:val="20"/>
                <w:szCs w:val="20"/>
              </w:rPr>
              <w:t xml:space="preserve">Total annual time investment (hours)</w:t>
            </w:r>
          </w:p>
          <w:p w14:paraId="7AE086FB" wp14:textId="77777777">
            <w:pPr>
              <w:spacing w:after="0"/>
            </w:pPr>
            <w:r>
              <w:rPr>
                <w:rFonts w:ascii="Arial" w:hAnsi="Arial" w:eastAsia="Arial" w:cs="Arial"/>
                <w:i/>
                <w:iCs/>
                <w:color w:val="666666"/>
                <w:sz w:val="16"/>
                <w:szCs w:val="16"/>
              </w:rPr>
              <w:t xml:space="preserve">Calculate: total weekly time × working periods per year</w:t>
            </w:r>
          </w:p>
        </w:tc>
        <w:tc>
          <w:tcPr>
            <w:tcW w:w="4513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  <w:vAlign w:val="top"/>
          </w:tcPr>
          <w:p w14:paraId="2946DB82" wp14:textId="77777777"/>
          <w:p w14:paraId="5997CC1D" wp14:textId="77777777"/>
        </w:tc>
      </w:tr>
      <w:tr xmlns:wp14="http://schemas.microsoft.com/office/word/2010/wordml" w:rsidTr="5CB73618" w14:paraId="42FCDF6A" wp14:textId="77777777">
        <w:trPr>
          <w:trHeight w:val="660" w:hRule="exact"/>
        </w:trPr>
        <w:tc>
          <w:tcPr>
            <w:tcW w:w="4513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D6EEF3"/>
            <w:tcMar>
              <w:top w:w="80" w:type="dxa"/>
              <w:left w:w="140" w:type="dxa"/>
              <w:bottom w:w="60" w:type="dxa"/>
              <w:right w:w="140" w:type="dxa"/>
            </w:tcMar>
            <w:vAlign w:val="top"/>
          </w:tcPr>
          <w:p w14:paraId="126056FE" wp14:textId="77777777">
            <w:pPr>
              <w:spacing w:after="40"/>
            </w:pPr>
            <w:r>
              <w:rPr>
                <w:rFonts w:ascii="Arial" w:hAnsi="Arial" w:eastAsia="Arial" w:cs="Arial"/>
                <w:b/>
                <w:bCs/>
                <w:color w:val="1A5C6B"/>
                <w:sz w:val="20"/>
                <w:szCs w:val="20"/>
              </w:rPr>
              <w:t xml:space="preserve">Estimated automation reduction factor (%)</w:t>
            </w:r>
          </w:p>
          <w:p w14:paraId="70D4A385" wp14:textId="77777777">
            <w:pPr>
              <w:spacing w:after="0"/>
            </w:pPr>
            <w:r w:rsidRPr="5CB73618" w:rsidR="5CB73618">
              <w:rPr>
                <w:rFonts w:ascii="Arial" w:hAnsi="Arial" w:eastAsia="Arial" w:cs="Arial"/>
                <w:i w:val="1"/>
                <w:iCs w:val="1"/>
                <w:color w:val="666666"/>
                <w:sz w:val="16"/>
                <w:szCs w:val="16"/>
                <w:lang w:val="en-US"/>
              </w:rPr>
              <w:t xml:space="preserve">What proportion of the </w:t>
            </w:r>
            <w:r w:rsidRPr="5CB73618" w:rsidR="5CB73618">
              <w:rPr>
                <w:rFonts w:ascii="Arial" w:hAnsi="Arial" w:eastAsia="Arial" w:cs="Arial"/>
                <w:i w:val="1"/>
                <w:iCs w:val="1"/>
                <w:color w:val="666666"/>
                <w:sz w:val="16"/>
                <w:szCs w:val="16"/>
                <w:lang w:val="en-US"/>
              </w:rPr>
              <w:t>process</w:t>
            </w:r>
            <w:r w:rsidRPr="5CB73618" w:rsidR="5CB73618">
              <w:rPr>
                <w:rFonts w:ascii="Arial" w:hAnsi="Arial" w:eastAsia="Arial" w:cs="Arial"/>
                <w:i w:val="1"/>
                <w:iCs w:val="1"/>
                <w:color w:val="666666"/>
                <w:sz w:val="16"/>
                <w:szCs w:val="16"/>
                <w:lang w:val="en-US"/>
              </w:rPr>
              <w:t xml:space="preserve"> time could AI </w:t>
            </w:r>
            <w:r w:rsidRPr="5CB73618" w:rsidR="5CB73618">
              <w:rPr>
                <w:rFonts w:ascii="Arial" w:hAnsi="Arial" w:eastAsia="Arial" w:cs="Arial"/>
                <w:i w:val="1"/>
                <w:iCs w:val="1"/>
                <w:color w:val="666666"/>
                <w:sz w:val="16"/>
                <w:szCs w:val="16"/>
                <w:lang w:val="en-US"/>
              </w:rPr>
              <w:t>plausibly absorb</w:t>
            </w:r>
            <w:r w:rsidRPr="5CB73618" w:rsidR="5CB73618">
              <w:rPr>
                <w:rFonts w:ascii="Arial" w:hAnsi="Arial" w:eastAsia="Arial" w:cs="Arial"/>
                <w:i w:val="1"/>
                <w:iCs w:val="1"/>
                <w:color w:val="666666"/>
                <w:sz w:val="16"/>
                <w:szCs w:val="16"/>
                <w:lang w:val="en-US"/>
              </w:rPr>
              <w:t>? State your basis.</w:t>
            </w:r>
          </w:p>
        </w:tc>
        <w:tc>
          <w:tcPr>
            <w:tcW w:w="4513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  <w:vAlign w:val="top"/>
          </w:tcPr>
          <w:p w14:paraId="110FFD37" wp14:textId="77777777"/>
          <w:p w14:paraId="6B699379" wp14:textId="77777777"/>
        </w:tc>
      </w:tr>
      <w:tr xmlns:wp14="http://schemas.microsoft.com/office/word/2010/wordml" w:rsidTr="5CB73618" w14:paraId="601E5BAD" wp14:textId="77777777">
        <w:trPr>
          <w:trHeight w:val="660" w:hRule="exact"/>
        </w:trPr>
        <w:tc>
          <w:tcPr>
            <w:tcW w:w="4513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80" w:type="dxa"/>
              <w:left w:w="140" w:type="dxa"/>
              <w:bottom w:w="60" w:type="dxa"/>
              <w:right w:w="140" w:type="dxa"/>
            </w:tcMar>
            <w:vAlign w:val="top"/>
          </w:tcPr>
          <w:p w14:paraId="77857C46" wp14:textId="77777777">
            <w:pPr>
              <w:spacing w:after="40"/>
            </w:pPr>
            <w:r>
              <w:rPr>
                <w:rFonts w:ascii="Arial" w:hAnsi="Arial" w:eastAsia="Arial" w:cs="Arial"/>
                <w:b/>
                <w:bCs/>
                <w:color w:val="1A5C6B"/>
                <w:sz w:val="20"/>
                <w:szCs w:val="20"/>
              </w:rPr>
              <w:t xml:space="preserve">Hours of capacity released per year</w:t>
            </w:r>
          </w:p>
          <w:p w14:paraId="78675B19" wp14:textId="77777777">
            <w:pPr>
              <w:spacing w:after="0"/>
            </w:pPr>
            <w:r>
              <w:rPr>
                <w:rFonts w:ascii="Arial" w:hAnsi="Arial" w:eastAsia="Arial" w:cs="Arial"/>
                <w:i/>
                <w:iCs/>
                <w:color w:val="666666"/>
                <w:sz w:val="16"/>
                <w:szCs w:val="16"/>
              </w:rPr>
              <w:t xml:space="preserve">Calculate: annual hours × reduction factor</w:t>
            </w:r>
          </w:p>
        </w:tc>
        <w:tc>
          <w:tcPr>
            <w:tcW w:w="4513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  <w:vAlign w:val="top"/>
          </w:tcPr>
          <w:p w14:paraId="3FE9F23F" wp14:textId="77777777"/>
          <w:p w14:paraId="1F72F646" wp14:textId="77777777"/>
        </w:tc>
      </w:tr>
      <w:tr xmlns:wp14="http://schemas.microsoft.com/office/word/2010/wordml" w:rsidTr="5CB73618" w14:paraId="37F855A3" wp14:textId="77777777">
        <w:trPr>
          <w:trHeight w:val="660" w:hRule="exact"/>
        </w:trPr>
        <w:tc>
          <w:tcPr>
            <w:tcW w:w="4513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D6EEF3"/>
            <w:tcMar>
              <w:top w:w="80" w:type="dxa"/>
              <w:left w:w="140" w:type="dxa"/>
              <w:bottom w:w="60" w:type="dxa"/>
              <w:right w:w="140" w:type="dxa"/>
            </w:tcMar>
            <w:vAlign w:val="top"/>
          </w:tcPr>
          <w:p w14:paraId="051CA59E" wp14:textId="77777777">
            <w:pPr>
              <w:spacing w:after="40"/>
            </w:pPr>
            <w:r>
              <w:rPr>
                <w:rFonts w:ascii="Arial" w:hAnsi="Arial" w:eastAsia="Arial" w:cs="Arial"/>
                <w:b/>
                <w:bCs/>
                <w:color w:val="1A5C6B"/>
                <w:sz w:val="20"/>
                <w:szCs w:val="20"/>
              </w:rPr>
              <w:t xml:space="preserve">Average all-in hourly cost for the role (£)</w:t>
            </w:r>
          </w:p>
          <w:p w14:paraId="15D16795" wp14:textId="77777777">
            <w:pPr>
              <w:spacing w:after="0"/>
            </w:pPr>
            <w:r>
              <w:rPr>
                <w:rFonts w:ascii="Arial" w:hAnsi="Arial" w:eastAsia="Arial" w:cs="Arial"/>
                <w:i/>
                <w:iCs/>
                <w:color w:val="666666"/>
                <w:sz w:val="16"/>
                <w:szCs w:val="16"/>
              </w:rPr>
              <w:t xml:space="preserve">Use an approximate figure — accuracy matters less than having a stated basis</w:t>
            </w:r>
          </w:p>
        </w:tc>
        <w:tc>
          <w:tcPr>
            <w:tcW w:w="4513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  <w:vAlign w:val="top"/>
          </w:tcPr>
          <w:p w14:paraId="08CE6F91" wp14:textId="77777777"/>
          <w:p w14:paraId="61CDCEAD" wp14:textId="77777777"/>
        </w:tc>
      </w:tr>
      <w:tr xmlns:wp14="http://schemas.microsoft.com/office/word/2010/wordml" w:rsidTr="5CB73618" w14:paraId="5695B651" wp14:textId="77777777">
        <w:trPr>
          <w:trHeight w:val="660" w:hRule="exact"/>
        </w:trPr>
        <w:tc>
          <w:tcPr>
            <w:tcW w:w="4513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80" w:type="dxa"/>
              <w:left w:w="140" w:type="dxa"/>
              <w:bottom w:w="60" w:type="dxa"/>
              <w:right w:w="140" w:type="dxa"/>
            </w:tcMar>
            <w:vAlign w:val="top"/>
          </w:tcPr>
          <w:p w14:paraId="359C85DE" wp14:textId="77777777">
            <w:pPr>
              <w:spacing w:after="40"/>
            </w:pPr>
            <w:r>
              <w:rPr>
                <w:rFonts w:ascii="Arial" w:hAnsi="Arial" w:eastAsia="Arial" w:cs="Arial"/>
                <w:b/>
                <w:bCs/>
                <w:color w:val="1A5C6B"/>
                <w:sz w:val="20"/>
                <w:szCs w:val="20"/>
              </w:rPr>
              <w:t xml:space="preserve">Annual value of capacity released (£)</w:t>
            </w:r>
          </w:p>
          <w:p w14:paraId="7BF8DFC2" wp14:textId="77777777">
            <w:pPr>
              <w:spacing w:after="0"/>
            </w:pPr>
            <w:r>
              <w:rPr>
                <w:rFonts w:ascii="Arial" w:hAnsi="Arial" w:eastAsia="Arial" w:cs="Arial"/>
                <w:i/>
                <w:iCs/>
                <w:color w:val="666666"/>
                <w:sz w:val="16"/>
                <w:szCs w:val="16"/>
              </w:rPr>
              <w:t xml:space="preserve">Calculate: hours released × hourly cost</w:t>
            </w:r>
          </w:p>
        </w:tc>
        <w:tc>
          <w:tcPr>
            <w:tcW w:w="4513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  <w:vAlign w:val="top"/>
          </w:tcPr>
          <w:p w14:paraId="6BB9E253" wp14:textId="77777777"/>
          <w:p w14:paraId="23DE523C" wp14:textId="77777777"/>
        </w:tc>
      </w:tr>
    </w:tbl>
    <w:p xmlns:wp14="http://schemas.microsoft.com/office/word/2010/wordml" w14:paraId="52E56223" wp14:textId="77777777">
      <w:pPr>
        <w:spacing w:before="120" w:after="12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5B93035B" w14:paraId="48251DD3" wp14:textId="77777777">
        <w:tc>
          <w:tcPr>
            <w:tcW w:w="9026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FAC01A8" wp14:textId="77777777">
            <w:r>
              <w:rPr>
                <w:rFonts w:ascii="Arial" w:hAnsi="Arial" w:eastAsia="Arial" w:cs="Arial"/>
                <w:b/>
                <w:bCs/>
                <w:color w:val="1A5C6B"/>
                <w:sz w:val="20"/>
                <w:szCs w:val="20"/>
              </w:rPr>
              <w:t xml:space="preserve">Indirect value — what improvements to quality, consistency, staff experience, or customer experience would this create that the numbers above do not capture? (3–5 sentences)</w:t>
            </w:r>
          </w:p>
        </w:tc>
      </w:tr>
      <w:tr xmlns:wp14="http://schemas.microsoft.com/office/word/2010/wordml" w:rsidTr="5B93035B" w14:paraId="07547A01" wp14:textId="77777777">
        <w:trPr>
          <w:trHeight w:val="360" w:hRule="exact"/>
        </w:trPr>
        <w:tc>
          <w:tcPr>
            <w:tcW w:w="9026" w:type="dxa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val="clear" w:color="auto" w:fill="FFFFFF"/>
            <w:tcMar>
              <w:top w:w="40" w:type="dxa"/>
              <w:left w:w="160" w:type="dxa"/>
              <w:bottom w:w="40" w:type="dxa"/>
              <w:right w:w="160" w:type="dxa"/>
            </w:tcMar>
          </w:tcPr>
          <w:sdt>
            <w:sdtPr>
              <w:id w:val="2032543366"/>
              <w:showingPlcHdr/>
              <w:placeholder>
                <w:docPart w:val="11CF410D24844CA990ED03422461B0B7"/>
              </w:placeholder>
            </w:sdtPr>
            <w:sdtContent>
              <w:p w:rsidP="5B93035B" w14:paraId="5043CB0F" wp14:textId="0C6916AC">
                <w:pPr>
                  <w:pStyle w:val="Normal"/>
                </w:pPr>
                <w:r w:rsidRPr="5B93035B" w:rsidR="5B93035B">
                  <w:rPr>
                    <w:rStyle w:val="PlaceholderText"/>
                  </w:rPr>
                  <w:t>Type your answer here…</w:t>
                </w:r>
              </w:p>
            </w:sdtContent>
          </w:sdt>
        </w:tc>
      </w:tr>
    </w:tbl>
    <w:p xmlns:wp14="http://schemas.microsoft.com/office/word/2010/wordml" w14:paraId="17AD93B2" wp14:textId="77777777">
      <w:pPr>
        <w:spacing w:before="120" w:after="12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5B93035B" w14:paraId="10632368" wp14:textId="77777777">
        <w:tc>
          <w:tcPr>
            <w:tcW w:w="9026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0E35ECD" wp14:textId="77777777">
            <w:r>
              <w:rPr>
                <w:rFonts w:ascii="Arial" w:hAnsi="Arial" w:eastAsia="Arial" w:cs="Arial"/>
                <w:b/>
                <w:bCs/>
                <w:color w:val="1A5C6B"/>
                <w:sz w:val="20"/>
                <w:szCs w:val="20"/>
              </w:rPr>
              <w:t xml:space="preserve">AI stress-test notes — after running the challenge prompt on your estimate, which of the AI's challenges were relevant? What did you add, change, or clarify as a result?</w:t>
            </w:r>
          </w:p>
        </w:tc>
      </w:tr>
      <w:tr xmlns:wp14="http://schemas.microsoft.com/office/word/2010/wordml" w:rsidTr="5B93035B" w14:paraId="0DE4B5B7" wp14:textId="77777777">
        <w:trPr>
          <w:trHeight w:val="360" w:hRule="exact"/>
        </w:trPr>
        <w:tc>
          <w:tcPr>
            <w:tcW w:w="9026" w:type="dxa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val="clear" w:color="auto" w:fill="FFFFFF"/>
            <w:tcMar>
              <w:top w:w="40" w:type="dxa"/>
              <w:left w:w="160" w:type="dxa"/>
              <w:bottom w:w="40" w:type="dxa"/>
              <w:right w:w="160" w:type="dxa"/>
            </w:tcMar>
          </w:tcPr>
          <w:sdt>
            <w:sdtPr>
              <w:id w:val="1052487359"/>
              <w:showingPlcHdr/>
              <w:placeholder>
                <w:docPart w:val="CA702A965021409FA5E98902925AA0C7"/>
              </w:placeholder>
            </w:sdtPr>
            <w:sdtContent>
              <w:p w:rsidP="5B93035B" w14:paraId="66204FF1" wp14:textId="778683CF">
                <w:pPr>
                  <w:pStyle w:val="Normal"/>
                </w:pPr>
                <w:r w:rsidRPr="5B93035B" w:rsidR="5B93035B">
                  <w:rPr>
                    <w:rStyle w:val="PlaceholderText"/>
                  </w:rPr>
                  <w:t>Type your answer here…</w:t>
                </w:r>
              </w:p>
            </w:sdtContent>
          </w:sdt>
        </w:tc>
      </w:tr>
    </w:tbl>
    <w:p xmlns:wp14="http://schemas.microsoft.com/office/word/2010/wordml" w14:paraId="36FEB5B0" wp14:textId="77777777">
      <w:r>
        <w:br w:type="page"/>
      </w: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14:paraId="54167D82" wp14:textId="77777777">
        <w:tc>
          <w:tcPr>
            <w:tcW w:w="9026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fill="2E8A9E"/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59B5EDCC" wp14:textId="77777777">
            <w:r>
              <w:rPr>
                <w:rFonts w:ascii="Arial" w:hAnsi="Arial" w:eastAsia="Arial" w:cs="Arial"/>
                <w:b/>
                <w:bCs/>
                <w:color w:val="FFFFFF"/>
                <w:sz w:val="22"/>
                <w:szCs w:val="22"/>
              </w:rPr>
              <w:t xml:space="preserve">Part B — Effort/Value Matrix</w:t>
            </w:r>
          </w:p>
        </w:tc>
      </w:tr>
    </w:tbl>
    <w:p xmlns:wp14="http://schemas.microsoft.com/office/word/2010/wordml" w14:paraId="30D7AA69" wp14:textId="77777777">
      <w:pPr>
        <w:spacing w:before="100" w:after="10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5CB73618" w14:paraId="517C629E" wp14:textId="77777777">
        <w:tc>
          <w:tcPr>
            <w:tcW w:w="9026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color="auto" w:fill="D6EEF3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78991529" wp14:textId="77777777">
            <w:pPr>
              <w:spacing w:before="40" w:after="40"/>
            </w:pP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Plot your candidate processes on the matrix below. Write each process name in the quadrant</w:t>
            </w:r>
          </w:p>
          <w:p w14:paraId="6E0C4014" wp14:textId="77777777">
            <w:pPr>
              <w:spacing w:before="40" w:after="40"/>
            </w:pPr>
            <w:r w:rsidRPr="5CB73618" w:rsidR="5CB73618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>that</w:t>
            </w:r>
            <w:r w:rsidRPr="5CB73618" w:rsidR="5CB73618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 xml:space="preserve"> best reflects its position. If you only have one candidate, position it and explain how it</w:t>
            </w:r>
          </w:p>
          <w:p w14:paraId="0467E4F8" wp14:textId="77777777">
            <w:pPr>
              <w:spacing w:before="40" w:after="40"/>
            </w:pP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scored on both axes using your Unit 3 suitability dimensions as evidence for the effort score.</w:t>
            </w:r>
          </w:p>
          <w:p w14:paraId="7196D064" wp14:textId="77777777">
            <w:pPr>
              <w:spacing w:before="40" w:after="40"/>
            </w:pP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</w:r>
          </w:p>
          <w:p w14:paraId="5E1915C8" wp14:textId="77777777">
            <w:pPr>
              <w:spacing w:before="40" w:after="40"/>
            </w:pP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Distinction-level criterion: include at least two candidates with a written comparative</w:t>
            </w:r>
          </w:p>
          <w:p w14:paraId="40D14CC5" wp14:textId="77777777">
            <w:pPr>
              <w:spacing w:before="40" w:after="40"/>
            </w:pPr>
            <w:r w:rsidRPr="5CB73618" w:rsidR="5CB73618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>analysis</w:t>
            </w:r>
            <w:r w:rsidRPr="5CB73618" w:rsidR="5CB73618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 xml:space="preserve"> paragraph below the matrix.</w:t>
            </w:r>
          </w:p>
        </w:tc>
      </w:tr>
    </w:tbl>
    <w:p xmlns:wp14="http://schemas.microsoft.com/office/word/2010/wordml" w14:paraId="34FF1C98" wp14:textId="77777777">
      <w:pPr>
        <w:spacing w:before="120" w:after="12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5CB73618" w14:paraId="34D1291E" wp14:textId="77777777">
        <w:tc>
          <w:tcPr>
            <w:tcW w:w="9026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color="auto" w:fill="1A5C6B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616C90B2" wp14:textId="77777777">
            <w:pPr>
              <w:jc w:val="center"/>
            </w:pPr>
            <w:r w:rsidRPr="5CB73618" w:rsidR="5CB73618">
              <w:rPr>
                <w:rFonts w:ascii="Arial" w:hAnsi="Arial" w:eastAsia="Arial" w:cs="Arial"/>
                <w:b w:val="1"/>
                <w:bCs w:val="1"/>
                <w:color w:val="FFFFFF"/>
                <w:sz w:val="18"/>
                <w:szCs w:val="18"/>
                <w:lang w:val="en-US"/>
              </w:rPr>
              <w:t xml:space="preserve">VALUE </w:t>
            </w:r>
            <w:r w:rsidRPr="5CB73618" w:rsidR="5CB73618">
              <w:rPr>
                <w:rFonts w:ascii="Arial" w:hAnsi="Arial" w:eastAsia="Arial" w:cs="Arial"/>
                <w:b w:val="1"/>
                <w:bCs w:val="1"/>
                <w:color w:val="FFFFFF"/>
                <w:sz w:val="18"/>
                <w:szCs w:val="18"/>
                <w:lang w:val="en-US"/>
              </w:rPr>
              <w:t>CREATED  (</w:t>
            </w:r>
            <w:r w:rsidRPr="5CB73618" w:rsidR="5CB73618">
              <w:rPr>
                <w:rFonts w:ascii="Arial" w:hAnsi="Arial" w:eastAsia="Arial" w:cs="Arial"/>
                <w:b w:val="1"/>
                <w:bCs w:val="1"/>
                <w:color w:val="FFFFFF"/>
                <w:sz w:val="18"/>
                <w:szCs w:val="18"/>
                <w:lang w:val="en-US"/>
              </w:rPr>
              <w:t>Low ↑ High)</w:t>
            </w:r>
          </w:p>
        </w:tc>
      </w:tr>
    </w:tbl>
    <w:p xmlns:wp14="http://schemas.microsoft.com/office/word/2010/wordml" w14:paraId="6D072C0D" wp14:textId="77777777">
      <w:pPr>
        <w:spacing w:before="40" w:after="4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 xmlns:wp14="http://schemas.microsoft.com/office/word/2010/wordml" w:rsidTr="5CB73618" w14:paraId="53FBB6E9" wp14:textId="77777777">
        <w:tc>
          <w:tcPr>
            <w:tcW w:w="4513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color="auto" w:fill="D6EEF3"/>
            <w:tcMar>
              <w:top w:w="60" w:type="dxa"/>
              <w:left w:w="140" w:type="dxa"/>
              <w:bottom w:w="60" w:type="dxa"/>
              <w:right w:w="140" w:type="dxa"/>
            </w:tcMar>
          </w:tcPr>
          <w:p w:rsidP="5CB73618" w14:paraId="633D1A64" wp14:textId="77777777">
            <w:pPr>
              <w:jc w:val="center"/>
              <w:rPr>
                <w:rFonts w:ascii="Arial" w:hAnsi="Arial" w:eastAsia="Arial" w:cs="Arial"/>
                <w:b w:val="1"/>
                <w:bCs w:val="1"/>
                <w:color w:val="1A5C6B"/>
                <w:sz w:val="18"/>
                <w:szCs w:val="18"/>
                <w:lang w:val="en-US"/>
              </w:rPr>
            </w:pPr>
            <w:r w:rsidRPr="5CB73618" w:rsidR="5CB73618">
              <w:rPr>
                <w:rFonts w:ascii="Arial" w:hAnsi="Arial" w:eastAsia="Arial" w:cs="Arial"/>
                <w:b w:val="1"/>
                <w:bCs w:val="1"/>
                <w:color w:val="1A5C6B"/>
                <w:sz w:val="18"/>
                <w:szCs w:val="18"/>
                <w:lang w:val="en-US"/>
              </w:rPr>
              <w:t xml:space="preserve">LOW </w:t>
            </w:r>
            <w:r w:rsidRPr="5CB73618" w:rsidR="5CB73618">
              <w:rPr>
                <w:rFonts w:ascii="Arial" w:hAnsi="Arial" w:eastAsia="Arial" w:cs="Arial"/>
                <w:b w:val="1"/>
                <w:bCs w:val="1"/>
                <w:color w:val="1A5C6B"/>
                <w:sz w:val="18"/>
                <w:szCs w:val="18"/>
                <w:lang w:val="en-US"/>
              </w:rPr>
              <w:t>EFFORT  ←</w:t>
            </w:r>
          </w:p>
        </w:tc>
        <w:tc>
          <w:tcPr>
            <w:tcW w:w="4513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color="auto" w:fill="D6EEF3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36112E4B" wp14:textId="77777777">
            <w:pPr>
              <w:jc w:val="center"/>
            </w:pPr>
            <w:r w:rsidRPr="5CB73618" w:rsidR="5CB73618">
              <w:rPr>
                <w:rFonts w:ascii="Arial" w:hAnsi="Arial" w:eastAsia="Arial" w:cs="Arial"/>
                <w:b w:val="1"/>
                <w:bCs w:val="1"/>
                <w:color w:val="1A5C6B"/>
                <w:sz w:val="18"/>
                <w:szCs w:val="18"/>
                <w:lang w:val="en-US"/>
              </w:rPr>
              <w:t>→  HIGH</w:t>
            </w:r>
            <w:r w:rsidRPr="5CB73618" w:rsidR="5CB73618">
              <w:rPr>
                <w:rFonts w:ascii="Arial" w:hAnsi="Arial" w:eastAsia="Arial" w:cs="Arial"/>
                <w:b w:val="1"/>
                <w:bCs w:val="1"/>
                <w:color w:val="1A5C6B"/>
                <w:sz w:val="18"/>
                <w:szCs w:val="18"/>
                <w:lang w:val="en-US"/>
              </w:rPr>
              <w:t xml:space="preserve"> EFFORT</w:t>
            </w:r>
          </w:p>
        </w:tc>
      </w:tr>
      <w:tr xmlns:wp14="http://schemas.microsoft.com/office/word/2010/wordml" w:rsidTr="5CB73618" w14:paraId="763D7018" wp14:textId="77777777">
        <w:tc>
          <w:tcPr>
            <w:tcW w:w="4513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D6EEF3"/>
            <w:tcMar>
              <w:top w:w="120" w:type="dxa"/>
              <w:left w:w="160" w:type="dxa"/>
              <w:bottom w:w="160" w:type="dxa"/>
              <w:right w:w="160" w:type="dxa"/>
            </w:tcMar>
          </w:tcPr>
          <w:p w14:paraId="6CAD4E49" wp14:textId="77777777">
            <w:pPr>
              <w:spacing w:after="60"/>
            </w:pPr>
            <w:r>
              <w:rPr>
                <w:rFonts w:ascii="Arial" w:hAnsi="Arial" w:eastAsia="Arial" w:cs="Arial"/>
                <w:b/>
                <w:bCs/>
                <w:color w:val="1A5C6B"/>
                <w:sz w:val="20"/>
                <w:szCs w:val="20"/>
              </w:rPr>
              <w:t xml:space="preserve">Start here</w:t>
            </w:r>
          </w:p>
          <w:p w14:paraId="2C822FB1" wp14:textId="77777777">
            <w:pPr>
              <w:spacing w:after="100"/>
            </w:pPr>
            <w:r>
              <w:rPr>
                <w:rFonts w:ascii="Arial" w:hAnsi="Arial" w:eastAsia="Arial" w:cs="Arial"/>
                <w:i/>
                <w:iCs/>
                <w:color w:val="1A5C6B"/>
                <w:sz w:val="16"/>
                <w:szCs w:val="16"/>
              </w:rPr>
              <w:t xml:space="preserve">High value · Low effort</w:t>
            </w:r>
          </w:p>
          <w:p w14:paraId="7E53F52A" wp14:textId="77777777">
            <w:pPr>
              <w:spacing w:after="120"/>
            </w:pPr>
            <w:r>
              <w:rPr>
                <w:rFonts w:ascii="Arial" w:hAnsi="Arial" w:eastAsia="Arial" w:cs="Arial"/>
                <w:color w:val="333333"/>
                <w:sz w:val="18"/>
                <w:szCs w:val="18"/>
              </w:rPr>
              <w:t xml:space="preserve">Strong priority candidate for your apprenticeship project.</w:t>
            </w:r>
          </w:p>
          <w:p w14:paraId="1469B803" wp14:textId="77777777">
            <w:pPr>
              <w:spacing w:after="20"/>
            </w:pPr>
            <w:r>
              <w:rPr>
                <w:rFonts w:ascii="Arial" w:hAnsi="Arial" w:eastAsia="Arial" w:cs="Arial"/>
                <w:b/>
                <w:bCs/>
                <w:color w:val="555555"/>
                <w:sz w:val="16"/>
                <w:szCs w:val="16"/>
              </w:rPr>
              <w:t xml:space="preserve">Process name:</w:t>
            </w:r>
          </w:p>
          <w:p w14:paraId="48A21919" wp14:textId="77777777">
            <w:pPr>
              <w:pBdr>
                <w:bottom w:val="single" w:color="CCCCCC" w:sz="4"/>
              </w:pBdr>
              <w:spacing w:before="0" w:after="0"/>
            </w:pPr>
          </w:p>
          <w:p w14:paraId="6BD18F9B" wp14:textId="77777777"/>
          <w:p w14:paraId="514B92DC" wp14:textId="77777777">
            <w:pPr>
              <w:spacing w:after="20"/>
            </w:pPr>
            <w:r>
              <w:rPr>
                <w:rFonts w:ascii="Arial" w:hAnsi="Arial" w:eastAsia="Arial" w:cs="Arial"/>
                <w:b/>
                <w:bCs/>
                <w:color w:val="555555"/>
                <w:sz w:val="16"/>
                <w:szCs w:val="16"/>
              </w:rPr>
              <w:t xml:space="preserve">Process name:</w:t>
            </w:r>
          </w:p>
          <w:p w14:paraId="238601FE" wp14:textId="77777777">
            <w:pPr>
              <w:pBdr>
                <w:bottom w:val="single" w:color="CCCCCC" w:sz="4"/>
              </w:pBdr>
              <w:spacing w:before="0" w:after="0"/>
            </w:pPr>
          </w:p>
        </w:tc>
        <w:tc>
          <w:tcPr>
            <w:tcW w:w="4513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EF3DC"/>
            <w:tcMar>
              <w:top w:w="120" w:type="dxa"/>
              <w:left w:w="160" w:type="dxa"/>
              <w:bottom w:w="160" w:type="dxa"/>
              <w:right w:w="160" w:type="dxa"/>
            </w:tcMar>
          </w:tcPr>
          <w:p w14:paraId="297397F1" wp14:textId="77777777">
            <w:pPr>
              <w:spacing w:after="60"/>
            </w:pPr>
            <w:r>
              <w:rPr>
                <w:rFonts w:ascii="Arial" w:hAnsi="Arial" w:eastAsia="Arial" w:cs="Arial"/>
                <w:b/>
                <w:bCs/>
                <w:color w:val="7A5C00"/>
                <w:sz w:val="20"/>
                <w:szCs w:val="20"/>
              </w:rPr>
              <w:t xml:space="preserve">Plan carefully</w:t>
            </w:r>
          </w:p>
          <w:p w14:paraId="46DE7008" wp14:textId="77777777">
            <w:pPr>
              <w:spacing w:after="100"/>
            </w:pPr>
            <w:r>
              <w:rPr>
                <w:rFonts w:ascii="Arial" w:hAnsi="Arial" w:eastAsia="Arial" w:cs="Arial"/>
                <w:i/>
                <w:iCs/>
                <w:color w:val="7A5C00"/>
                <w:sz w:val="16"/>
                <w:szCs w:val="16"/>
              </w:rPr>
              <w:t xml:space="preserve">High value · High effort</w:t>
            </w:r>
          </w:p>
          <w:p w14:paraId="7BF9BB71" wp14:textId="77777777">
            <w:pPr>
              <w:spacing w:after="120"/>
            </w:pPr>
            <w:r>
              <w:rPr>
                <w:rFonts w:ascii="Arial" w:hAnsi="Arial" w:eastAsia="Arial" w:cs="Arial"/>
                <w:color w:val="333333"/>
                <w:sz w:val="18"/>
                <w:szCs w:val="18"/>
              </w:rPr>
              <w:t xml:space="preserve">Worth pursuing — but needs groundwork before committing.</w:t>
            </w:r>
          </w:p>
          <w:p w14:paraId="5803461F" wp14:textId="77777777">
            <w:pPr>
              <w:spacing w:after="20"/>
            </w:pPr>
            <w:r>
              <w:rPr>
                <w:rFonts w:ascii="Arial" w:hAnsi="Arial" w:eastAsia="Arial" w:cs="Arial"/>
                <w:b/>
                <w:bCs/>
                <w:color w:val="555555"/>
                <w:sz w:val="16"/>
                <w:szCs w:val="16"/>
              </w:rPr>
              <w:t xml:space="preserve">Process name:</w:t>
            </w:r>
          </w:p>
          <w:p w14:paraId="0F3CABC7" wp14:textId="77777777">
            <w:pPr>
              <w:pBdr>
                <w:bottom w:val="single" w:color="CCCCCC" w:sz="4"/>
              </w:pBdr>
              <w:spacing w:before="0" w:after="0"/>
            </w:pPr>
          </w:p>
          <w:p w14:paraId="5B08B5D1" wp14:textId="77777777"/>
          <w:p w14:paraId="76BBABBF" wp14:textId="77777777">
            <w:pPr>
              <w:spacing w:after="20"/>
            </w:pPr>
            <w:r>
              <w:rPr>
                <w:rFonts w:ascii="Arial" w:hAnsi="Arial" w:eastAsia="Arial" w:cs="Arial"/>
                <w:b/>
                <w:bCs/>
                <w:color w:val="555555"/>
                <w:sz w:val="16"/>
                <w:szCs w:val="16"/>
              </w:rPr>
              <w:t xml:space="preserve">Process name:</w:t>
            </w:r>
          </w:p>
          <w:p w14:paraId="16DEB4AB" wp14:textId="77777777">
            <w:pPr>
              <w:pBdr>
                <w:bottom w:val="single" w:color="CCCCCC" w:sz="4"/>
              </w:pBdr>
              <w:spacing w:before="0" w:after="0"/>
            </w:pPr>
          </w:p>
        </w:tc>
      </w:tr>
      <w:tr xmlns:wp14="http://schemas.microsoft.com/office/word/2010/wordml" w:rsidTr="5CB73618" w14:paraId="658BEB3C" wp14:textId="77777777">
        <w:tc>
          <w:tcPr>
            <w:tcW w:w="4513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5F5F5"/>
            <w:tcMar>
              <w:top w:w="120" w:type="dxa"/>
              <w:left w:w="160" w:type="dxa"/>
              <w:bottom w:w="160" w:type="dxa"/>
              <w:right w:w="160" w:type="dxa"/>
            </w:tcMar>
          </w:tcPr>
          <w:p w14:paraId="13F8BA2E" wp14:textId="77777777">
            <w:pPr>
              <w:spacing w:after="60"/>
            </w:pPr>
            <w:r>
              <w:rPr>
                <w:rFonts w:ascii="Arial" w:hAnsi="Arial" w:eastAsia="Arial" w:cs="Arial"/>
                <w:b/>
                <w:bCs/>
                <w:color w:val="555555"/>
                <w:sz w:val="20"/>
                <w:szCs w:val="20"/>
              </w:rPr>
              <w:t xml:space="preserve">Low priority</w:t>
            </w:r>
          </w:p>
          <w:p w14:paraId="1F1BF99E" wp14:textId="77777777">
            <w:pPr>
              <w:spacing w:after="100"/>
            </w:pPr>
            <w:r>
              <w:rPr>
                <w:rFonts w:ascii="Arial" w:hAnsi="Arial" w:eastAsia="Arial" w:cs="Arial"/>
                <w:i/>
                <w:iCs/>
                <w:color w:val="555555"/>
                <w:sz w:val="16"/>
                <w:szCs w:val="16"/>
              </w:rPr>
              <w:t xml:space="preserve">Low value · Low effort</w:t>
            </w:r>
          </w:p>
          <w:p w14:paraId="61B552C7" wp14:textId="77777777">
            <w:pPr>
              <w:spacing w:after="120"/>
            </w:pPr>
            <w:r>
              <w:rPr>
                <w:rFonts w:ascii="Arial" w:hAnsi="Arial" w:eastAsia="Arial" w:cs="Arial"/>
                <w:color w:val="333333"/>
                <w:sz w:val="18"/>
                <w:szCs w:val="18"/>
              </w:rPr>
              <w:t xml:space="preserve">Useful for practice, but not your project slot.</w:t>
            </w:r>
          </w:p>
          <w:p w14:paraId="5CC3BC0F" wp14:textId="77777777">
            <w:pPr>
              <w:spacing w:after="20"/>
            </w:pPr>
            <w:r>
              <w:rPr>
                <w:rFonts w:ascii="Arial" w:hAnsi="Arial" w:eastAsia="Arial" w:cs="Arial"/>
                <w:b/>
                <w:bCs/>
                <w:color w:val="555555"/>
                <w:sz w:val="16"/>
                <w:szCs w:val="16"/>
              </w:rPr>
              <w:t xml:space="preserve">Process name:</w:t>
            </w:r>
          </w:p>
          <w:p w14:paraId="0AD9C6F4" wp14:textId="77777777">
            <w:pPr>
              <w:pBdr>
                <w:bottom w:val="single" w:color="CCCCCC" w:sz="4"/>
              </w:pBdr>
              <w:spacing w:before="0" w:after="0"/>
            </w:pPr>
          </w:p>
          <w:p w14:paraId="4B1F511A" wp14:textId="77777777"/>
          <w:p w14:paraId="0B8A9BFA" wp14:textId="77777777">
            <w:pPr>
              <w:spacing w:after="20"/>
            </w:pPr>
            <w:r>
              <w:rPr>
                <w:rFonts w:ascii="Arial" w:hAnsi="Arial" w:eastAsia="Arial" w:cs="Arial"/>
                <w:b/>
                <w:bCs/>
                <w:color w:val="555555"/>
                <w:sz w:val="16"/>
                <w:szCs w:val="16"/>
              </w:rPr>
              <w:t xml:space="preserve">Process name:</w:t>
            </w:r>
          </w:p>
          <w:p w14:paraId="65F9C3DC" wp14:textId="77777777">
            <w:pPr>
              <w:pBdr>
                <w:bottom w:val="single" w:color="CCCCCC" w:sz="4"/>
              </w:pBdr>
              <w:spacing w:before="0" w:after="0"/>
            </w:pPr>
          </w:p>
        </w:tc>
        <w:tc>
          <w:tcPr>
            <w:tcW w:w="4513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EBEE"/>
            <w:tcMar>
              <w:top w:w="120" w:type="dxa"/>
              <w:left w:w="160" w:type="dxa"/>
              <w:bottom w:w="160" w:type="dxa"/>
              <w:right w:w="160" w:type="dxa"/>
            </w:tcMar>
          </w:tcPr>
          <w:p w14:paraId="5702CE45" wp14:textId="77777777">
            <w:pPr>
              <w:spacing w:after="60"/>
            </w:pPr>
            <w:r>
              <w:rPr>
                <w:rFonts w:ascii="Arial" w:hAnsi="Arial" w:eastAsia="Arial" w:cs="Arial"/>
                <w:b/>
                <w:bCs/>
                <w:color w:val="C62828"/>
                <w:sz w:val="20"/>
                <w:szCs w:val="20"/>
              </w:rPr>
              <w:t xml:space="preserve">Set aside</w:t>
            </w:r>
          </w:p>
          <w:p w14:paraId="15398FC0" wp14:textId="77777777">
            <w:pPr>
              <w:spacing w:after="100"/>
            </w:pPr>
            <w:r>
              <w:rPr>
                <w:rFonts w:ascii="Arial" w:hAnsi="Arial" w:eastAsia="Arial" w:cs="Arial"/>
                <w:i/>
                <w:iCs/>
                <w:color w:val="C62828"/>
                <w:sz w:val="16"/>
                <w:szCs w:val="16"/>
              </w:rPr>
              <w:t xml:space="preserve">Low value · High effort</w:t>
            </w:r>
          </w:p>
          <w:p w14:paraId="04950ED0" wp14:textId="77777777">
            <w:pPr>
              <w:spacing w:after="120"/>
            </w:pPr>
            <w:r>
              <w:rPr>
                <w:rFonts w:ascii="Arial" w:hAnsi="Arial" w:eastAsia="Arial" w:cs="Arial"/>
                <w:color w:val="333333"/>
                <w:sz w:val="18"/>
                <w:szCs w:val="18"/>
              </w:rPr>
              <w:t xml:space="preserve">Not worth the investment at this stage.</w:t>
            </w:r>
          </w:p>
          <w:p w14:paraId="2C12F72B" wp14:textId="77777777">
            <w:pPr>
              <w:spacing w:after="20"/>
            </w:pPr>
            <w:r>
              <w:rPr>
                <w:rFonts w:ascii="Arial" w:hAnsi="Arial" w:eastAsia="Arial" w:cs="Arial"/>
                <w:b/>
                <w:bCs/>
                <w:color w:val="555555"/>
                <w:sz w:val="16"/>
                <w:szCs w:val="16"/>
              </w:rPr>
              <w:t xml:space="preserve">Process name:</w:t>
            </w:r>
          </w:p>
          <w:p w14:paraId="5023141B" wp14:textId="77777777">
            <w:pPr>
              <w:pBdr>
                <w:bottom w:val="single" w:color="CCCCCC" w:sz="4"/>
              </w:pBdr>
              <w:spacing w:before="0" w:after="0"/>
            </w:pPr>
          </w:p>
          <w:p w14:paraId="1F3B1409" wp14:textId="77777777"/>
          <w:p w14:paraId="208D5FE4" wp14:textId="77777777">
            <w:pPr>
              <w:spacing w:after="20"/>
            </w:pPr>
            <w:r>
              <w:rPr>
                <w:rFonts w:ascii="Arial" w:hAnsi="Arial" w:eastAsia="Arial" w:cs="Arial"/>
                <w:b/>
                <w:bCs/>
                <w:color w:val="555555"/>
                <w:sz w:val="16"/>
                <w:szCs w:val="16"/>
              </w:rPr>
              <w:t xml:space="preserve">Process name:</w:t>
            </w:r>
          </w:p>
          <w:p w14:paraId="562C75D1" wp14:textId="77777777">
            <w:pPr>
              <w:pBdr>
                <w:bottom w:val="single" w:color="CCCCCC" w:sz="4"/>
              </w:pBdr>
              <w:spacing w:before="0" w:after="0"/>
            </w:pPr>
          </w:p>
        </w:tc>
      </w:tr>
    </w:tbl>
    <w:p xmlns:wp14="http://schemas.microsoft.com/office/word/2010/wordml" w14:paraId="664355AD" wp14:textId="77777777">
      <w:pPr>
        <w:spacing w:before="60" w:after="60"/>
      </w:pPr>
    </w:p>
    <w:p xmlns:wp14="http://schemas.microsoft.com/office/word/2010/wordml" w14:paraId="26E9C9BD" wp14:textId="77777777">
      <w:pPr>
        <w:jc w:val="center"/>
      </w:pPr>
      <w:r w:rsidRPr="5CB73618" w:rsidR="5CB73618">
        <w:rPr>
          <w:rFonts w:ascii="Arial" w:hAnsi="Arial" w:eastAsia="Arial" w:cs="Arial"/>
          <w:b w:val="1"/>
          <w:bCs w:val="1"/>
          <w:color w:val="1A5C6B"/>
          <w:sz w:val="16"/>
          <w:szCs w:val="16"/>
          <w:lang w:val="en-US"/>
        </w:rPr>
        <w:t xml:space="preserve">EFFORT TO </w:t>
      </w:r>
      <w:r w:rsidRPr="5CB73618" w:rsidR="5CB73618">
        <w:rPr>
          <w:rFonts w:ascii="Arial" w:hAnsi="Arial" w:eastAsia="Arial" w:cs="Arial"/>
          <w:b w:val="1"/>
          <w:bCs w:val="1"/>
          <w:color w:val="1A5C6B"/>
          <w:sz w:val="16"/>
          <w:szCs w:val="16"/>
          <w:lang w:val="en-US"/>
        </w:rPr>
        <w:t>IMPLEMENT  (</w:t>
      </w:r>
      <w:r w:rsidRPr="5CB73618" w:rsidR="5CB73618">
        <w:rPr>
          <w:rFonts w:ascii="Arial" w:hAnsi="Arial" w:eastAsia="Arial" w:cs="Arial"/>
          <w:b w:val="1"/>
          <w:bCs w:val="1"/>
          <w:color w:val="1A5C6B"/>
          <w:sz w:val="16"/>
          <w:szCs w:val="16"/>
          <w:lang w:val="en-US"/>
        </w:rPr>
        <w:t>Low  ←</w:t>
      </w:r>
      <w:r w:rsidRPr="5CB73618" w:rsidR="5CB73618">
        <w:rPr>
          <w:rFonts w:ascii="Arial" w:hAnsi="Arial" w:eastAsia="Arial" w:cs="Arial"/>
          <w:b w:val="1"/>
          <w:bCs w:val="1"/>
          <w:color w:val="1A5C6B"/>
          <w:sz w:val="16"/>
          <w:szCs w:val="16"/>
          <w:lang w:val="en-US"/>
        </w:rPr>
        <w:t>————————</w:t>
      </w:r>
      <w:r w:rsidRPr="5CB73618" w:rsidR="5CB73618">
        <w:rPr>
          <w:rFonts w:ascii="Arial" w:hAnsi="Arial" w:eastAsia="Arial" w:cs="Arial"/>
          <w:b w:val="1"/>
          <w:bCs w:val="1"/>
          <w:color w:val="1A5C6B"/>
          <w:sz w:val="16"/>
          <w:szCs w:val="16"/>
          <w:lang w:val="en-US"/>
        </w:rPr>
        <w:t>→  High</w:t>
      </w:r>
      <w:r w:rsidRPr="5CB73618" w:rsidR="5CB73618">
        <w:rPr>
          <w:rFonts w:ascii="Arial" w:hAnsi="Arial" w:eastAsia="Arial" w:cs="Arial"/>
          <w:b w:val="1"/>
          <w:bCs w:val="1"/>
          <w:color w:val="1A5C6B"/>
          <w:sz w:val="16"/>
          <w:szCs w:val="16"/>
          <w:lang w:val="en-US"/>
        </w:rPr>
        <w:t>)</w:t>
      </w:r>
    </w:p>
    <w:p xmlns:wp14="http://schemas.microsoft.com/office/word/2010/wordml" w14:paraId="1A965116" wp14:textId="77777777">
      <w:pPr>
        <w:spacing w:before="160" w:after="16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5B93035B" w14:paraId="642A1258" wp14:textId="77777777">
        <w:tc>
          <w:tcPr>
            <w:tcW w:w="9026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35ED259" wp14:textId="77777777">
            <w:r w:rsidRPr="5CB73618" w:rsidR="5CB73618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 xml:space="preserve">Comparative analysis — what does the matrix reveal about your candidates? Why does it support your </w:t>
            </w:r>
            <w:r w:rsidRPr="5CB73618" w:rsidR="5CB73618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>selection</w:t>
            </w:r>
            <w:r w:rsidRPr="5CB73618" w:rsidR="5CB73618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>? (4–6 sentences, drawing directly on the positions above)</w:t>
            </w:r>
          </w:p>
        </w:tc>
      </w:tr>
      <w:tr xmlns:wp14="http://schemas.microsoft.com/office/word/2010/wordml" w:rsidTr="5B93035B" w14:paraId="7DF4E37C" wp14:textId="77777777">
        <w:trPr>
          <w:trHeight w:val="360" w:hRule="exact"/>
        </w:trPr>
        <w:tc>
          <w:tcPr>
            <w:tcW w:w="9026" w:type="dxa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val="clear" w:color="auto" w:fill="FFFFFF"/>
            <w:tcMar>
              <w:top w:w="40" w:type="dxa"/>
              <w:left w:w="160" w:type="dxa"/>
              <w:bottom w:w="40" w:type="dxa"/>
              <w:right w:w="160" w:type="dxa"/>
            </w:tcMar>
          </w:tcPr>
          <w:sdt>
            <w:sdtPr>
              <w:id w:val="512091170"/>
              <w:showingPlcHdr/>
              <w:placeholder>
                <w:docPart w:val="B1422D3AFDF9404C892F41139D65D056"/>
              </w:placeholder>
            </w:sdtPr>
            <w:sdtContent>
              <w:p w:rsidP="5B93035B" w14:paraId="44FB30F8" wp14:textId="75C29512">
                <w:pPr>
                  <w:pStyle w:val="Normal"/>
                </w:pPr>
                <w:r w:rsidRPr="5B93035B" w:rsidR="5B93035B">
                  <w:rPr>
                    <w:rStyle w:val="PlaceholderText"/>
                  </w:rPr>
                  <w:t>Type your answer here…</w:t>
                </w:r>
              </w:p>
            </w:sdtContent>
          </w:sdt>
        </w:tc>
      </w:tr>
    </w:tbl>
    <w:p xmlns:wp14="http://schemas.microsoft.com/office/word/2010/wordml" w14:paraId="7D34F5C7" wp14:textId="77777777">
      <w:pPr>
        <w:spacing w:before="120" w:after="12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14:paraId="7927F17C" wp14:textId="77777777">
        <w:tc>
          <w:tcPr>
            <w:tcW w:w="9026" w:type="dxa"/>
            <w:tcBorders>
              <w:top w:val="single" w:color="CCCCCC" w:sz="1"/>
              <w:left w:val="single" w:color="F5A623" w:sz="12"/>
              <w:bottom w:val="single" w:color="CCCCCC" w:sz="1"/>
              <w:right w:val="none" w:color="FFFFFF" w:sz="0"/>
            </w:tcBorders>
            <w:shd w:val="clear" w:fill="FEF3DC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6A95F744" wp14:textId="77777777">
            <w:pPr>
              <w:spacing w:before="40" w:after="40"/>
            </w:pP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Distinction criterion: this comparative analysis paragraph — combined with the matrix showing</w:t>
            </w:r>
          </w:p>
          <w:p w14:paraId="151359DC" wp14:textId="77777777">
            <w:pPr>
              <w:spacing w:before="40" w:after="40"/>
            </w:pP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at least two positioned candidates — is the evidence your coach needs to assess distinction-level</w:t>
            </w:r>
          </w:p>
          <w:p w14:paraId="126488CC" wp14:textId="77777777">
            <w:pPr>
              <w:spacing w:before="40" w:after="40"/>
            </w:pP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performance on K5 and S14. Advocacy for a single candidate without comparison does not meet</w:t>
            </w:r>
          </w:p>
          <w:p w14:paraId="7C79BBDF" wp14:textId="77777777">
            <w:pPr>
              <w:spacing w:before="40" w:after="40"/>
            </w:pP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the distinction threshold.</w:t>
            </w:r>
          </w:p>
        </w:tc>
      </w:tr>
    </w:tbl>
    <w:p xmlns:wp14="http://schemas.microsoft.com/office/word/2010/wordml" w14:paraId="0B4020A7" wp14:textId="77777777">
      <w:r>
        <w:br w:type="page"/>
      </w: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14:paraId="139B252F" wp14:textId="77777777">
        <w:tc>
          <w:tcPr>
            <w:tcW w:w="9026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fill="1A5C6B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67EEB609" wp14:textId="77777777">
            <w:r>
              <w:rPr>
                <w:rFonts w:ascii="Arial" w:hAnsi="Arial" w:eastAsia="Arial" w:cs="Arial"/>
                <w:b/>
                <w:bCs/>
                <w:color w:val="FFFFFF"/>
                <w:sz w:val="26"/>
                <w:szCs w:val="26"/>
              </w:rPr>
              <w:t xml:space="preserve">Activity 2 — Feasibility Check and Line Manager Conversation</w:t>
            </w:r>
          </w:p>
        </w:tc>
      </w:tr>
    </w:tbl>
    <w:p xmlns:wp14="http://schemas.microsoft.com/office/word/2010/wordml" w14:paraId="1D7B270A" wp14:textId="77777777">
      <w:pPr>
        <w:spacing w:before="100" w:after="100"/>
      </w:pPr>
    </w:p>
    <w:p xmlns:wp14="http://schemas.microsoft.com/office/word/2010/wordml" w14:paraId="0C86C426" wp14:textId="77777777">
      <w:pPr>
        <w:pStyle w:val="Heading3"/>
        <w:spacing w:before="0" w:after="120"/>
      </w:pPr>
      <w:r w:rsidRPr="5CB73618" w:rsidR="5CB7361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 xml:space="preserve">Complete after Lesson </w:t>
      </w:r>
      <w:r w:rsidRPr="5CB73618" w:rsidR="5CB7361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2  |</w:t>
      </w:r>
      <w:r w:rsidRPr="5CB73618" w:rsidR="5CB7361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 xml:space="preserve">  Estimated time: 45 minutes</w:t>
      </w: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5CB73618" w14:paraId="1BA3F120" wp14:textId="77777777">
        <w:tc>
          <w:tcPr>
            <w:tcW w:w="9026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color="auto" w:fill="D6EEF3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230E7703" wp14:textId="77777777">
            <w:pPr>
              <w:spacing w:before="40" w:after="40"/>
            </w:pP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Have your line manager conversation before completing this activity — particularly the</w:t>
            </w:r>
          </w:p>
          <w:p w14:paraId="09A5F4BA" wp14:textId="77777777">
            <w:pPr>
              <w:spacing w:before="40" w:after="40"/>
            </w:pPr>
            <w:r w:rsidRPr="5CB73618" w:rsidR="5CB73618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>Organisational</w:t>
            </w:r>
            <w:r w:rsidRPr="5CB73618" w:rsidR="5CB73618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 xml:space="preserve"> Readiness dimension cannot be completed honestly without that input.</w:t>
            </w:r>
          </w:p>
          <w:p w14:paraId="4F904CB7" wp14:textId="77777777">
            <w:pPr>
              <w:spacing w:before="40" w:after="40"/>
            </w:pP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</w:r>
          </w:p>
          <w:p w14:paraId="08F9B14D" wp14:textId="77777777">
            <w:pPr>
              <w:spacing w:before="40" w:after="40"/>
            </w:pP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For each dimension: circle your status, then write 2–4 sentences of specific evidence.</w:t>
            </w:r>
          </w:p>
          <w:p w14:paraId="2F1CD1F3" wp14:textId="77777777">
            <w:pPr>
              <w:spacing w:before="40" w:after="40"/>
            </w:pP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A 'Needs attention' status requires a named action. A 'Blocker' status requires a plan.</w:t>
            </w:r>
          </w:p>
          <w:p w14:paraId="7B044492" wp14:textId="77777777">
            <w:pPr>
              <w:spacing w:before="40" w:after="40"/>
            </w:pP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Do not leave any dimension blank.</w:t>
            </w:r>
          </w:p>
        </w:tc>
      </w:tr>
    </w:tbl>
    <w:p xmlns:wp14="http://schemas.microsoft.com/office/word/2010/wordml" w14:paraId="06971CD3" wp14:textId="77777777">
      <w:pPr>
        <w:spacing w:before="100" w:after="10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5CB73618" w14:paraId="276ED02B" wp14:textId="77777777">
        <w:tc>
          <w:tcPr>
            <w:tcW w:w="9026" w:type="dxa"/>
            <w:tcBorders>
              <w:top w:val="single" w:color="CCCCCC" w:sz="1"/>
              <w:left w:val="single" w:color="F5A623" w:sz="12"/>
              <w:bottom w:val="single" w:color="CCCCCC" w:sz="1"/>
              <w:right w:val="none" w:color="FFFFFF" w:sz="0"/>
            </w:tcBorders>
            <w:shd w:val="clear" w:color="auto" w:fill="FEF3DC"/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1B01C1FA" wp14:textId="77777777">
            <w:pPr>
              <w:spacing w:after="40"/>
            </w:pPr>
            <w:r>
              <w:rPr>
                <w:rFonts w:ascii="Arial" w:hAnsi="Arial" w:eastAsia="Arial" w:cs="Arial"/>
                <w:b/>
                <w:bCs/>
                <w:color w:val="F5A623"/>
                <w:sz w:val="18"/>
                <w:szCs w:val="18"/>
              </w:rPr>
              <w:t xml:space="preserve">KSB Relevance   </w:t>
            </w:r>
          </w:p>
          <w:p w14:paraId="392D14BC" wp14:textId="77777777">
            <w:pPr>
              <w:spacing w:after="0"/>
            </w:pPr>
            <w:r w:rsidRPr="5CB73618" w:rsidR="5CB73618">
              <w:rPr>
                <w:rFonts w:ascii="Arial" w:hAnsi="Arial" w:eastAsia="Arial" w:cs="Arial"/>
                <w:b w:val="1"/>
                <w:bCs w:val="1"/>
                <w:color w:val="1A5C6B"/>
                <w:sz w:val="18"/>
                <w:szCs w:val="18"/>
                <w:lang w:val="en-US"/>
              </w:rPr>
              <w:t>K</w:t>
            </w:r>
            <w:r w:rsidRPr="5CB73618" w:rsidR="5CB73618">
              <w:rPr>
                <w:rFonts w:ascii="Arial" w:hAnsi="Arial" w:eastAsia="Arial" w:cs="Arial"/>
                <w:b w:val="1"/>
                <w:bCs w:val="1"/>
                <w:color w:val="1A5C6B"/>
                <w:sz w:val="18"/>
                <w:szCs w:val="18"/>
                <w:lang w:val="en-US"/>
              </w:rPr>
              <w:t>9</w:t>
            </w:r>
            <w:r w:rsidRPr="5CB73618" w:rsidR="5CB73618">
              <w:rPr>
                <w:rFonts w:ascii="Arial" w:hAnsi="Arial" w:eastAsia="Arial" w:cs="Arial"/>
                <w:color w:val="444444"/>
                <w:sz w:val="18"/>
                <w:szCs w:val="18"/>
                <w:lang w:val="en-US"/>
              </w:rPr>
              <w:t xml:space="preserve">  AI</w:t>
            </w:r>
            <w:r w:rsidRPr="5CB73618" w:rsidR="5CB73618">
              <w:rPr>
                <w:rFonts w:ascii="Arial" w:hAnsi="Arial" w:eastAsia="Arial" w:cs="Arial"/>
                <w:color w:val="444444"/>
                <w:sz w:val="18"/>
                <w:szCs w:val="18"/>
                <w:lang w:val="en-US"/>
              </w:rPr>
              <w:t xml:space="preserve"> and automation concepts, models and limitations     </w:t>
            </w:r>
            <w:r w:rsidRPr="5CB73618" w:rsidR="5CB73618">
              <w:rPr>
                <w:rFonts w:ascii="Arial" w:hAnsi="Arial" w:eastAsia="Arial" w:cs="Arial"/>
                <w:b w:val="1"/>
                <w:bCs w:val="1"/>
                <w:color w:val="1A5C6B"/>
                <w:sz w:val="18"/>
                <w:szCs w:val="18"/>
                <w:lang w:val="en-US"/>
              </w:rPr>
              <w:t>S</w:t>
            </w:r>
            <w:r w:rsidRPr="5CB73618" w:rsidR="5CB73618">
              <w:rPr>
                <w:rFonts w:ascii="Arial" w:hAnsi="Arial" w:eastAsia="Arial" w:cs="Arial"/>
                <w:b w:val="1"/>
                <w:bCs w:val="1"/>
                <w:color w:val="1A5C6B"/>
                <w:sz w:val="18"/>
                <w:szCs w:val="18"/>
                <w:lang w:val="en-US"/>
              </w:rPr>
              <w:t>13</w:t>
            </w:r>
            <w:r w:rsidRPr="5CB73618" w:rsidR="5CB73618">
              <w:rPr>
                <w:rFonts w:ascii="Arial" w:hAnsi="Arial" w:eastAsia="Arial" w:cs="Arial"/>
                <w:color w:val="444444"/>
                <w:sz w:val="18"/>
                <w:szCs w:val="18"/>
                <w:lang w:val="en-US"/>
              </w:rPr>
              <w:t xml:space="preserve">  Identify</w:t>
            </w:r>
            <w:r w:rsidRPr="5CB73618" w:rsidR="5CB73618">
              <w:rPr>
                <w:rFonts w:ascii="Arial" w:hAnsi="Arial" w:eastAsia="Arial" w:cs="Arial"/>
                <w:color w:val="444444"/>
                <w:sz w:val="18"/>
                <w:szCs w:val="18"/>
                <w:lang w:val="en-US"/>
              </w:rPr>
              <w:t xml:space="preserve"> automation opportunities; support ethical decision-making</w:t>
            </w:r>
          </w:p>
        </w:tc>
      </w:tr>
    </w:tbl>
    <w:p xmlns:wp14="http://schemas.microsoft.com/office/word/2010/wordml" w14:paraId="2A1F701D" wp14:textId="77777777">
      <w:pPr>
        <w:spacing w:before="160" w:after="16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14:paraId="6BB8613D" wp14:textId="77777777">
        <w:tc>
          <w:tcPr>
            <w:tcW w:w="9026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fill="2E8A9E"/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2AB48F9F" wp14:textId="77777777">
            <w:r>
              <w:rPr>
                <w:rFonts w:ascii="Arial" w:hAnsi="Arial" w:eastAsia="Arial" w:cs="Arial"/>
                <w:b/>
                <w:bCs/>
                <w:color w:val="FFFFFF"/>
                <w:sz w:val="22"/>
                <w:szCs w:val="22"/>
              </w:rPr>
              <w:t xml:space="preserve">Feasibility Check — Four Dimensions</w:t>
            </w:r>
          </w:p>
        </w:tc>
      </w:tr>
    </w:tbl>
    <w:p xmlns:wp14="http://schemas.microsoft.com/office/word/2010/wordml" w14:paraId="03EFCA41" wp14:textId="77777777">
      <w:pPr>
        <w:spacing w:before="100" w:after="10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5B93035B" w14:paraId="6294DA99" wp14:textId="77777777">
        <w:tc>
          <w:tcPr>
            <w:tcW w:w="9026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DD6101C" wp14:textId="77777777">
            <w:r>
              <w:rPr>
                <w:rFonts w:ascii="Arial" w:hAnsi="Arial" w:eastAsia="Arial" w:cs="Arial"/>
                <w:b/>
                <w:bCs/>
                <w:color w:val="1A5C6B"/>
                <w:sz w:val="20"/>
                <w:szCs w:val="20"/>
              </w:rPr>
              <w:t xml:space="preserve">Process being assessed — confirm the name and scope of the process you are taking forward</w:t>
            </w:r>
          </w:p>
        </w:tc>
      </w:tr>
      <w:tr xmlns:wp14="http://schemas.microsoft.com/office/word/2010/wordml" w:rsidTr="5B93035B" w14:paraId="5F96A722" wp14:textId="77777777">
        <w:trPr>
          <w:trHeight w:val="360" w:hRule="exact"/>
        </w:trPr>
        <w:tc>
          <w:tcPr>
            <w:tcW w:w="9026" w:type="dxa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val="clear" w:color="auto" w:fill="FFFFFF"/>
            <w:tcMar>
              <w:top w:w="40" w:type="dxa"/>
              <w:left w:w="160" w:type="dxa"/>
              <w:bottom w:w="40" w:type="dxa"/>
              <w:right w:w="160" w:type="dxa"/>
            </w:tcMar>
          </w:tcPr>
          <w:sdt>
            <w:sdtPr>
              <w:id w:val="1745010300"/>
              <w:showingPlcHdr/>
              <w:placeholder>
                <w:docPart w:val="90CE2BE47316453EB1D5F058623DBD84"/>
              </w:placeholder>
            </w:sdtPr>
            <w:sdtContent>
              <w:p w:rsidP="5B93035B" w14:paraId="5B95CD12" wp14:textId="0F03FBA0">
                <w:pPr>
                  <w:pStyle w:val="Normal"/>
                </w:pPr>
                <w:r w:rsidRPr="5B93035B" w:rsidR="5B93035B">
                  <w:rPr>
                    <w:rStyle w:val="PlaceholderText"/>
                  </w:rPr>
                  <w:t>Type your answer here…</w:t>
                </w:r>
              </w:p>
            </w:sdtContent>
          </w:sdt>
        </w:tc>
      </w:tr>
    </w:tbl>
    <w:p xmlns:wp14="http://schemas.microsoft.com/office/word/2010/wordml" w14:paraId="2FC17F8B" wp14:textId="77777777">
      <w:pPr>
        <w:spacing w:before="120" w:after="12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8"/>
        <w:gridCol w:w="1625"/>
        <w:gridCol w:w="4513"/>
      </w:tblGrid>
      <w:tr xmlns:wp14="http://schemas.microsoft.com/office/word/2010/wordml" w:rsidTr="5CB73618" w14:paraId="133DF28E" wp14:textId="77777777">
        <w:tc>
          <w:tcPr>
            <w:tcW w:w="2888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color="auto" w:fill="1A5C6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596F3DD" wp14:textId="77777777"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 xml:space="preserve">Feasibility dimension</w:t>
            </w:r>
          </w:p>
        </w:tc>
        <w:tc>
          <w:tcPr>
            <w:tcW w:w="1625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color="auto" w:fill="1A5C6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B9FBFDD" wp14:textId="77777777">
            <w:pPr>
              <w:jc w:val="center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 xml:space="preserve">Status</w:t>
            </w:r>
          </w:p>
        </w:tc>
        <w:tc>
          <w:tcPr>
            <w:tcW w:w="4513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color="auto" w:fill="1A5C6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29A5CBC" wp14:textId="77777777"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 xml:space="preserve">Your evidence (2–4 sentences — be specific)</w:t>
            </w:r>
          </w:p>
        </w:tc>
      </w:tr>
      <w:tr xmlns:wp14="http://schemas.microsoft.com/office/word/2010/wordml" w:rsidTr="5CB73618" w14:paraId="6D3DCF2D" wp14:textId="77777777">
        <w:tc>
          <w:tcPr>
            <w:tcW w:w="2888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D6EEF3"/>
            <w:tcMar>
              <w:top w:w="80" w:type="dxa"/>
              <w:left w:w="140" w:type="dxa"/>
              <w:bottom w:w="80" w:type="dxa"/>
              <w:right w:w="140" w:type="dxa"/>
            </w:tcMar>
            <w:vAlign w:val="top"/>
          </w:tcPr>
          <w:p w14:paraId="36E8CFCB" wp14:textId="77777777">
            <w:pPr>
              <w:spacing w:after="40"/>
            </w:pPr>
            <w:r>
              <w:rPr>
                <w:rFonts w:ascii="Arial" w:hAnsi="Arial" w:eastAsia="Arial" w:cs="Arial"/>
                <w:b/>
                <w:bCs/>
                <w:color w:val="1A5C6B"/>
                <w:sz w:val="20"/>
                <w:szCs w:val="20"/>
              </w:rPr>
              <w:t xml:space="preserve">Data availability</w:t>
            </w:r>
          </w:p>
          <w:p w14:paraId="1BBC8383" wp14:textId="77777777">
            <w:pPr>
              <w:spacing w:after="0"/>
            </w:pPr>
            <w:r>
              <w:rPr>
                <w:rFonts w:ascii="Arial" w:hAnsi="Arial" w:eastAsia="Arial" w:cs="Arial"/>
                <w:i/>
                <w:iCs/>
                <w:color w:val="555555"/>
                <w:sz w:val="16"/>
                <w:szCs w:val="16"/>
              </w:rPr>
              <w:t xml:space="preserve">Is the data digital, accessible, and consistently structured?</w:t>
            </w:r>
          </w:p>
        </w:tc>
        <w:tc>
          <w:tcPr>
            <w:tcW w:w="1625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top"/>
          </w:tcPr>
          <w:p w14:paraId="64280560" wp14:textId="77777777">
            <w:pPr>
              <w:spacing w:after="80"/>
              <w:jc w:val="center"/>
            </w:pPr>
            <w:r>
              <w:rPr>
                <w:rFonts w:ascii="Arial" w:hAnsi="Arial" w:eastAsia="Arial" w:cs="Arial"/>
                <w:i/>
                <w:iCs/>
                <w:color w:val="AAAAAA"/>
                <w:sz w:val="15"/>
                <w:szCs w:val="15"/>
              </w:rPr>
              <w:t xml:space="preserve">Circle one:</w:t>
            </w:r>
          </w:p>
          <w:p w14:paraId="593B788F" wp14:textId="77777777">
            <w:pPr>
              <w:spacing w:after="60"/>
              <w:jc w:val="center"/>
            </w:pPr>
            <w:r>
              <w:rPr>
                <w:rFonts w:ascii="Arial" w:hAnsi="Arial" w:eastAsia="Arial" w:cs="Arial"/>
                <w:color w:val="2E7D32"/>
                <w:sz w:val="17"/>
                <w:szCs w:val="17"/>
              </w:rPr>
              <w:t xml:space="preserve">✅ Clear</w:t>
            </w:r>
          </w:p>
          <w:p w14:paraId="5CDBBC81" wp14:textId="77777777">
            <w:pPr>
              <w:spacing w:after="60"/>
              <w:jc w:val="center"/>
            </w:pPr>
            <w:r>
              <w:rPr>
                <w:rFonts w:ascii="Arial" w:hAnsi="Arial" w:eastAsia="Arial" w:cs="Arial"/>
                <w:color w:val="B45309"/>
                <w:sz w:val="17"/>
                <w:szCs w:val="17"/>
              </w:rPr>
              <w:t xml:space="preserve">⚠️ Needs attention</w:t>
            </w:r>
          </w:p>
          <w:p w14:paraId="18576ECA" wp14:textId="77777777">
            <w:pPr>
              <w:spacing w:after="0"/>
              <w:jc w:val="center"/>
            </w:pPr>
            <w:r>
              <w:rPr>
                <w:rFonts w:ascii="Arial" w:hAnsi="Arial" w:eastAsia="Arial" w:cs="Arial"/>
                <w:color w:val="C62828"/>
                <w:sz w:val="17"/>
                <w:szCs w:val="17"/>
              </w:rPr>
              <w:t xml:space="preserve">🚫 Blocker</w:t>
            </w:r>
          </w:p>
        </w:tc>
        <w:tc>
          <w:tcPr>
            <w:tcW w:w="4513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  <w:vAlign w:val="top"/>
          </w:tcPr>
          <w:p w14:paraId="0A4F7224" wp14:textId="647381D7"/>
          <w:p w14:paraId="5AE48A43" wp14:textId="77777777"/>
          <w:p w14:paraId="50F40DEB" wp14:textId="77777777"/>
          <w:p w14:paraId="77A52294" wp14:textId="77777777"/>
          <w:p w14:paraId="007DCDA8" wp14:textId="77777777"/>
          <w:p w14:paraId="450EA2D7" wp14:textId="77777777"/>
        </w:tc>
      </w:tr>
      <w:tr xmlns:wp14="http://schemas.microsoft.com/office/word/2010/wordml" w:rsidTr="5CB73618" w14:paraId="5F238172" wp14:textId="77777777">
        <w:tc>
          <w:tcPr>
            <w:tcW w:w="2888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top"/>
          </w:tcPr>
          <w:p w14:paraId="2F5615F1" wp14:textId="77777777">
            <w:pPr>
              <w:spacing w:after="40"/>
            </w:pPr>
            <w:r>
              <w:rPr>
                <w:rFonts w:ascii="Arial" w:hAnsi="Arial" w:eastAsia="Arial" w:cs="Arial"/>
                <w:b/>
                <w:bCs/>
                <w:color w:val="1A5C6B"/>
                <w:sz w:val="20"/>
                <w:szCs w:val="20"/>
              </w:rPr>
              <w:t xml:space="preserve">Process maturity</w:t>
            </w:r>
          </w:p>
          <w:p w14:paraId="1FB7CD18" wp14:textId="77777777">
            <w:pPr>
              <w:spacing w:after="0"/>
            </w:pPr>
            <w:r>
              <w:rPr>
                <w:rFonts w:ascii="Arial" w:hAnsi="Arial" w:eastAsia="Arial" w:cs="Arial"/>
                <w:i/>
                <w:iCs/>
                <w:color w:val="555555"/>
                <w:sz w:val="16"/>
                <w:szCs w:val="16"/>
              </w:rPr>
              <w:t xml:space="preserve">Is the process stable and well-defined enough to automate?</w:t>
            </w:r>
          </w:p>
        </w:tc>
        <w:tc>
          <w:tcPr>
            <w:tcW w:w="1625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top"/>
          </w:tcPr>
          <w:p w14:paraId="3E6D6CD4" wp14:textId="77777777">
            <w:pPr>
              <w:spacing w:after="80"/>
              <w:jc w:val="center"/>
            </w:pPr>
            <w:r>
              <w:rPr>
                <w:rFonts w:ascii="Arial" w:hAnsi="Arial" w:eastAsia="Arial" w:cs="Arial"/>
                <w:i/>
                <w:iCs/>
                <w:color w:val="AAAAAA"/>
                <w:sz w:val="15"/>
                <w:szCs w:val="15"/>
              </w:rPr>
              <w:t xml:space="preserve">Circle one:</w:t>
            </w:r>
          </w:p>
          <w:p w14:paraId="690A6A5E" wp14:textId="77777777">
            <w:pPr>
              <w:spacing w:after="60"/>
              <w:jc w:val="center"/>
            </w:pPr>
            <w:r>
              <w:rPr>
                <w:rFonts w:ascii="Arial" w:hAnsi="Arial" w:eastAsia="Arial" w:cs="Arial"/>
                <w:color w:val="2E7D32"/>
                <w:sz w:val="17"/>
                <w:szCs w:val="17"/>
              </w:rPr>
              <w:t xml:space="preserve">✅ Clear</w:t>
            </w:r>
          </w:p>
          <w:p w14:paraId="44C85366" wp14:textId="77777777">
            <w:pPr>
              <w:spacing w:after="60"/>
              <w:jc w:val="center"/>
            </w:pPr>
            <w:r>
              <w:rPr>
                <w:rFonts w:ascii="Arial" w:hAnsi="Arial" w:eastAsia="Arial" w:cs="Arial"/>
                <w:color w:val="B45309"/>
                <w:sz w:val="17"/>
                <w:szCs w:val="17"/>
              </w:rPr>
              <w:t xml:space="preserve">⚠️ Needs attention</w:t>
            </w:r>
          </w:p>
          <w:p w14:paraId="613C409E" wp14:textId="77777777">
            <w:pPr>
              <w:spacing w:after="0"/>
              <w:jc w:val="center"/>
            </w:pPr>
            <w:r>
              <w:rPr>
                <w:rFonts w:ascii="Arial" w:hAnsi="Arial" w:eastAsia="Arial" w:cs="Arial"/>
                <w:color w:val="C62828"/>
                <w:sz w:val="17"/>
                <w:szCs w:val="17"/>
              </w:rPr>
              <w:t xml:space="preserve">🚫 Blocker</w:t>
            </w:r>
          </w:p>
        </w:tc>
        <w:tc>
          <w:tcPr>
            <w:tcW w:w="4513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  <w:vAlign w:val="top"/>
          </w:tcPr>
          <w:p w14:paraId="3DD355C9" wp14:textId="77777777"/>
          <w:p w14:paraId="1A81F0B1" wp14:textId="77777777"/>
          <w:p w14:paraId="717AAFBA" wp14:textId="77777777"/>
          <w:p w14:paraId="56EE48EE" wp14:textId="77777777"/>
          <w:p w14:paraId="2908EB2C" wp14:textId="77777777"/>
          <w:p w14:paraId="121FD38A" wp14:textId="77777777"/>
        </w:tc>
      </w:tr>
      <w:tr xmlns:wp14="http://schemas.microsoft.com/office/word/2010/wordml" w:rsidTr="5CB73618" w14:paraId="369AF431" wp14:textId="77777777">
        <w:tc>
          <w:tcPr>
            <w:tcW w:w="2888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D6EEF3"/>
            <w:tcMar>
              <w:top w:w="80" w:type="dxa"/>
              <w:left w:w="140" w:type="dxa"/>
              <w:bottom w:w="80" w:type="dxa"/>
              <w:right w:w="140" w:type="dxa"/>
            </w:tcMar>
            <w:vAlign w:val="top"/>
          </w:tcPr>
          <w:p w14:paraId="23FF58F6" wp14:textId="77777777">
            <w:pPr>
              <w:spacing w:after="40"/>
            </w:pPr>
            <w:r w:rsidRPr="5CB73618" w:rsidR="5CB73618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>Organisational</w:t>
            </w:r>
            <w:r w:rsidRPr="5CB73618" w:rsidR="5CB73618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 xml:space="preserve"> readiness</w:t>
            </w:r>
          </w:p>
          <w:p w14:paraId="4C1E2CD0" wp14:textId="77777777">
            <w:pPr>
              <w:spacing w:after="0"/>
            </w:pPr>
            <w:r w:rsidRPr="5CB73618" w:rsidR="5CB73618">
              <w:rPr>
                <w:rFonts w:ascii="Arial" w:hAnsi="Arial" w:eastAsia="Arial" w:cs="Arial"/>
                <w:i w:val="1"/>
                <w:iCs w:val="1"/>
                <w:color w:val="555555"/>
                <w:sz w:val="16"/>
                <w:szCs w:val="16"/>
                <w:lang w:val="en-US"/>
              </w:rPr>
              <w:t xml:space="preserve">Does your line manager support this? Are there </w:t>
            </w:r>
            <w:r w:rsidRPr="5CB73618" w:rsidR="5CB73618">
              <w:rPr>
                <w:rFonts w:ascii="Arial" w:hAnsi="Arial" w:eastAsia="Arial" w:cs="Arial"/>
                <w:i w:val="1"/>
                <w:iCs w:val="1"/>
                <w:color w:val="555555"/>
                <w:sz w:val="16"/>
                <w:szCs w:val="16"/>
                <w:lang w:val="en-US"/>
              </w:rPr>
              <w:t>tool</w:t>
            </w:r>
            <w:r w:rsidRPr="5CB73618" w:rsidR="5CB73618">
              <w:rPr>
                <w:rFonts w:ascii="Arial" w:hAnsi="Arial" w:eastAsia="Arial" w:cs="Arial"/>
                <w:i w:val="1"/>
                <w:iCs w:val="1"/>
                <w:color w:val="555555"/>
                <w:sz w:val="16"/>
                <w:szCs w:val="16"/>
                <w:lang w:val="en-US"/>
              </w:rPr>
              <w:t xml:space="preserve"> or team constraints?</w:t>
            </w:r>
          </w:p>
        </w:tc>
        <w:tc>
          <w:tcPr>
            <w:tcW w:w="1625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top"/>
          </w:tcPr>
          <w:p w14:paraId="2F77CF0B" wp14:textId="77777777">
            <w:pPr>
              <w:spacing w:after="80"/>
              <w:jc w:val="center"/>
            </w:pPr>
            <w:r>
              <w:rPr>
                <w:rFonts w:ascii="Arial" w:hAnsi="Arial" w:eastAsia="Arial" w:cs="Arial"/>
                <w:i/>
                <w:iCs/>
                <w:color w:val="AAAAAA"/>
                <w:sz w:val="15"/>
                <w:szCs w:val="15"/>
              </w:rPr>
              <w:t xml:space="preserve">Circle one:</w:t>
            </w:r>
          </w:p>
          <w:p w14:paraId="1AF92F62" wp14:textId="77777777">
            <w:pPr>
              <w:spacing w:after="60"/>
              <w:jc w:val="center"/>
            </w:pPr>
            <w:r>
              <w:rPr>
                <w:rFonts w:ascii="Arial" w:hAnsi="Arial" w:eastAsia="Arial" w:cs="Arial"/>
                <w:color w:val="2E7D32"/>
                <w:sz w:val="17"/>
                <w:szCs w:val="17"/>
              </w:rPr>
              <w:t xml:space="preserve">✅ Clear</w:t>
            </w:r>
          </w:p>
          <w:p w14:paraId="2C39D882" wp14:textId="77777777">
            <w:pPr>
              <w:spacing w:after="60"/>
              <w:jc w:val="center"/>
            </w:pPr>
            <w:r>
              <w:rPr>
                <w:rFonts w:ascii="Arial" w:hAnsi="Arial" w:eastAsia="Arial" w:cs="Arial"/>
                <w:color w:val="B45309"/>
                <w:sz w:val="17"/>
                <w:szCs w:val="17"/>
              </w:rPr>
              <w:t xml:space="preserve">⚠️ Needs attention</w:t>
            </w:r>
          </w:p>
          <w:p w14:paraId="6CF945A7" wp14:textId="77777777">
            <w:pPr>
              <w:spacing w:after="0"/>
              <w:jc w:val="center"/>
            </w:pPr>
            <w:r>
              <w:rPr>
                <w:rFonts w:ascii="Arial" w:hAnsi="Arial" w:eastAsia="Arial" w:cs="Arial"/>
                <w:color w:val="C62828"/>
                <w:sz w:val="17"/>
                <w:szCs w:val="17"/>
              </w:rPr>
              <w:t xml:space="preserve">🚫 Blocker</w:t>
            </w:r>
          </w:p>
        </w:tc>
        <w:tc>
          <w:tcPr>
            <w:tcW w:w="4513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  <w:vAlign w:val="top"/>
          </w:tcPr>
          <w:p w14:paraId="1FE2DD96" wp14:textId="77777777"/>
          <w:p w14:paraId="27357532" wp14:textId="77777777"/>
          <w:p w14:paraId="07F023C8" wp14:textId="77777777"/>
          <w:p w14:paraId="4BDB5498" wp14:textId="77777777"/>
          <w:p w14:paraId="2916C19D" wp14:textId="77777777"/>
          <w:p w14:paraId="74869460" wp14:textId="77777777"/>
        </w:tc>
      </w:tr>
      <w:tr xmlns:wp14="http://schemas.microsoft.com/office/word/2010/wordml" w:rsidTr="5CB73618" w14:paraId="0802F648" wp14:textId="77777777">
        <w:tc>
          <w:tcPr>
            <w:tcW w:w="2888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top"/>
          </w:tcPr>
          <w:p w14:paraId="4DB59AF4" wp14:textId="77777777">
            <w:pPr>
              <w:spacing w:after="40"/>
            </w:pPr>
            <w:r>
              <w:rPr>
                <w:rFonts w:ascii="Arial" w:hAnsi="Arial" w:eastAsia="Arial" w:cs="Arial"/>
                <w:b/>
                <w:bCs/>
                <w:color w:val="1A5C6B"/>
                <w:sz w:val="20"/>
                <w:szCs w:val="20"/>
              </w:rPr>
              <w:t xml:space="preserve">High-level risk awareness</w:t>
            </w:r>
          </w:p>
          <w:p w14:paraId="553DBF25" wp14:textId="77777777">
            <w:pPr>
              <w:spacing w:after="0"/>
            </w:pPr>
            <w:r w:rsidRPr="5CB73618" w:rsidR="5CB73618">
              <w:rPr>
                <w:rFonts w:ascii="Arial" w:hAnsi="Arial" w:eastAsia="Arial" w:cs="Arial"/>
                <w:i w:val="1"/>
                <w:iCs w:val="1"/>
                <w:color w:val="555555"/>
                <w:sz w:val="16"/>
                <w:szCs w:val="16"/>
                <w:lang w:val="en-US"/>
              </w:rPr>
              <w:t xml:space="preserve">Have you </w:t>
            </w:r>
            <w:r w:rsidRPr="5CB73618" w:rsidR="5CB73618">
              <w:rPr>
                <w:rFonts w:ascii="Arial" w:hAnsi="Arial" w:eastAsia="Arial" w:cs="Arial"/>
                <w:i w:val="1"/>
                <w:iCs w:val="1"/>
                <w:color w:val="555555"/>
                <w:sz w:val="16"/>
                <w:szCs w:val="16"/>
                <w:lang w:val="en-US"/>
              </w:rPr>
              <w:t>identified</w:t>
            </w:r>
            <w:r w:rsidRPr="5CB73618" w:rsidR="5CB73618">
              <w:rPr>
                <w:rFonts w:ascii="Arial" w:hAnsi="Arial" w:eastAsia="Arial" w:cs="Arial"/>
                <w:i w:val="1"/>
                <w:iCs w:val="1"/>
                <w:color w:val="555555"/>
                <w:sz w:val="16"/>
                <w:szCs w:val="16"/>
                <w:lang w:val="en-US"/>
              </w:rPr>
              <w:t xml:space="preserve"> the obvious showstoppers and flagged them honestly?</w:t>
            </w:r>
          </w:p>
        </w:tc>
        <w:tc>
          <w:tcPr>
            <w:tcW w:w="1625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top"/>
          </w:tcPr>
          <w:p w14:paraId="1509C68D" wp14:textId="77777777">
            <w:pPr>
              <w:spacing w:after="80"/>
              <w:jc w:val="center"/>
            </w:pPr>
            <w:r>
              <w:rPr>
                <w:rFonts w:ascii="Arial" w:hAnsi="Arial" w:eastAsia="Arial" w:cs="Arial"/>
                <w:i/>
                <w:iCs/>
                <w:color w:val="AAAAAA"/>
                <w:sz w:val="15"/>
                <w:szCs w:val="15"/>
              </w:rPr>
              <w:t xml:space="preserve">Circle one:</w:t>
            </w:r>
          </w:p>
          <w:p w14:paraId="7384E0FB" wp14:textId="77777777">
            <w:pPr>
              <w:spacing w:after="60"/>
              <w:jc w:val="center"/>
            </w:pPr>
            <w:r>
              <w:rPr>
                <w:rFonts w:ascii="Arial" w:hAnsi="Arial" w:eastAsia="Arial" w:cs="Arial"/>
                <w:color w:val="2E7D32"/>
                <w:sz w:val="17"/>
                <w:szCs w:val="17"/>
              </w:rPr>
              <w:t xml:space="preserve">✅ Clear</w:t>
            </w:r>
          </w:p>
          <w:p w14:paraId="18460D64" wp14:textId="77777777">
            <w:pPr>
              <w:spacing w:after="60"/>
              <w:jc w:val="center"/>
            </w:pPr>
            <w:r>
              <w:rPr>
                <w:rFonts w:ascii="Arial" w:hAnsi="Arial" w:eastAsia="Arial" w:cs="Arial"/>
                <w:color w:val="B45309"/>
                <w:sz w:val="17"/>
                <w:szCs w:val="17"/>
              </w:rPr>
              <w:t xml:space="preserve">⚠️ Needs attention</w:t>
            </w:r>
          </w:p>
          <w:p w14:paraId="56FF5EA7" wp14:textId="77777777">
            <w:pPr>
              <w:spacing w:after="0"/>
              <w:jc w:val="center"/>
            </w:pPr>
            <w:r>
              <w:rPr>
                <w:rFonts w:ascii="Arial" w:hAnsi="Arial" w:eastAsia="Arial" w:cs="Arial"/>
                <w:color w:val="C62828"/>
                <w:sz w:val="17"/>
                <w:szCs w:val="17"/>
              </w:rPr>
              <w:t xml:space="preserve">🚫 Blocker</w:t>
            </w:r>
          </w:p>
        </w:tc>
        <w:tc>
          <w:tcPr>
            <w:tcW w:w="4513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  <w:vAlign w:val="top"/>
          </w:tcPr>
          <w:p w14:paraId="187F57B8" wp14:textId="77777777"/>
          <w:p w14:paraId="54738AF4" wp14:textId="77777777"/>
          <w:p w14:paraId="46ABBD8F" wp14:textId="77777777"/>
          <w:p w14:paraId="06BBA33E" wp14:textId="77777777"/>
          <w:p w14:paraId="464FCBC1" wp14:textId="77777777"/>
          <w:p w14:paraId="5C8C6B09" wp14:textId="77777777"/>
        </w:tc>
      </w:tr>
    </w:tbl>
    <w:p xmlns:wp14="http://schemas.microsoft.com/office/word/2010/wordml" w14:paraId="3382A365" wp14:textId="77777777">
      <w:pPr>
        <w:spacing w:before="160" w:after="16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14:paraId="1465F77C" wp14:textId="77777777">
        <w:tc>
          <w:tcPr>
            <w:tcW w:w="9026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fill="2E8A9E"/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62CF7B1B" wp14:textId="77777777">
            <w:r>
              <w:rPr>
                <w:rFonts w:ascii="Arial" w:hAnsi="Arial" w:eastAsia="Arial" w:cs="Arial"/>
                <w:b/>
                <w:bCs/>
                <w:color w:val="FFFFFF"/>
                <w:sz w:val="22"/>
                <w:szCs w:val="22"/>
              </w:rPr>
              <w:t xml:space="preserve">Line Manager Conversation Notes</w:t>
            </w:r>
          </w:p>
        </w:tc>
      </w:tr>
    </w:tbl>
    <w:p xmlns:wp14="http://schemas.microsoft.com/office/word/2010/wordml" w14:paraId="5C71F136" wp14:textId="77777777">
      <w:pPr>
        <w:spacing w:before="100" w:after="10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5CB73618" w14:paraId="039B42CF" wp14:textId="77777777">
        <w:tc>
          <w:tcPr>
            <w:tcW w:w="9026" w:type="dxa"/>
            <w:tcBorders>
              <w:top w:val="single" w:color="CCCCCC" w:sz="1"/>
              <w:left w:val="single" w:color="2E8A9E" w:sz="12"/>
              <w:bottom w:val="single" w:color="CCCCCC" w:sz="1"/>
              <w:right w:val="none" w:color="FFFFFF" w:sz="0"/>
            </w:tcBorders>
            <w:shd w:val="clear" w:color="auto" w:fill="D6EEF3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67DDEF24" wp14:textId="77777777">
            <w:pPr>
              <w:spacing w:before="40" w:after="40"/>
            </w:pP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Before this session, speak to your line manager about your project proposal. Use the spaces</w:t>
            </w:r>
          </w:p>
          <w:p w14:paraId="70C109D3" wp14:textId="77777777">
            <w:pPr>
              <w:spacing w:before="40" w:after="40"/>
            </w:pPr>
            <w:r w:rsidRPr="5CB73618" w:rsidR="5CB73618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>below</w:t>
            </w:r>
            <w:r w:rsidRPr="5CB73618" w:rsidR="5CB73618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 xml:space="preserve"> to record the key outcomes of that conversation.</w:t>
            </w:r>
          </w:p>
        </w:tc>
      </w:tr>
    </w:tbl>
    <w:p xmlns:wp14="http://schemas.microsoft.com/office/word/2010/wordml" w14:paraId="62199465" wp14:textId="77777777">
      <w:pPr>
        <w:spacing w:before="100" w:after="10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5B93035B" w14:paraId="4DE93E37" wp14:textId="77777777">
        <w:tc>
          <w:tcPr>
            <w:tcW w:w="9026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0AFE420" wp14:textId="77777777">
            <w:r>
              <w:rPr>
                <w:rFonts w:ascii="Arial" w:hAnsi="Arial" w:eastAsia="Arial" w:cs="Arial"/>
                <w:b/>
                <w:bCs/>
                <w:color w:val="1A5C6B"/>
                <w:sz w:val="20"/>
                <w:szCs w:val="20"/>
              </w:rPr>
              <w:t xml:space="preserve">Date of conversation and who you spoke with</w:t>
            </w:r>
          </w:p>
        </w:tc>
      </w:tr>
      <w:tr xmlns:wp14="http://schemas.microsoft.com/office/word/2010/wordml" w:rsidTr="5B93035B" w14:paraId="0DA123B1" wp14:textId="77777777">
        <w:trPr>
          <w:trHeight w:val="360" w:hRule="exact"/>
        </w:trPr>
        <w:tc>
          <w:tcPr>
            <w:tcW w:w="9026" w:type="dxa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val="clear" w:color="auto" w:fill="FFFFFF"/>
            <w:tcMar>
              <w:top w:w="40" w:type="dxa"/>
              <w:left w:w="160" w:type="dxa"/>
              <w:bottom w:w="40" w:type="dxa"/>
              <w:right w:w="160" w:type="dxa"/>
            </w:tcMar>
          </w:tcPr>
          <w:sdt>
            <w:sdtPr>
              <w:id w:val="1487390265"/>
              <w:showingPlcHdr/>
              <w:placeholder>
                <w:docPart w:val="6FE43271FFCF413F9E893D51C2FE43FB"/>
              </w:placeholder>
            </w:sdtPr>
            <w:sdtContent>
              <w:p w:rsidP="5B93035B" w14:paraId="4C4CEA3D" wp14:textId="01F4F433">
                <w:pPr>
                  <w:pStyle w:val="Normal"/>
                </w:pPr>
                <w:r w:rsidRPr="5B93035B" w:rsidR="5B93035B">
                  <w:rPr>
                    <w:rStyle w:val="PlaceholderText"/>
                  </w:rPr>
                  <w:t>Type your answer here…</w:t>
                </w:r>
              </w:p>
            </w:sdtContent>
          </w:sdt>
        </w:tc>
      </w:tr>
    </w:tbl>
    <w:p xmlns:wp14="http://schemas.microsoft.com/office/word/2010/wordml" w14:paraId="67C0C651" wp14:textId="77777777">
      <w:pPr>
        <w:spacing w:before="100" w:after="10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5B93035B" w14:paraId="7DACC200" wp14:textId="77777777">
        <w:tc>
          <w:tcPr>
            <w:tcW w:w="9026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5BC0CDC" wp14:textId="77777777">
            <w:r>
              <w:rPr>
                <w:rFonts w:ascii="Arial" w:hAnsi="Arial" w:eastAsia="Arial" w:cs="Arial"/>
                <w:b/>
                <w:bCs/>
                <w:color w:val="1A5C6B"/>
                <w:sz w:val="20"/>
                <w:szCs w:val="20"/>
              </w:rPr>
              <w:t xml:space="preserve">What did your line manager agree to? (Access, time, support, pilot scope — be specific)</w:t>
            </w:r>
          </w:p>
        </w:tc>
      </w:tr>
      <w:tr xmlns:wp14="http://schemas.microsoft.com/office/word/2010/wordml" w:rsidTr="5B93035B" w14:paraId="308D56CC" wp14:textId="77777777">
        <w:trPr>
          <w:trHeight w:val="360" w:hRule="exact"/>
        </w:trPr>
        <w:tc>
          <w:tcPr>
            <w:tcW w:w="9026" w:type="dxa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val="clear" w:color="auto" w:fill="FFFFFF"/>
            <w:tcMar>
              <w:top w:w="40" w:type="dxa"/>
              <w:left w:w="160" w:type="dxa"/>
              <w:bottom w:w="40" w:type="dxa"/>
              <w:right w:w="160" w:type="dxa"/>
            </w:tcMar>
          </w:tcPr>
          <w:sdt>
            <w:sdtPr>
              <w:id w:val="1874589042"/>
              <w:showingPlcHdr/>
              <w:placeholder>
                <w:docPart w:val="7A1AFCC54CCD4DFD822A89DB79D7B430"/>
              </w:placeholder>
            </w:sdtPr>
            <w:sdtContent>
              <w:p w:rsidP="5B93035B" w14:paraId="797E50C6" wp14:textId="66DABABB">
                <w:pPr>
                  <w:pStyle w:val="Normal"/>
                </w:pPr>
                <w:r w:rsidRPr="5B93035B" w:rsidR="5B93035B">
                  <w:rPr>
                    <w:rStyle w:val="PlaceholderText"/>
                  </w:rPr>
                  <w:t>Type your answer here…</w:t>
                </w:r>
              </w:p>
            </w:sdtContent>
          </w:sdt>
        </w:tc>
      </w:tr>
    </w:tbl>
    <w:p xmlns:wp14="http://schemas.microsoft.com/office/word/2010/wordml" w14:paraId="6E36661F" wp14:textId="77777777">
      <w:pPr>
        <w:spacing w:before="100" w:after="10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5B93035B" w14:paraId="79C6E106" wp14:textId="77777777">
        <w:tc>
          <w:tcPr>
            <w:tcW w:w="9026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A21EAA5" wp14:textId="77777777">
            <w:r w:rsidRPr="5CB73618" w:rsidR="5CB73618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 xml:space="preserve">Did the conversation raise any concerns or constraints you had not </w:t>
            </w:r>
            <w:r w:rsidRPr="5CB73618" w:rsidR="5CB73618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>anticipated</w:t>
            </w:r>
            <w:r w:rsidRPr="5CB73618" w:rsidR="5CB73618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>? Describe them.</w:t>
            </w:r>
          </w:p>
        </w:tc>
      </w:tr>
      <w:tr xmlns:wp14="http://schemas.microsoft.com/office/word/2010/wordml" w:rsidTr="5B93035B" w14:paraId="38645DC7" wp14:textId="77777777">
        <w:trPr>
          <w:trHeight w:val="360" w:hRule="exact"/>
        </w:trPr>
        <w:tc>
          <w:tcPr>
            <w:tcW w:w="9026" w:type="dxa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val="clear" w:color="auto" w:fill="FFFFFF"/>
            <w:tcMar>
              <w:top w:w="40" w:type="dxa"/>
              <w:left w:w="160" w:type="dxa"/>
              <w:bottom w:w="40" w:type="dxa"/>
              <w:right w:w="160" w:type="dxa"/>
            </w:tcMar>
          </w:tcPr>
          <w:sdt>
            <w:sdtPr>
              <w:id w:val="1800607704"/>
              <w:showingPlcHdr/>
              <w:placeholder>
                <w:docPart w:val="00A54DFDD0BA406086853EF8C7254BA1"/>
              </w:placeholder>
            </w:sdtPr>
            <w:sdtContent>
              <w:p w:rsidP="5B93035B" w14:paraId="135E58C4" wp14:textId="50012760">
                <w:pPr>
                  <w:pStyle w:val="Normal"/>
                </w:pPr>
                <w:r w:rsidRPr="5B93035B" w:rsidR="5B93035B">
                  <w:rPr>
                    <w:rStyle w:val="PlaceholderText"/>
                  </w:rPr>
                  <w:t>Type your answer here…</w:t>
                </w:r>
              </w:p>
            </w:sdtContent>
          </w:sdt>
        </w:tc>
      </w:tr>
    </w:tbl>
    <w:p xmlns:wp14="http://schemas.microsoft.com/office/word/2010/wordml" w14:paraId="17DBC151" wp14:textId="77777777">
      <w:pPr>
        <w:spacing w:before="140" w:after="14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14:paraId="1E305C03" wp14:textId="77777777">
        <w:tc>
          <w:tcPr>
            <w:tcW w:w="9026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fill="2E8A9E"/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19BAF764" wp14:textId="77777777">
            <w:r>
              <w:rPr>
                <w:rFonts w:ascii="Arial" w:hAnsi="Arial" w:eastAsia="Arial" w:cs="Arial"/>
                <w:b/>
                <w:bCs/>
                <w:color w:val="FFFFFF"/>
                <w:sz w:val="22"/>
                <w:szCs w:val="22"/>
              </w:rPr>
              <w:t xml:space="preserve">AI Blind-Spot Check and Action List</w:t>
            </w:r>
          </w:p>
        </w:tc>
      </w:tr>
    </w:tbl>
    <w:p xmlns:wp14="http://schemas.microsoft.com/office/word/2010/wordml" w14:paraId="6F8BD81B" wp14:textId="77777777">
      <w:pPr>
        <w:spacing w:before="100" w:after="10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5CB73618" w14:paraId="7C65826E" wp14:textId="77777777">
        <w:tc>
          <w:tcPr>
            <w:tcW w:w="9026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color="auto" w:fill="D6EEF3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09A542FA" wp14:textId="77777777">
            <w:pPr>
              <w:spacing w:before="40" w:after="40"/>
            </w:pPr>
            <w:r w:rsidRPr="5CB73618" w:rsidR="5CB73618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 xml:space="preserve">Run the AI </w:t>
            </w:r>
            <w:r w:rsidRPr="5CB73618" w:rsidR="5CB73618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>blind-spot</w:t>
            </w:r>
            <w:r w:rsidRPr="5CB73618" w:rsidR="5CB73618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 xml:space="preserve"> prompt from Lesson 2 on your written feasibility assessment.</w:t>
            </w:r>
          </w:p>
          <w:p w14:paraId="71286568" wp14:textId="77777777">
            <w:pPr>
              <w:spacing w:before="40" w:after="40"/>
            </w:pP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Record the relevant questions it surfaces below, then add them to your action list.</w:t>
            </w:r>
          </w:p>
        </w:tc>
      </w:tr>
    </w:tbl>
    <w:p xmlns:wp14="http://schemas.microsoft.com/office/word/2010/wordml" w14:paraId="2613E9C1" wp14:textId="77777777">
      <w:pPr>
        <w:spacing w:before="100" w:after="10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5B93035B" w14:paraId="58C2E3D7" wp14:textId="77777777">
        <w:tc>
          <w:tcPr>
            <w:tcW w:w="9026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0A8B30B" wp14:textId="77777777">
            <w:r>
              <w:rPr>
                <w:rFonts w:ascii="Arial" w:hAnsi="Arial" w:eastAsia="Arial" w:cs="Arial"/>
                <w:b/>
                <w:bCs/>
                <w:color w:val="1A5C6B"/>
                <w:sz w:val="20"/>
                <w:szCs w:val="20"/>
              </w:rPr>
              <w:t xml:space="preserve">Relevant questions surfaced by the AI blind-spot prompt</w:t>
            </w:r>
          </w:p>
        </w:tc>
      </w:tr>
      <w:tr xmlns:wp14="http://schemas.microsoft.com/office/word/2010/wordml" w:rsidTr="5B93035B" w14:paraId="1037B8A3" wp14:textId="77777777">
        <w:trPr>
          <w:trHeight w:val="360" w:hRule="exact"/>
        </w:trPr>
        <w:tc>
          <w:tcPr>
            <w:tcW w:w="9026" w:type="dxa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val="clear" w:color="auto" w:fill="FFFFFF"/>
            <w:tcMar>
              <w:top w:w="40" w:type="dxa"/>
              <w:left w:w="160" w:type="dxa"/>
              <w:bottom w:w="40" w:type="dxa"/>
              <w:right w:w="160" w:type="dxa"/>
            </w:tcMar>
          </w:tcPr>
          <w:sdt>
            <w:sdtPr>
              <w:id w:val="859249992"/>
              <w:showingPlcHdr/>
              <w:placeholder>
                <w:docPart w:val="5D358D0595404E6699EE31E7F3AC0A5F"/>
              </w:placeholder>
            </w:sdtPr>
            <w:sdtContent>
              <w:p w:rsidP="5B93035B" w14:paraId="687C6DE0" wp14:textId="251C90F4">
                <w:pPr>
                  <w:pStyle w:val="Normal"/>
                </w:pPr>
                <w:r w:rsidRPr="5B93035B" w:rsidR="5B93035B">
                  <w:rPr>
                    <w:rStyle w:val="PlaceholderText"/>
                  </w:rPr>
                  <w:t>Type your answer here…</w:t>
                </w:r>
              </w:p>
            </w:sdtContent>
          </w:sdt>
        </w:tc>
      </w:tr>
    </w:tbl>
    <w:p xmlns:wp14="http://schemas.microsoft.com/office/word/2010/wordml" w14:paraId="271CA723" wp14:textId="77777777">
      <w:pPr>
        <w:spacing w:before="100" w:after="10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5B93035B" w14:paraId="51483C33" wp14:textId="77777777">
        <w:tc>
          <w:tcPr>
            <w:tcW w:w="9026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21F632D" wp14:textId="77777777">
            <w:r w:rsidRPr="5CB73618" w:rsidR="5CB73618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 xml:space="preserve">Your action list — specific things to confirm or resolve before </w:t>
            </w:r>
            <w:r w:rsidRPr="5CB73618" w:rsidR="5CB73618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>writing</w:t>
            </w:r>
            <w:r w:rsidRPr="5CB73618" w:rsidR="5CB73618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 xml:space="preserve"> your business case. Include who you need to speak to and by when.</w:t>
            </w:r>
          </w:p>
        </w:tc>
      </w:tr>
      <w:tr xmlns:wp14="http://schemas.microsoft.com/office/word/2010/wordml" w:rsidTr="5B93035B" w14:paraId="75FBE423" wp14:textId="77777777">
        <w:trPr>
          <w:trHeight w:val="360" w:hRule="exact"/>
        </w:trPr>
        <w:tc>
          <w:tcPr>
            <w:tcW w:w="9026" w:type="dxa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val="clear" w:color="auto" w:fill="FFFFFF"/>
            <w:tcMar>
              <w:top w:w="40" w:type="dxa"/>
              <w:left w:w="160" w:type="dxa"/>
              <w:bottom w:w="40" w:type="dxa"/>
              <w:right w:w="160" w:type="dxa"/>
            </w:tcMar>
          </w:tcPr>
          <w:sdt>
            <w:sdtPr>
              <w:id w:val="1154043061"/>
              <w:showingPlcHdr/>
              <w:placeholder>
                <w:docPart w:val="2E335E99F0BE4F18823A632D9DD4AEE7"/>
              </w:placeholder>
            </w:sdtPr>
            <w:sdtContent>
              <w:p w:rsidP="5B93035B" w14:paraId="2D3F0BEC" wp14:textId="425DD97B">
                <w:pPr>
                  <w:pStyle w:val="Normal"/>
                </w:pPr>
                <w:r w:rsidRPr="5B93035B" w:rsidR="5B93035B">
                  <w:rPr>
                    <w:rStyle w:val="PlaceholderText"/>
                  </w:rPr>
                  <w:t>Type your answer here…</w:t>
                </w:r>
              </w:p>
            </w:sdtContent>
          </w:sdt>
        </w:tc>
      </w:tr>
    </w:tbl>
    <w:p xmlns:wp14="http://schemas.microsoft.com/office/word/2010/wordml" w14:paraId="20BD9A1A" wp14:textId="77777777">
      <w:pPr>
        <w:spacing w:before="120" w:after="12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5B93035B" w14:paraId="0E48DEA6" wp14:textId="77777777">
        <w:tc>
          <w:tcPr>
            <w:tcW w:w="9026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D39A01B" wp14:textId="77777777">
            <w:r w:rsidRPr="5CB73618" w:rsidR="5CB73618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 xml:space="preserve">Scope reflection — has the feasibility check led you to adjust your project scope? If yes, describe the change. If </w:t>
            </w:r>
            <w:r w:rsidRPr="5CB73618" w:rsidR="5CB73618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>no</w:t>
            </w:r>
            <w:r w:rsidRPr="5CB73618" w:rsidR="5CB73618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>, explain why the check confirmed rather than challenged it. (2–4 sentences)</w:t>
            </w:r>
          </w:p>
        </w:tc>
      </w:tr>
      <w:tr xmlns:wp14="http://schemas.microsoft.com/office/word/2010/wordml" w:rsidTr="5B93035B" w14:paraId="0C136CF1" wp14:textId="77777777">
        <w:trPr>
          <w:trHeight w:val="360" w:hRule="exact"/>
        </w:trPr>
        <w:tc>
          <w:tcPr>
            <w:tcW w:w="9026" w:type="dxa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val="clear" w:color="auto" w:fill="FFFFFF"/>
            <w:tcMar>
              <w:top w:w="40" w:type="dxa"/>
              <w:left w:w="160" w:type="dxa"/>
              <w:bottom w:w="40" w:type="dxa"/>
              <w:right w:w="160" w:type="dxa"/>
            </w:tcMar>
          </w:tcPr>
          <w:sdt>
            <w:sdtPr>
              <w:id w:val="240430277"/>
              <w:showingPlcHdr/>
              <w:placeholder>
                <w:docPart w:val="496856C4E1B143CA8860D0CC4CAEA24A"/>
              </w:placeholder>
            </w:sdtPr>
            <w:sdtContent>
              <w:p w:rsidP="5B93035B" w14:paraId="0A392C6A" wp14:textId="4B62EB62">
                <w:pPr>
                  <w:pStyle w:val="Normal"/>
                </w:pPr>
                <w:r w:rsidRPr="5B93035B" w:rsidR="5B93035B">
                  <w:rPr>
                    <w:rStyle w:val="PlaceholderText"/>
                  </w:rPr>
                  <w:t>Type your answer here…</w:t>
                </w:r>
              </w:p>
            </w:sdtContent>
          </w:sdt>
        </w:tc>
      </w:tr>
    </w:tbl>
    <w:p xmlns:wp14="http://schemas.microsoft.com/office/word/2010/wordml" w14:paraId="67B7A70C" wp14:textId="77777777">
      <w:r>
        <w:br w:type="page"/>
      </w: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14:paraId="36C4A7E5" wp14:textId="77777777">
        <w:tc>
          <w:tcPr>
            <w:tcW w:w="9026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fill="1A5C6B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678DFFEA" wp14:textId="77777777">
            <w:r>
              <w:rPr>
                <w:rFonts w:ascii="Arial" w:hAnsi="Arial" w:eastAsia="Arial" w:cs="Arial"/>
                <w:b/>
                <w:bCs/>
                <w:color w:val="FFFFFF"/>
                <w:sz w:val="26"/>
                <w:szCs w:val="26"/>
              </w:rPr>
              <w:t xml:space="preserve">Activity 3 — The AI Opportunity Business Case</w:t>
            </w:r>
          </w:p>
        </w:tc>
      </w:tr>
    </w:tbl>
    <w:p xmlns:wp14="http://schemas.microsoft.com/office/word/2010/wordml" w14:paraId="71887C79" wp14:textId="77777777">
      <w:pPr>
        <w:spacing w:before="100" w:after="100"/>
      </w:pPr>
    </w:p>
    <w:p xmlns:wp14="http://schemas.microsoft.com/office/word/2010/wordml" w:rsidP="5CB73618" w14:paraId="29E95493" wp14:textId="77777777">
      <w:pPr>
        <w:pStyle w:val="Heading3"/>
        <w:spacing w:before="0" w:after="120"/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</w:pPr>
      <w:r w:rsidRPr="5CB73618" w:rsidR="5CB7361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 xml:space="preserve">Submit to your skills coach at least </w:t>
      </w:r>
      <w:r w:rsidRPr="5CB73618" w:rsidR="5CB7361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48 hours</w:t>
      </w:r>
      <w:r w:rsidRPr="5CB73618" w:rsidR="5CB7361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 xml:space="preserve"> before your coaching </w:t>
      </w:r>
      <w:r w:rsidRPr="5CB73618" w:rsidR="5CB7361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session  |</w:t>
      </w:r>
      <w:r w:rsidRPr="5CB73618" w:rsidR="5CB7361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 xml:space="preserve">  Estimated time: </w:t>
      </w:r>
      <w:r w:rsidRPr="5CB73618" w:rsidR="5CB73618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90 minutes</w:t>
      </w: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5CB73618" w14:paraId="61FF5445" wp14:textId="77777777">
        <w:tc>
          <w:tcPr>
            <w:tcW w:w="9026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color="auto" w:fill="D6EEF3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2E7A3035" wp14:textId="77777777">
            <w:pPr>
              <w:spacing w:before="40" w:after="40"/>
            </w:pPr>
            <w:r w:rsidRPr="5CB73618" w:rsidR="5CB73618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 xml:space="preserve">Complete all five components. Target length: </w:t>
            </w:r>
            <w:r w:rsidRPr="5CB73618" w:rsidR="5CB73618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>approximately 600</w:t>
            </w:r>
            <w:r w:rsidRPr="5CB73618" w:rsidR="5CB73618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>–900 words across the five</w:t>
            </w:r>
          </w:p>
          <w:p w14:paraId="0AFDC9B9" wp14:textId="77777777">
            <w:pPr>
              <w:spacing w:before="40" w:after="40"/>
            </w:pP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components. Attach your Unit 3 workflow map and suitability scoring summary.</w:t>
            </w:r>
          </w:p>
          <w:p w14:paraId="3B7FD67C" wp14:textId="77777777">
            <w:pPr>
              <w:spacing w:before="40" w:after="40"/>
            </w:pP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</w:r>
          </w:p>
          <w:p w14:paraId="6D1DB6BB" wp14:textId="77777777">
            <w:pPr>
              <w:spacing w:before="40" w:after="40"/>
            </w:pPr>
            <w:r w:rsidRPr="5CB73618" w:rsidR="5CB73618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 xml:space="preserve">Before </w:t>
            </w:r>
            <w:r w:rsidRPr="5CB73618" w:rsidR="5CB73618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>submitting</w:t>
            </w:r>
            <w:r w:rsidRPr="5CB73618" w:rsidR="5CB73618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>, run the three AI editorial prompts from Lesson 3 on your completed draft:</w:t>
            </w:r>
          </w:p>
          <w:p w:rsidP="5CB73618" w14:paraId="191AA5F4" wp14:textId="77777777">
            <w:pPr>
              <w:spacing w:before="40" w:after="40"/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</w:pPr>
            <w:r w:rsidRPr="5CB73618" w:rsidR="5CB73618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 xml:space="preserve">the specificity check, the challenge simulation, and the scoping sanity check. Revise </w:t>
            </w:r>
            <w:r w:rsidRPr="5CB73618" w:rsidR="5CB73618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>where</w:t>
            </w:r>
          </w:p>
          <w:p w14:paraId="526B9840" wp14:textId="77777777">
            <w:pPr>
              <w:spacing w:before="40" w:after="40"/>
            </w:pP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the AI surfaces a genuine gap. Your submitted business case should reflect that process.</w:t>
            </w:r>
          </w:p>
        </w:tc>
      </w:tr>
    </w:tbl>
    <w:p xmlns:wp14="http://schemas.microsoft.com/office/word/2010/wordml" w14:paraId="38D6B9B6" wp14:textId="77777777">
      <w:pPr>
        <w:spacing w:before="100" w:after="10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5CB73618" w14:paraId="1F0A26F9" wp14:textId="77777777">
        <w:tc>
          <w:tcPr>
            <w:tcW w:w="9026" w:type="dxa"/>
            <w:tcBorders>
              <w:top w:val="single" w:color="CCCCCC" w:sz="1"/>
              <w:left w:val="single" w:color="F5A623" w:sz="12"/>
              <w:bottom w:val="single" w:color="CCCCCC" w:sz="1"/>
              <w:right w:val="none" w:color="FFFFFF" w:sz="0"/>
            </w:tcBorders>
            <w:shd w:val="clear" w:color="auto" w:fill="FEF3DC"/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4A0EF495" wp14:textId="77777777">
            <w:pPr>
              <w:spacing w:after="40"/>
            </w:pPr>
            <w:r>
              <w:rPr>
                <w:rFonts w:ascii="Arial" w:hAnsi="Arial" w:eastAsia="Arial" w:cs="Arial"/>
                <w:b/>
                <w:bCs/>
                <w:color w:val="F5A623"/>
                <w:sz w:val="18"/>
                <w:szCs w:val="18"/>
              </w:rPr>
              <w:t xml:space="preserve">KSB Relevance   </w:t>
            </w:r>
          </w:p>
          <w:p w14:paraId="6AA9FB68" wp14:textId="77777777">
            <w:pPr>
              <w:spacing w:after="0"/>
            </w:pPr>
            <w:r w:rsidRPr="5CB73618" w:rsidR="5CB73618">
              <w:rPr>
                <w:rFonts w:ascii="Arial" w:hAnsi="Arial" w:eastAsia="Arial" w:cs="Arial"/>
                <w:b w:val="1"/>
                <w:bCs w:val="1"/>
                <w:color w:val="1A5C6B"/>
                <w:sz w:val="18"/>
                <w:szCs w:val="18"/>
                <w:lang w:val="en-US"/>
              </w:rPr>
              <w:t>K</w:t>
            </w:r>
            <w:r w:rsidRPr="5CB73618" w:rsidR="5CB73618">
              <w:rPr>
                <w:rFonts w:ascii="Arial" w:hAnsi="Arial" w:eastAsia="Arial" w:cs="Arial"/>
                <w:b w:val="1"/>
                <w:bCs w:val="1"/>
                <w:color w:val="1A5C6B"/>
                <w:sz w:val="18"/>
                <w:szCs w:val="18"/>
                <w:lang w:val="en-US"/>
              </w:rPr>
              <w:t>5</w:t>
            </w:r>
            <w:r w:rsidRPr="5CB73618" w:rsidR="5CB73618">
              <w:rPr>
                <w:rFonts w:ascii="Arial" w:hAnsi="Arial" w:eastAsia="Arial" w:cs="Arial"/>
                <w:color w:val="444444"/>
                <w:sz w:val="18"/>
                <w:szCs w:val="18"/>
                <w:lang w:val="en-US"/>
              </w:rPr>
              <w:t xml:space="preserve">  Methods</w:t>
            </w:r>
            <w:r w:rsidRPr="5CB73618" w:rsidR="5CB73618">
              <w:rPr>
                <w:rFonts w:ascii="Arial" w:hAnsi="Arial" w:eastAsia="Arial" w:cs="Arial"/>
                <w:color w:val="444444"/>
                <w:sz w:val="18"/>
                <w:szCs w:val="18"/>
                <w:lang w:val="en-US"/>
              </w:rPr>
              <w:t xml:space="preserve"> to </w:t>
            </w:r>
            <w:r w:rsidRPr="5CB73618" w:rsidR="5CB73618">
              <w:rPr>
                <w:rFonts w:ascii="Arial" w:hAnsi="Arial" w:eastAsia="Arial" w:cs="Arial"/>
                <w:color w:val="444444"/>
                <w:sz w:val="18"/>
                <w:szCs w:val="18"/>
                <w:lang w:val="en-US"/>
              </w:rPr>
              <w:t>identify</w:t>
            </w:r>
            <w:r w:rsidRPr="5CB73618" w:rsidR="5CB73618">
              <w:rPr>
                <w:rFonts w:ascii="Arial" w:hAnsi="Arial" w:eastAsia="Arial" w:cs="Arial"/>
                <w:color w:val="444444"/>
                <w:sz w:val="18"/>
                <w:szCs w:val="18"/>
                <w:lang w:val="en-US"/>
              </w:rPr>
              <w:t xml:space="preserve"> productivity opportunities     </w:t>
            </w:r>
            <w:r w:rsidRPr="5CB73618" w:rsidR="5CB73618">
              <w:rPr>
                <w:rFonts w:ascii="Arial" w:hAnsi="Arial" w:eastAsia="Arial" w:cs="Arial"/>
                <w:b w:val="1"/>
                <w:bCs w:val="1"/>
                <w:color w:val="1A5C6B"/>
                <w:sz w:val="18"/>
                <w:szCs w:val="18"/>
                <w:lang w:val="en-US"/>
              </w:rPr>
              <w:t>K</w:t>
            </w:r>
            <w:r w:rsidRPr="5CB73618" w:rsidR="5CB73618">
              <w:rPr>
                <w:rFonts w:ascii="Arial" w:hAnsi="Arial" w:eastAsia="Arial" w:cs="Arial"/>
                <w:b w:val="1"/>
                <w:bCs w:val="1"/>
                <w:color w:val="1A5C6B"/>
                <w:sz w:val="18"/>
                <w:szCs w:val="18"/>
                <w:lang w:val="en-US"/>
              </w:rPr>
              <w:t>6</w:t>
            </w:r>
            <w:r w:rsidRPr="5CB73618" w:rsidR="5CB73618">
              <w:rPr>
                <w:rFonts w:ascii="Arial" w:hAnsi="Arial" w:eastAsia="Arial" w:cs="Arial"/>
                <w:color w:val="444444"/>
                <w:sz w:val="18"/>
                <w:szCs w:val="18"/>
                <w:lang w:val="en-US"/>
              </w:rPr>
              <w:t xml:space="preserve">  Designing</w:t>
            </w:r>
            <w:r w:rsidRPr="5CB73618" w:rsidR="5CB73618">
              <w:rPr>
                <w:rFonts w:ascii="Arial" w:hAnsi="Arial" w:eastAsia="Arial" w:cs="Arial"/>
                <w:color w:val="444444"/>
                <w:sz w:val="18"/>
                <w:szCs w:val="18"/>
                <w:lang w:val="en-US"/>
              </w:rPr>
              <w:t xml:space="preserve"> AI systems that augment rather than replace human work     </w:t>
            </w:r>
            <w:r w:rsidRPr="5CB73618" w:rsidR="5CB73618">
              <w:rPr>
                <w:rFonts w:ascii="Arial" w:hAnsi="Arial" w:eastAsia="Arial" w:cs="Arial"/>
                <w:b w:val="1"/>
                <w:bCs w:val="1"/>
                <w:color w:val="1A5C6B"/>
                <w:sz w:val="18"/>
                <w:szCs w:val="18"/>
                <w:lang w:val="en-US"/>
              </w:rPr>
              <w:t>S</w:t>
            </w:r>
            <w:r w:rsidRPr="5CB73618" w:rsidR="5CB73618">
              <w:rPr>
                <w:rFonts w:ascii="Arial" w:hAnsi="Arial" w:eastAsia="Arial" w:cs="Arial"/>
                <w:b w:val="1"/>
                <w:bCs w:val="1"/>
                <w:color w:val="1A5C6B"/>
                <w:sz w:val="18"/>
                <w:szCs w:val="18"/>
                <w:lang w:val="en-US"/>
              </w:rPr>
              <w:t>6</w:t>
            </w:r>
            <w:r w:rsidRPr="5CB73618" w:rsidR="5CB73618">
              <w:rPr>
                <w:rFonts w:ascii="Arial" w:hAnsi="Arial" w:eastAsia="Arial" w:cs="Arial"/>
                <w:color w:val="444444"/>
                <w:sz w:val="18"/>
                <w:szCs w:val="18"/>
                <w:lang w:val="en-US"/>
              </w:rPr>
              <w:t xml:space="preserve">  Workflow</w:t>
            </w:r>
            <w:r w:rsidRPr="5CB73618" w:rsidR="5CB73618">
              <w:rPr>
                <w:rFonts w:ascii="Arial" w:hAnsi="Arial" w:eastAsia="Arial" w:cs="Arial"/>
                <w:color w:val="444444"/>
                <w:sz w:val="18"/>
                <w:szCs w:val="18"/>
                <w:lang w:val="en-US"/>
              </w:rPr>
              <w:t xml:space="preserve"> and process mapping to </w:t>
            </w:r>
            <w:r w:rsidRPr="5CB73618" w:rsidR="5CB73618">
              <w:rPr>
                <w:rFonts w:ascii="Arial" w:hAnsi="Arial" w:eastAsia="Arial" w:cs="Arial"/>
                <w:color w:val="444444"/>
                <w:sz w:val="18"/>
                <w:szCs w:val="18"/>
                <w:lang w:val="en-US"/>
              </w:rPr>
              <w:t>identify</w:t>
            </w:r>
            <w:r w:rsidRPr="5CB73618" w:rsidR="5CB73618">
              <w:rPr>
                <w:rFonts w:ascii="Arial" w:hAnsi="Arial" w:eastAsia="Arial" w:cs="Arial"/>
                <w:color w:val="444444"/>
                <w:sz w:val="18"/>
                <w:szCs w:val="18"/>
                <w:lang w:val="en-US"/>
              </w:rPr>
              <w:t xml:space="preserve"> problems and recommend solutions     </w:t>
            </w:r>
            <w:r w:rsidRPr="5CB73618" w:rsidR="5CB73618">
              <w:rPr>
                <w:rFonts w:ascii="Arial" w:hAnsi="Arial" w:eastAsia="Arial" w:cs="Arial"/>
                <w:b w:val="1"/>
                <w:bCs w:val="1"/>
                <w:color w:val="1A5C6B"/>
                <w:sz w:val="18"/>
                <w:szCs w:val="18"/>
                <w:lang w:val="en-US"/>
              </w:rPr>
              <w:t>S</w:t>
            </w:r>
            <w:r w:rsidRPr="5CB73618" w:rsidR="5CB73618">
              <w:rPr>
                <w:rFonts w:ascii="Arial" w:hAnsi="Arial" w:eastAsia="Arial" w:cs="Arial"/>
                <w:b w:val="1"/>
                <w:bCs w:val="1"/>
                <w:color w:val="1A5C6B"/>
                <w:sz w:val="18"/>
                <w:szCs w:val="18"/>
                <w:lang w:val="en-US"/>
              </w:rPr>
              <w:t>13</w:t>
            </w:r>
            <w:r w:rsidRPr="5CB73618" w:rsidR="5CB73618">
              <w:rPr>
                <w:rFonts w:ascii="Arial" w:hAnsi="Arial" w:eastAsia="Arial" w:cs="Arial"/>
                <w:color w:val="444444"/>
                <w:sz w:val="18"/>
                <w:szCs w:val="18"/>
                <w:lang w:val="en-US"/>
              </w:rPr>
              <w:t xml:space="preserve">  Identify</w:t>
            </w:r>
            <w:r w:rsidRPr="5CB73618" w:rsidR="5CB73618">
              <w:rPr>
                <w:rFonts w:ascii="Arial" w:hAnsi="Arial" w:eastAsia="Arial" w:cs="Arial"/>
                <w:color w:val="444444"/>
                <w:sz w:val="18"/>
                <w:szCs w:val="18"/>
                <w:lang w:val="en-US"/>
              </w:rPr>
              <w:t xml:space="preserve"> automation opportunities; support ethical decision-making     </w:t>
            </w:r>
            <w:r w:rsidRPr="5CB73618" w:rsidR="5CB73618">
              <w:rPr>
                <w:rFonts w:ascii="Arial" w:hAnsi="Arial" w:eastAsia="Arial" w:cs="Arial"/>
                <w:b w:val="1"/>
                <w:bCs w:val="1"/>
                <w:color w:val="1A5C6B"/>
                <w:sz w:val="18"/>
                <w:szCs w:val="18"/>
                <w:lang w:val="en-US"/>
              </w:rPr>
              <w:t>S</w:t>
            </w:r>
            <w:r w:rsidRPr="5CB73618" w:rsidR="5CB73618">
              <w:rPr>
                <w:rFonts w:ascii="Arial" w:hAnsi="Arial" w:eastAsia="Arial" w:cs="Arial"/>
                <w:b w:val="1"/>
                <w:bCs w:val="1"/>
                <w:color w:val="1A5C6B"/>
                <w:sz w:val="18"/>
                <w:szCs w:val="18"/>
                <w:lang w:val="en-US"/>
              </w:rPr>
              <w:t>14</w:t>
            </w:r>
            <w:r w:rsidRPr="5CB73618" w:rsidR="5CB73618">
              <w:rPr>
                <w:rFonts w:ascii="Arial" w:hAnsi="Arial" w:eastAsia="Arial" w:cs="Arial"/>
                <w:color w:val="444444"/>
                <w:sz w:val="18"/>
                <w:szCs w:val="18"/>
                <w:lang w:val="en-US"/>
              </w:rPr>
              <w:t xml:space="preserve">  Identification</w:t>
            </w:r>
            <w:r w:rsidRPr="5CB73618" w:rsidR="5CB73618">
              <w:rPr>
                <w:rFonts w:ascii="Arial" w:hAnsi="Arial" w:eastAsia="Arial" w:cs="Arial"/>
                <w:color w:val="444444"/>
                <w:sz w:val="18"/>
                <w:szCs w:val="18"/>
                <w:lang w:val="en-US"/>
              </w:rPr>
              <w:t xml:space="preserve"> and evaluation of opportunities for increased productivity</w:t>
            </w:r>
          </w:p>
        </w:tc>
      </w:tr>
    </w:tbl>
    <w:p xmlns:wp14="http://schemas.microsoft.com/office/word/2010/wordml" w14:paraId="22F860BB" wp14:textId="77777777">
      <w:pPr>
        <w:spacing w:before="160" w:after="16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5CB73618" w14:paraId="60CA744B" wp14:textId="77777777">
        <w:tc>
          <w:tcPr>
            <w:tcW w:w="9026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color="auto" w:fill="1A5C6B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B86753E" wp14:textId="77777777">
            <w:r w:rsidRPr="5CB73618" w:rsidR="5CB73618">
              <w:rPr>
                <w:rFonts w:ascii="Arial" w:hAnsi="Arial" w:eastAsia="Arial" w:cs="Arial"/>
                <w:color w:val="D6EEF3"/>
                <w:sz w:val="20"/>
                <w:szCs w:val="20"/>
                <w:lang w:val="en-US"/>
              </w:rPr>
              <w:t>Component</w:t>
            </w:r>
            <w:r w:rsidRPr="5CB73618" w:rsidR="5CB73618">
              <w:rPr>
                <w:rFonts w:ascii="Arial" w:hAnsi="Arial" w:eastAsia="Arial" w:cs="Arial"/>
                <w:color w:val="D6EEF3"/>
                <w:sz w:val="20"/>
                <w:szCs w:val="20"/>
                <w:lang w:val="en-US"/>
              </w:rPr>
              <w:t xml:space="preserve"> </w:t>
            </w:r>
            <w:r w:rsidRPr="5CB73618" w:rsidR="5CB73618">
              <w:rPr>
                <w:rFonts w:ascii="Arial" w:hAnsi="Arial" w:eastAsia="Arial" w:cs="Arial"/>
                <w:color w:val="D6EEF3"/>
                <w:sz w:val="20"/>
                <w:szCs w:val="20"/>
                <w:lang w:val="en-US"/>
              </w:rPr>
              <w:t xml:space="preserve">1  </w:t>
            </w:r>
            <w:r w:rsidRPr="5CB73618" w:rsidR="5CB73618">
              <w:rPr>
                <w:rFonts w:ascii="Arial" w:hAnsi="Arial" w:eastAsia="Arial" w:cs="Arial"/>
                <w:b w:val="1"/>
                <w:bCs w:val="1"/>
                <w:color w:val="FFFFFF"/>
                <w:sz w:val="22"/>
                <w:szCs w:val="22"/>
                <w:lang w:val="en-US"/>
              </w:rPr>
              <w:t>Process</w:t>
            </w:r>
            <w:r w:rsidRPr="5CB73618" w:rsidR="5CB73618">
              <w:rPr>
                <w:rFonts w:ascii="Arial" w:hAnsi="Arial" w:eastAsia="Arial" w:cs="Arial"/>
                <w:b w:val="1"/>
                <w:bCs w:val="1"/>
                <w:color w:val="FFFFFF"/>
                <w:sz w:val="22"/>
                <w:szCs w:val="22"/>
                <w:lang w:val="en-US"/>
              </w:rPr>
              <w:t xml:space="preserve"> Description</w:t>
            </w:r>
          </w:p>
        </w:tc>
      </w:tr>
    </w:tbl>
    <w:p xmlns:wp14="http://schemas.microsoft.com/office/word/2010/wordml" w14:paraId="698536F5" wp14:textId="77777777">
      <w:pPr>
        <w:spacing w:before="80" w:after="8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 xmlns:wp14="http://schemas.microsoft.com/office/word/2010/wordml" w:rsidTr="5CB73618" w14:paraId="246F2AE4" wp14:textId="77777777">
        <w:tc>
          <w:tcPr>
            <w:tcW w:w="4513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color="auto" w:fill="D6EEF3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5BD05BF" wp14:textId="77777777">
            <w:pPr>
              <w:spacing w:after="40"/>
            </w:pPr>
            <w:r w:rsidRPr="5CB73618" w:rsidR="5CB73618">
              <w:rPr>
                <w:rFonts w:ascii="Arial" w:hAnsi="Arial" w:eastAsia="Arial" w:cs="Arial"/>
                <w:i w:val="1"/>
                <w:iCs w:val="1"/>
                <w:color w:val="555555"/>
                <w:sz w:val="16"/>
                <w:szCs w:val="16"/>
                <w:lang w:val="en-US"/>
              </w:rPr>
              <w:t xml:space="preserve">This </w:t>
            </w:r>
            <w:r w:rsidRPr="5CB73618" w:rsidR="5CB73618">
              <w:rPr>
                <w:rFonts w:ascii="Arial" w:hAnsi="Arial" w:eastAsia="Arial" w:cs="Arial"/>
                <w:i w:val="1"/>
                <w:iCs w:val="1"/>
                <w:color w:val="555555"/>
                <w:sz w:val="16"/>
                <w:szCs w:val="16"/>
                <w:lang w:val="en-US"/>
              </w:rPr>
              <w:t>component</w:t>
            </w:r>
            <w:r w:rsidRPr="5CB73618" w:rsidR="5CB73618">
              <w:rPr>
                <w:rFonts w:ascii="Arial" w:hAnsi="Arial" w:eastAsia="Arial" w:cs="Arial"/>
                <w:i w:val="1"/>
                <w:iCs w:val="1"/>
                <w:color w:val="555555"/>
                <w:sz w:val="16"/>
                <w:szCs w:val="16"/>
                <w:lang w:val="en-US"/>
              </w:rPr>
              <w:t xml:space="preserve"> answers:</w:t>
            </w:r>
          </w:p>
          <w:p w14:paraId="6217509C" wp14:textId="77777777">
            <w:pPr>
              <w:spacing w:after="0"/>
            </w:pPr>
            <w:r>
              <w:rPr>
                <w:rFonts w:ascii="Arial" w:hAnsi="Arial" w:eastAsia="Arial" w:cs="Arial"/>
                <w:b/>
                <w:bCs/>
                <w:color w:val="1A5C6B"/>
                <w:sz w:val="18"/>
                <w:szCs w:val="18"/>
              </w:rPr>
              <w:t xml:space="preserve">What is the process, and what does it currently look like?</w:t>
            </w:r>
          </w:p>
        </w:tc>
        <w:tc>
          <w:tcPr>
            <w:tcW w:w="4513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color="auto" w:fill="FEF3DC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571937B" wp14:textId="77777777">
            <w:pPr>
              <w:spacing w:after="40"/>
            </w:pPr>
            <w:r>
              <w:rPr>
                <w:rFonts w:ascii="Arial" w:hAnsi="Arial" w:eastAsia="Arial" w:cs="Arial"/>
                <w:i/>
                <w:iCs/>
                <w:color w:val="7A5C00"/>
                <w:sz w:val="16"/>
                <w:szCs w:val="16"/>
              </w:rPr>
              <w:t xml:space="preserve">Strong response includes:</w:t>
            </w:r>
          </w:p>
          <w:p w14:paraId="62E1455A" wp14:textId="77777777">
            <w:pPr>
              <w:spacing w:after="0"/>
            </w:pPr>
            <w:r w:rsidRPr="5CB73618" w:rsidR="5CB73618">
              <w:rPr>
                <w:rFonts w:ascii="Arial" w:hAnsi="Arial" w:eastAsia="Arial" w:cs="Arial"/>
                <w:color w:val="1A1A1A"/>
                <w:sz w:val="18"/>
                <w:szCs w:val="18"/>
                <w:lang w:val="en-US"/>
              </w:rPr>
              <w:t>Specific frequency, time per instance, number of people involved, data systems used</w:t>
            </w:r>
            <w:r w:rsidRPr="5CB73618" w:rsidR="5CB73618">
              <w:rPr>
                <w:rFonts w:ascii="Arial" w:hAnsi="Arial" w:eastAsia="Arial" w:cs="Arial"/>
                <w:color w:val="1A1A1A"/>
                <w:sz w:val="18"/>
                <w:szCs w:val="18"/>
                <w:lang w:val="en-US"/>
              </w:rPr>
              <w:t>, output</w:t>
            </w:r>
            <w:r w:rsidRPr="5CB73618" w:rsidR="5CB73618">
              <w:rPr>
                <w:rFonts w:ascii="Arial" w:hAnsi="Arial" w:eastAsia="Arial" w:cs="Arial"/>
                <w:color w:val="1A1A1A"/>
                <w:sz w:val="18"/>
                <w:szCs w:val="18"/>
                <w:lang w:val="en-US"/>
              </w:rPr>
              <w:t xml:space="preserve"> produced. </w:t>
            </w:r>
            <w:r w:rsidRPr="5CB73618" w:rsidR="5CB73618">
              <w:rPr>
                <w:rFonts w:ascii="Arial" w:hAnsi="Arial" w:eastAsia="Arial" w:cs="Arial"/>
                <w:color w:val="1A1A1A"/>
                <w:sz w:val="18"/>
                <w:szCs w:val="18"/>
                <w:lang w:val="en-US"/>
              </w:rPr>
              <w:t>Reference</w:t>
            </w:r>
            <w:r w:rsidRPr="5CB73618" w:rsidR="5CB73618">
              <w:rPr>
                <w:rFonts w:ascii="Arial" w:hAnsi="Arial" w:eastAsia="Arial" w:cs="Arial"/>
                <w:color w:val="1A1A1A"/>
                <w:sz w:val="18"/>
                <w:szCs w:val="18"/>
                <w:lang w:val="en-US"/>
              </w:rPr>
              <w:t xml:space="preserve"> your Unit 3 workflow map.</w:t>
            </w:r>
          </w:p>
        </w:tc>
      </w:tr>
    </w:tbl>
    <w:p xmlns:wp14="http://schemas.microsoft.com/office/word/2010/wordml" w14:paraId="7BC1BAF2" wp14:textId="77777777">
      <w:pPr>
        <w:spacing w:before="80" w:after="8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5B93035B" w14:paraId="44C73D15" wp14:textId="77777777">
        <w:tc>
          <w:tcPr>
            <w:tcW w:w="9026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E137F6A" wp14:textId="77777777">
            <w:r>
              <w:rPr>
                <w:rFonts w:ascii="Arial" w:hAnsi="Arial" w:eastAsia="Arial" w:cs="Arial"/>
                <w:b/>
                <w:bCs/>
                <w:color w:val="1A5C6B"/>
                <w:sz w:val="20"/>
                <w:szCs w:val="20"/>
              </w:rPr>
              <w:t xml:space="preserve">Write your response here</w:t>
            </w:r>
          </w:p>
        </w:tc>
      </w:tr>
      <w:tr xmlns:wp14="http://schemas.microsoft.com/office/word/2010/wordml" w:rsidTr="5B93035B" w14:paraId="61C988F9" wp14:textId="77777777">
        <w:trPr>
          <w:trHeight w:val="360" w:hRule="exact"/>
        </w:trPr>
        <w:tc>
          <w:tcPr>
            <w:tcW w:w="9026" w:type="dxa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val="clear" w:color="auto" w:fill="FFFFFF"/>
            <w:tcMar>
              <w:top w:w="40" w:type="dxa"/>
              <w:left w:w="160" w:type="dxa"/>
              <w:bottom w:w="40" w:type="dxa"/>
              <w:right w:w="160" w:type="dxa"/>
            </w:tcMar>
          </w:tcPr>
          <w:sdt>
            <w:sdtPr>
              <w:id w:val="1287897854"/>
              <w:showingPlcHdr/>
              <w:placeholder>
                <w:docPart w:val="A44E43C6559A412786EB0B1C0D0A319C"/>
              </w:placeholder>
            </w:sdtPr>
            <w:sdtContent>
              <w:p w:rsidP="5B93035B" w14:paraId="3B22BB7D" wp14:textId="1C5E37A5">
                <w:pPr>
                  <w:pStyle w:val="Normal"/>
                </w:pPr>
                <w:r w:rsidRPr="5B93035B" w:rsidR="5B93035B">
                  <w:rPr>
                    <w:rStyle w:val="PlaceholderText"/>
                  </w:rPr>
                  <w:t>Type your answer here…</w:t>
                </w:r>
              </w:p>
            </w:sdtContent>
          </w:sdt>
        </w:tc>
      </w:tr>
    </w:tbl>
    <w:p xmlns:wp14="http://schemas.microsoft.com/office/word/2010/wordml" w14:paraId="0C5B615A" wp14:textId="77777777">
      <w:pPr>
        <w:spacing w:before="140" w:after="14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5CB73618" w14:paraId="0D6D68E8" wp14:textId="77777777">
        <w:tc>
          <w:tcPr>
            <w:tcW w:w="9026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color="auto" w:fill="1A5C6B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7871675" wp14:textId="77777777">
            <w:r w:rsidRPr="5CB73618" w:rsidR="5CB73618">
              <w:rPr>
                <w:rFonts w:ascii="Arial" w:hAnsi="Arial" w:eastAsia="Arial" w:cs="Arial"/>
                <w:color w:val="D6EEF3"/>
                <w:sz w:val="20"/>
                <w:szCs w:val="20"/>
                <w:lang w:val="en-US"/>
              </w:rPr>
              <w:t>Component</w:t>
            </w:r>
            <w:r w:rsidRPr="5CB73618" w:rsidR="5CB73618">
              <w:rPr>
                <w:rFonts w:ascii="Arial" w:hAnsi="Arial" w:eastAsia="Arial" w:cs="Arial"/>
                <w:color w:val="D6EEF3"/>
                <w:sz w:val="20"/>
                <w:szCs w:val="20"/>
                <w:lang w:val="en-US"/>
              </w:rPr>
              <w:t xml:space="preserve"> </w:t>
            </w:r>
            <w:r w:rsidRPr="5CB73618" w:rsidR="5CB73618">
              <w:rPr>
                <w:rFonts w:ascii="Arial" w:hAnsi="Arial" w:eastAsia="Arial" w:cs="Arial"/>
                <w:color w:val="D6EEF3"/>
                <w:sz w:val="20"/>
                <w:szCs w:val="20"/>
                <w:lang w:val="en-US"/>
              </w:rPr>
              <w:t xml:space="preserve">2  </w:t>
            </w:r>
            <w:r w:rsidRPr="5CB73618" w:rsidR="5CB73618">
              <w:rPr>
                <w:rFonts w:ascii="Arial" w:hAnsi="Arial" w:eastAsia="Arial" w:cs="Arial"/>
                <w:b w:val="1"/>
                <w:bCs w:val="1"/>
                <w:color w:val="FFFFFF"/>
                <w:sz w:val="22"/>
                <w:szCs w:val="22"/>
                <w:lang w:val="en-US"/>
              </w:rPr>
              <w:t>The</w:t>
            </w:r>
            <w:r w:rsidRPr="5CB73618" w:rsidR="5CB73618">
              <w:rPr>
                <w:rFonts w:ascii="Arial" w:hAnsi="Arial" w:eastAsia="Arial" w:cs="Arial"/>
                <w:b w:val="1"/>
                <w:bCs w:val="1"/>
                <w:color w:val="FFFFFF"/>
                <w:sz w:val="22"/>
                <w:szCs w:val="22"/>
                <w:lang w:val="en-US"/>
              </w:rPr>
              <w:t xml:space="preserve"> Opportunity</w:t>
            </w:r>
          </w:p>
        </w:tc>
      </w:tr>
    </w:tbl>
    <w:p xmlns:wp14="http://schemas.microsoft.com/office/word/2010/wordml" w14:paraId="792F1AA2" wp14:textId="77777777">
      <w:pPr>
        <w:spacing w:before="80" w:after="8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 xmlns:wp14="http://schemas.microsoft.com/office/word/2010/wordml" w:rsidTr="5CB73618" w14:paraId="0D80FB52" wp14:textId="77777777">
        <w:tc>
          <w:tcPr>
            <w:tcW w:w="4513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color="auto" w:fill="D6EEF3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B11A10F" wp14:textId="77777777">
            <w:pPr>
              <w:spacing w:after="40"/>
            </w:pPr>
            <w:r w:rsidRPr="5CB73618" w:rsidR="5CB73618">
              <w:rPr>
                <w:rFonts w:ascii="Arial" w:hAnsi="Arial" w:eastAsia="Arial" w:cs="Arial"/>
                <w:i w:val="1"/>
                <w:iCs w:val="1"/>
                <w:color w:val="555555"/>
                <w:sz w:val="16"/>
                <w:szCs w:val="16"/>
                <w:lang w:val="en-US"/>
              </w:rPr>
              <w:t xml:space="preserve">This </w:t>
            </w:r>
            <w:r w:rsidRPr="5CB73618" w:rsidR="5CB73618">
              <w:rPr>
                <w:rFonts w:ascii="Arial" w:hAnsi="Arial" w:eastAsia="Arial" w:cs="Arial"/>
                <w:i w:val="1"/>
                <w:iCs w:val="1"/>
                <w:color w:val="555555"/>
                <w:sz w:val="16"/>
                <w:szCs w:val="16"/>
                <w:lang w:val="en-US"/>
              </w:rPr>
              <w:t>component</w:t>
            </w:r>
            <w:r w:rsidRPr="5CB73618" w:rsidR="5CB73618">
              <w:rPr>
                <w:rFonts w:ascii="Arial" w:hAnsi="Arial" w:eastAsia="Arial" w:cs="Arial"/>
                <w:i w:val="1"/>
                <w:iCs w:val="1"/>
                <w:color w:val="555555"/>
                <w:sz w:val="16"/>
                <w:szCs w:val="16"/>
                <w:lang w:val="en-US"/>
              </w:rPr>
              <w:t xml:space="preserve"> answers:</w:t>
            </w:r>
          </w:p>
          <w:p w14:paraId="3475852E" wp14:textId="77777777">
            <w:pPr>
              <w:spacing w:after="0"/>
            </w:pPr>
            <w:r>
              <w:rPr>
                <w:rFonts w:ascii="Arial" w:hAnsi="Arial" w:eastAsia="Arial" w:cs="Arial"/>
                <w:b/>
                <w:bCs/>
                <w:color w:val="1A5C6B"/>
                <w:sz w:val="18"/>
                <w:szCs w:val="18"/>
              </w:rPr>
              <w:t xml:space="preserve">What specifically could AI do here, and how?</w:t>
            </w:r>
          </w:p>
        </w:tc>
        <w:tc>
          <w:tcPr>
            <w:tcW w:w="4513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color="auto" w:fill="FEF3DC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8D2FD57" wp14:textId="77777777">
            <w:pPr>
              <w:spacing w:after="40"/>
            </w:pPr>
            <w:r>
              <w:rPr>
                <w:rFonts w:ascii="Arial" w:hAnsi="Arial" w:eastAsia="Arial" w:cs="Arial"/>
                <w:i/>
                <w:iCs/>
                <w:color w:val="7A5C00"/>
                <w:sz w:val="16"/>
                <w:szCs w:val="16"/>
              </w:rPr>
              <w:t xml:space="preserve">Strong response includes:</w:t>
            </w:r>
          </w:p>
          <w:p w14:paraId="39E4E184" wp14:textId="77777777">
            <w:pPr>
              <w:spacing w:after="0"/>
            </w:pPr>
            <w:r>
              <w:rPr>
                <w:rFonts w:ascii="Arial" w:hAnsi="Arial" w:eastAsia="Arial" w:cs="Arial"/>
                <w:color w:val="1A1A1A"/>
                <w:sz w:val="18"/>
                <w:szCs w:val="18"/>
              </w:rPr>
              <w:t xml:space="preserve">Names the AI capability (classification, drafting, extraction, etc.), the tool type, the human-in-the-loop design, and the exception path.</w:t>
            </w:r>
          </w:p>
        </w:tc>
      </w:tr>
    </w:tbl>
    <w:p xmlns:wp14="http://schemas.microsoft.com/office/word/2010/wordml" w14:paraId="1A499DFC" wp14:textId="77777777">
      <w:pPr>
        <w:spacing w:before="80" w:after="8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5B93035B" w14:paraId="2FA67839" wp14:textId="77777777">
        <w:tc>
          <w:tcPr>
            <w:tcW w:w="9026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7367276" wp14:textId="77777777">
            <w:r>
              <w:rPr>
                <w:rFonts w:ascii="Arial" w:hAnsi="Arial" w:eastAsia="Arial" w:cs="Arial"/>
                <w:b/>
                <w:bCs/>
                <w:color w:val="1A5C6B"/>
                <w:sz w:val="20"/>
                <w:szCs w:val="20"/>
              </w:rPr>
              <w:t xml:space="preserve">Write your response here</w:t>
            </w:r>
          </w:p>
        </w:tc>
      </w:tr>
      <w:tr xmlns:wp14="http://schemas.microsoft.com/office/word/2010/wordml" w:rsidTr="5B93035B" w14:paraId="5E7E3C41" wp14:textId="77777777">
        <w:trPr>
          <w:trHeight w:val="360" w:hRule="exact"/>
        </w:trPr>
        <w:tc>
          <w:tcPr>
            <w:tcW w:w="9026" w:type="dxa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val="clear" w:color="auto" w:fill="FFFFFF"/>
            <w:tcMar>
              <w:top w:w="40" w:type="dxa"/>
              <w:left w:w="160" w:type="dxa"/>
              <w:bottom w:w="40" w:type="dxa"/>
              <w:right w:w="160" w:type="dxa"/>
            </w:tcMar>
          </w:tcPr>
          <w:sdt>
            <w:sdtPr>
              <w:id w:val="2141026358"/>
              <w:showingPlcHdr/>
              <w:placeholder>
                <w:docPart w:val="532ECAE5CCEA4FAB84FB6E21BEDC22DF"/>
              </w:placeholder>
            </w:sdtPr>
            <w:sdtContent>
              <w:p w:rsidP="5B93035B" w14:paraId="03F828E4" wp14:textId="02D7F7B8">
                <w:pPr>
                  <w:pStyle w:val="Normal"/>
                </w:pPr>
                <w:r w:rsidRPr="5B93035B" w:rsidR="5B93035B">
                  <w:rPr>
                    <w:rStyle w:val="PlaceholderText"/>
                  </w:rPr>
                  <w:t>Type your answer here…</w:t>
                </w:r>
              </w:p>
            </w:sdtContent>
          </w:sdt>
        </w:tc>
      </w:tr>
    </w:tbl>
    <w:p xmlns:wp14="http://schemas.microsoft.com/office/word/2010/wordml" w14:paraId="342D4C27" wp14:textId="77777777">
      <w:pPr>
        <w:spacing w:before="140" w:after="140"/>
      </w:pPr>
    </w:p>
    <w:p xmlns:wp14="http://schemas.microsoft.com/office/word/2010/wordml" w14:paraId="3572E399" wp14:textId="77777777">
      <w:r>
        <w:br w:type="page"/>
      </w: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5CB73618" w14:paraId="15C21B0A" wp14:textId="77777777">
        <w:tc>
          <w:tcPr>
            <w:tcW w:w="9026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color="auto" w:fill="1A5C6B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C10C95A" wp14:textId="77777777">
            <w:r w:rsidRPr="5CB73618" w:rsidR="5CB73618">
              <w:rPr>
                <w:rFonts w:ascii="Arial" w:hAnsi="Arial" w:eastAsia="Arial" w:cs="Arial"/>
                <w:color w:val="D6EEF3"/>
                <w:sz w:val="20"/>
                <w:szCs w:val="20"/>
                <w:lang w:val="en-US"/>
              </w:rPr>
              <w:t>Component</w:t>
            </w:r>
            <w:r w:rsidRPr="5CB73618" w:rsidR="5CB73618">
              <w:rPr>
                <w:rFonts w:ascii="Arial" w:hAnsi="Arial" w:eastAsia="Arial" w:cs="Arial"/>
                <w:color w:val="D6EEF3"/>
                <w:sz w:val="20"/>
                <w:szCs w:val="20"/>
                <w:lang w:val="en-US"/>
              </w:rPr>
              <w:t xml:space="preserve"> </w:t>
            </w:r>
            <w:r w:rsidRPr="5CB73618" w:rsidR="5CB73618">
              <w:rPr>
                <w:rFonts w:ascii="Arial" w:hAnsi="Arial" w:eastAsia="Arial" w:cs="Arial"/>
                <w:color w:val="D6EEF3"/>
                <w:sz w:val="20"/>
                <w:szCs w:val="20"/>
                <w:lang w:val="en-US"/>
              </w:rPr>
              <w:t xml:space="preserve">3  </w:t>
            </w:r>
            <w:r w:rsidRPr="5CB73618" w:rsidR="5CB73618">
              <w:rPr>
                <w:rFonts w:ascii="Arial" w:hAnsi="Arial" w:eastAsia="Arial" w:cs="Arial"/>
                <w:b w:val="1"/>
                <w:bCs w:val="1"/>
                <w:color w:val="FFFFFF"/>
                <w:sz w:val="22"/>
                <w:szCs w:val="22"/>
                <w:lang w:val="en-US"/>
              </w:rPr>
              <w:t>Productivity</w:t>
            </w:r>
            <w:r w:rsidRPr="5CB73618" w:rsidR="5CB73618">
              <w:rPr>
                <w:rFonts w:ascii="Arial" w:hAnsi="Arial" w:eastAsia="Arial" w:cs="Arial"/>
                <w:b w:val="1"/>
                <w:bCs w:val="1"/>
                <w:color w:val="FFFFFF"/>
                <w:sz w:val="22"/>
                <w:szCs w:val="22"/>
                <w:lang w:val="en-US"/>
              </w:rPr>
              <w:t xml:space="preserve"> Value Assessment</w:t>
            </w:r>
          </w:p>
        </w:tc>
      </w:tr>
    </w:tbl>
    <w:p xmlns:wp14="http://schemas.microsoft.com/office/word/2010/wordml" w14:paraId="6CEB15CE" wp14:textId="77777777">
      <w:pPr>
        <w:spacing w:before="80" w:after="8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 xmlns:wp14="http://schemas.microsoft.com/office/word/2010/wordml" w:rsidTr="5CB73618" w14:paraId="0EAA8440" wp14:textId="77777777">
        <w:tc>
          <w:tcPr>
            <w:tcW w:w="4513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color="auto" w:fill="D6EEF3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C0BA569" wp14:textId="77777777">
            <w:pPr>
              <w:spacing w:after="40"/>
            </w:pPr>
            <w:r w:rsidRPr="5CB73618" w:rsidR="5CB73618">
              <w:rPr>
                <w:rFonts w:ascii="Arial" w:hAnsi="Arial" w:eastAsia="Arial" w:cs="Arial"/>
                <w:i w:val="1"/>
                <w:iCs w:val="1"/>
                <w:color w:val="555555"/>
                <w:sz w:val="16"/>
                <w:szCs w:val="16"/>
                <w:lang w:val="en-US"/>
              </w:rPr>
              <w:t xml:space="preserve">This </w:t>
            </w:r>
            <w:r w:rsidRPr="5CB73618" w:rsidR="5CB73618">
              <w:rPr>
                <w:rFonts w:ascii="Arial" w:hAnsi="Arial" w:eastAsia="Arial" w:cs="Arial"/>
                <w:i w:val="1"/>
                <w:iCs w:val="1"/>
                <w:color w:val="555555"/>
                <w:sz w:val="16"/>
                <w:szCs w:val="16"/>
                <w:lang w:val="en-US"/>
              </w:rPr>
              <w:t>component</w:t>
            </w:r>
            <w:r w:rsidRPr="5CB73618" w:rsidR="5CB73618">
              <w:rPr>
                <w:rFonts w:ascii="Arial" w:hAnsi="Arial" w:eastAsia="Arial" w:cs="Arial"/>
                <w:i w:val="1"/>
                <w:iCs w:val="1"/>
                <w:color w:val="555555"/>
                <w:sz w:val="16"/>
                <w:szCs w:val="16"/>
                <w:lang w:val="en-US"/>
              </w:rPr>
              <w:t xml:space="preserve"> answers:</w:t>
            </w:r>
          </w:p>
          <w:p w14:paraId="3708D447" wp14:textId="77777777">
            <w:pPr>
              <w:spacing w:after="0"/>
            </w:pPr>
            <w:r>
              <w:rPr>
                <w:rFonts w:ascii="Arial" w:hAnsi="Arial" w:eastAsia="Arial" w:cs="Arial"/>
                <w:b/>
                <w:bCs/>
                <w:color w:val="1A5C6B"/>
                <w:sz w:val="18"/>
                <w:szCs w:val="18"/>
              </w:rPr>
              <w:t xml:space="preserve">What value would successful implementation create?</w:t>
            </w:r>
          </w:p>
        </w:tc>
        <w:tc>
          <w:tcPr>
            <w:tcW w:w="4513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color="auto" w:fill="FEF3DC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4994FAA" wp14:textId="77777777">
            <w:pPr>
              <w:spacing w:after="40"/>
            </w:pPr>
            <w:r>
              <w:rPr>
                <w:rFonts w:ascii="Arial" w:hAnsi="Arial" w:eastAsia="Arial" w:cs="Arial"/>
                <w:i/>
                <w:iCs/>
                <w:color w:val="7A5C00"/>
                <w:sz w:val="16"/>
                <w:szCs w:val="16"/>
              </w:rPr>
              <w:t xml:space="preserve">Strong response includes:</w:t>
            </w:r>
          </w:p>
          <w:p w14:paraId="27E3E5C1" wp14:textId="77777777">
            <w:pPr>
              <w:spacing w:after="0"/>
            </w:pPr>
            <w:r w:rsidRPr="5CB73618" w:rsidR="5CB73618">
              <w:rPr>
                <w:rFonts w:ascii="Arial" w:hAnsi="Arial" w:eastAsia="Arial" w:cs="Arial"/>
                <w:color w:val="1A1A1A"/>
                <w:sz w:val="18"/>
                <w:szCs w:val="18"/>
                <w:lang w:val="en-US"/>
              </w:rPr>
              <w:t xml:space="preserve">Quantified direct estimate with all assumptions </w:t>
            </w:r>
            <w:r w:rsidRPr="5CB73618" w:rsidR="5CB73618">
              <w:rPr>
                <w:rFonts w:ascii="Arial" w:hAnsi="Arial" w:eastAsia="Arial" w:cs="Arial"/>
                <w:color w:val="1A1A1A"/>
                <w:sz w:val="18"/>
                <w:szCs w:val="18"/>
                <w:lang w:val="en-US"/>
              </w:rPr>
              <w:t>stated</w:t>
            </w:r>
            <w:r w:rsidRPr="5CB73618" w:rsidR="5CB73618">
              <w:rPr>
                <w:rFonts w:ascii="Arial" w:hAnsi="Arial" w:eastAsia="Arial" w:cs="Arial"/>
                <w:color w:val="1A1A1A"/>
                <w:sz w:val="18"/>
                <w:szCs w:val="18"/>
                <w:lang w:val="en-US"/>
              </w:rPr>
              <w:t xml:space="preserve">. Separate </w:t>
            </w:r>
            <w:r w:rsidRPr="5CB73618" w:rsidR="5CB73618">
              <w:rPr>
                <w:rFonts w:ascii="Arial" w:hAnsi="Arial" w:eastAsia="Arial" w:cs="Arial"/>
                <w:color w:val="1A1A1A"/>
                <w:sz w:val="18"/>
                <w:szCs w:val="18"/>
                <w:lang w:val="en-US"/>
              </w:rPr>
              <w:t>paragraph</w:t>
            </w:r>
            <w:r w:rsidRPr="5CB73618" w:rsidR="5CB73618">
              <w:rPr>
                <w:rFonts w:ascii="Arial" w:hAnsi="Arial" w:eastAsia="Arial" w:cs="Arial"/>
                <w:color w:val="1A1A1A"/>
                <w:sz w:val="18"/>
                <w:szCs w:val="18"/>
                <w:lang w:val="en-US"/>
              </w:rPr>
              <w:t xml:space="preserve"> on indirect value. Uses 'capacity released' not 'cost saved'.</w:t>
            </w:r>
          </w:p>
        </w:tc>
      </w:tr>
    </w:tbl>
    <w:p xmlns:wp14="http://schemas.microsoft.com/office/word/2010/wordml" w14:paraId="66518E39" wp14:textId="77777777">
      <w:pPr>
        <w:spacing w:before="80" w:after="8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5B93035B" w14:paraId="056DBF9B" wp14:textId="77777777">
        <w:tc>
          <w:tcPr>
            <w:tcW w:w="9026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F5C4731" wp14:textId="77777777">
            <w:r>
              <w:rPr>
                <w:rFonts w:ascii="Arial" w:hAnsi="Arial" w:eastAsia="Arial" w:cs="Arial"/>
                <w:b/>
                <w:bCs/>
                <w:color w:val="1A5C6B"/>
                <w:sz w:val="20"/>
                <w:szCs w:val="20"/>
              </w:rPr>
              <w:t xml:space="preserve">Write your response here</w:t>
            </w:r>
          </w:p>
        </w:tc>
      </w:tr>
      <w:tr xmlns:wp14="http://schemas.microsoft.com/office/word/2010/wordml" w:rsidTr="5B93035B" w14:paraId="7E75FCD0" wp14:textId="77777777">
        <w:trPr>
          <w:trHeight w:val="360" w:hRule="exact"/>
        </w:trPr>
        <w:tc>
          <w:tcPr>
            <w:tcW w:w="9026" w:type="dxa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val="clear" w:color="auto" w:fill="FFFFFF"/>
            <w:tcMar>
              <w:top w:w="40" w:type="dxa"/>
              <w:left w:w="160" w:type="dxa"/>
              <w:bottom w:w="40" w:type="dxa"/>
              <w:right w:w="160" w:type="dxa"/>
            </w:tcMar>
          </w:tcPr>
          <w:sdt>
            <w:sdtPr>
              <w:id w:val="1106275859"/>
              <w:showingPlcHdr/>
              <w:placeholder>
                <w:docPart w:val="BB88784F94B04D61A8EF4DF4B6EC8E4C"/>
              </w:placeholder>
            </w:sdtPr>
            <w:sdtContent>
              <w:p w:rsidP="5B93035B" w14:paraId="10FDAA0E" wp14:textId="6AE8A5B0">
                <w:pPr>
                  <w:pStyle w:val="Normal"/>
                </w:pPr>
                <w:r w:rsidRPr="5B93035B" w:rsidR="5B93035B">
                  <w:rPr>
                    <w:rStyle w:val="PlaceholderText"/>
                  </w:rPr>
                  <w:t>Type your answer here…</w:t>
                </w:r>
              </w:p>
            </w:sdtContent>
          </w:sdt>
        </w:tc>
      </w:tr>
    </w:tbl>
    <w:p xmlns:wp14="http://schemas.microsoft.com/office/word/2010/wordml" w14:paraId="0CE19BC3" wp14:textId="77777777">
      <w:pPr>
        <w:spacing w:before="140" w:after="14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5CB73618" w14:paraId="6EAC15D6" wp14:textId="77777777">
        <w:tc>
          <w:tcPr>
            <w:tcW w:w="9026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color="auto" w:fill="1A5C6B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D288145" wp14:textId="77777777">
            <w:r w:rsidRPr="5CB73618" w:rsidR="5CB73618">
              <w:rPr>
                <w:rFonts w:ascii="Arial" w:hAnsi="Arial" w:eastAsia="Arial" w:cs="Arial"/>
                <w:color w:val="D6EEF3"/>
                <w:sz w:val="20"/>
                <w:szCs w:val="20"/>
                <w:lang w:val="en-US"/>
              </w:rPr>
              <w:t>Component</w:t>
            </w:r>
            <w:r w:rsidRPr="5CB73618" w:rsidR="5CB73618">
              <w:rPr>
                <w:rFonts w:ascii="Arial" w:hAnsi="Arial" w:eastAsia="Arial" w:cs="Arial"/>
                <w:color w:val="D6EEF3"/>
                <w:sz w:val="20"/>
                <w:szCs w:val="20"/>
                <w:lang w:val="en-US"/>
              </w:rPr>
              <w:t xml:space="preserve"> </w:t>
            </w:r>
            <w:r w:rsidRPr="5CB73618" w:rsidR="5CB73618">
              <w:rPr>
                <w:rFonts w:ascii="Arial" w:hAnsi="Arial" w:eastAsia="Arial" w:cs="Arial"/>
                <w:color w:val="D6EEF3"/>
                <w:sz w:val="20"/>
                <w:szCs w:val="20"/>
                <w:lang w:val="en-US"/>
              </w:rPr>
              <w:t xml:space="preserve">4  </w:t>
            </w:r>
            <w:r w:rsidRPr="5CB73618" w:rsidR="5CB73618">
              <w:rPr>
                <w:rFonts w:ascii="Arial" w:hAnsi="Arial" w:eastAsia="Arial" w:cs="Arial"/>
                <w:b w:val="1"/>
                <w:bCs w:val="1"/>
                <w:color w:val="FFFFFF"/>
                <w:sz w:val="22"/>
                <w:szCs w:val="22"/>
                <w:lang w:val="en-US"/>
              </w:rPr>
              <w:t>Feasibility</w:t>
            </w:r>
            <w:r w:rsidRPr="5CB73618" w:rsidR="5CB73618">
              <w:rPr>
                <w:rFonts w:ascii="Arial" w:hAnsi="Arial" w:eastAsia="Arial" w:cs="Arial"/>
                <w:b w:val="1"/>
                <w:bCs w:val="1"/>
                <w:color w:val="FFFFFF"/>
                <w:sz w:val="22"/>
                <w:szCs w:val="22"/>
                <w:lang w:val="en-US"/>
              </w:rPr>
              <w:t xml:space="preserve"> Check</w:t>
            </w:r>
          </w:p>
        </w:tc>
      </w:tr>
    </w:tbl>
    <w:p xmlns:wp14="http://schemas.microsoft.com/office/word/2010/wordml" w14:paraId="63966B72" wp14:textId="77777777">
      <w:pPr>
        <w:spacing w:before="80" w:after="8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 xmlns:wp14="http://schemas.microsoft.com/office/word/2010/wordml" w:rsidTr="5CB73618" w14:paraId="5BC7709A" wp14:textId="77777777">
        <w:tc>
          <w:tcPr>
            <w:tcW w:w="4513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color="auto" w:fill="D6EEF3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9C98BDA" wp14:textId="77777777">
            <w:pPr>
              <w:spacing w:after="40"/>
            </w:pPr>
            <w:r w:rsidRPr="5CB73618" w:rsidR="5CB73618">
              <w:rPr>
                <w:rFonts w:ascii="Arial" w:hAnsi="Arial" w:eastAsia="Arial" w:cs="Arial"/>
                <w:i w:val="1"/>
                <w:iCs w:val="1"/>
                <w:color w:val="555555"/>
                <w:sz w:val="16"/>
                <w:szCs w:val="16"/>
                <w:lang w:val="en-US"/>
              </w:rPr>
              <w:t xml:space="preserve">This </w:t>
            </w:r>
            <w:r w:rsidRPr="5CB73618" w:rsidR="5CB73618">
              <w:rPr>
                <w:rFonts w:ascii="Arial" w:hAnsi="Arial" w:eastAsia="Arial" w:cs="Arial"/>
                <w:i w:val="1"/>
                <w:iCs w:val="1"/>
                <w:color w:val="555555"/>
                <w:sz w:val="16"/>
                <w:szCs w:val="16"/>
                <w:lang w:val="en-US"/>
              </w:rPr>
              <w:t>component</w:t>
            </w:r>
            <w:r w:rsidRPr="5CB73618" w:rsidR="5CB73618">
              <w:rPr>
                <w:rFonts w:ascii="Arial" w:hAnsi="Arial" w:eastAsia="Arial" w:cs="Arial"/>
                <w:i w:val="1"/>
                <w:iCs w:val="1"/>
                <w:color w:val="555555"/>
                <w:sz w:val="16"/>
                <w:szCs w:val="16"/>
                <w:lang w:val="en-US"/>
              </w:rPr>
              <w:t xml:space="preserve"> answers:</w:t>
            </w:r>
          </w:p>
          <w:p w14:paraId="686D70AA" wp14:textId="77777777">
            <w:pPr>
              <w:spacing w:after="0"/>
            </w:pPr>
            <w:r>
              <w:rPr>
                <w:rFonts w:ascii="Arial" w:hAnsi="Arial" w:eastAsia="Arial" w:cs="Arial"/>
                <w:b/>
                <w:bCs/>
                <w:color w:val="1A5C6B"/>
                <w:sz w:val="18"/>
                <w:szCs w:val="18"/>
              </w:rPr>
              <w:t xml:space="preserve">Is this achievable?</w:t>
            </w:r>
          </w:p>
        </w:tc>
        <w:tc>
          <w:tcPr>
            <w:tcW w:w="4513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color="auto" w:fill="FEF3DC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A997FD4" wp14:textId="77777777">
            <w:pPr>
              <w:spacing w:after="40"/>
            </w:pPr>
            <w:r>
              <w:rPr>
                <w:rFonts w:ascii="Arial" w:hAnsi="Arial" w:eastAsia="Arial" w:cs="Arial"/>
                <w:i/>
                <w:iCs/>
                <w:color w:val="7A5C00"/>
                <w:sz w:val="16"/>
                <w:szCs w:val="16"/>
              </w:rPr>
              <w:t xml:space="preserve">Strong response includes:</w:t>
            </w:r>
          </w:p>
          <w:p w14:paraId="53122F37" wp14:textId="77777777">
            <w:pPr>
              <w:spacing w:after="0"/>
            </w:pPr>
            <w:r w:rsidRPr="5CB73618" w:rsidR="5CB73618">
              <w:rPr>
                <w:rFonts w:ascii="Arial" w:hAnsi="Arial" w:eastAsia="Arial" w:cs="Arial"/>
                <w:color w:val="1A1A1A"/>
                <w:sz w:val="18"/>
                <w:szCs w:val="18"/>
                <w:lang w:val="en-US"/>
              </w:rPr>
              <w:t xml:space="preserve">All four dimensions </w:t>
            </w:r>
            <w:r w:rsidRPr="5CB73618" w:rsidR="5CB73618">
              <w:rPr>
                <w:rFonts w:ascii="Arial" w:hAnsi="Arial" w:eastAsia="Arial" w:cs="Arial"/>
                <w:color w:val="1A1A1A"/>
                <w:sz w:val="18"/>
                <w:szCs w:val="18"/>
                <w:lang w:val="en-US"/>
              </w:rPr>
              <w:t>addressed</w:t>
            </w:r>
            <w:r w:rsidRPr="5CB73618" w:rsidR="5CB73618">
              <w:rPr>
                <w:rFonts w:ascii="Arial" w:hAnsi="Arial" w:eastAsia="Arial" w:cs="Arial"/>
                <w:color w:val="1A1A1A"/>
                <w:sz w:val="18"/>
                <w:szCs w:val="18"/>
                <w:lang w:val="en-US"/>
              </w:rPr>
              <w:t xml:space="preserve"> with evidence. Known issues named honestly with a resolution plan. References your Activity 2 assessment.</w:t>
            </w:r>
          </w:p>
        </w:tc>
      </w:tr>
    </w:tbl>
    <w:p xmlns:wp14="http://schemas.microsoft.com/office/word/2010/wordml" w14:paraId="23536548" wp14:textId="77777777">
      <w:pPr>
        <w:spacing w:before="80" w:after="8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5B93035B" w14:paraId="17564C3E" wp14:textId="77777777">
        <w:tc>
          <w:tcPr>
            <w:tcW w:w="9026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535D625" wp14:textId="77777777">
            <w:r>
              <w:rPr>
                <w:rFonts w:ascii="Arial" w:hAnsi="Arial" w:eastAsia="Arial" w:cs="Arial"/>
                <w:b/>
                <w:bCs/>
                <w:color w:val="1A5C6B"/>
                <w:sz w:val="20"/>
                <w:szCs w:val="20"/>
              </w:rPr>
              <w:t xml:space="preserve">Write your response here</w:t>
            </w:r>
          </w:p>
        </w:tc>
      </w:tr>
      <w:tr xmlns:wp14="http://schemas.microsoft.com/office/word/2010/wordml" w:rsidTr="5B93035B" w14:paraId="271AE1F2" wp14:textId="77777777">
        <w:trPr>
          <w:trHeight w:val="360" w:hRule="exact"/>
        </w:trPr>
        <w:tc>
          <w:tcPr>
            <w:tcW w:w="9026" w:type="dxa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val="clear" w:color="auto" w:fill="FFFFFF"/>
            <w:tcMar>
              <w:top w:w="40" w:type="dxa"/>
              <w:left w:w="160" w:type="dxa"/>
              <w:bottom w:w="40" w:type="dxa"/>
              <w:right w:w="160" w:type="dxa"/>
            </w:tcMar>
          </w:tcPr>
          <w:sdt>
            <w:sdtPr>
              <w:id w:val="298709911"/>
              <w:showingPlcHdr/>
              <w:placeholder>
                <w:docPart w:val="D08277FC85174485B6F94FCF92A915DF"/>
              </w:placeholder>
            </w:sdtPr>
            <w:sdtContent>
              <w:p w:rsidP="5B93035B" w14:paraId="4AE5B7AF" wp14:textId="5A129D7A">
                <w:pPr>
                  <w:pStyle w:val="Normal"/>
                </w:pPr>
                <w:r w:rsidRPr="5B93035B" w:rsidR="5B93035B">
                  <w:rPr>
                    <w:rStyle w:val="PlaceholderText"/>
                  </w:rPr>
                  <w:t>Type your answer here…</w:t>
                </w:r>
              </w:p>
            </w:sdtContent>
          </w:sdt>
        </w:tc>
      </w:tr>
    </w:tbl>
    <w:p xmlns:wp14="http://schemas.microsoft.com/office/word/2010/wordml" w14:paraId="6810F0D1" wp14:textId="77777777">
      <w:pPr>
        <w:spacing w:before="140" w:after="14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5CB73618" w14:paraId="49DCA96B" wp14:textId="77777777">
        <w:tc>
          <w:tcPr>
            <w:tcW w:w="9026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color="auto" w:fill="1A5C6B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0859D1A" wp14:textId="77777777">
            <w:r w:rsidRPr="5CB73618" w:rsidR="5CB73618">
              <w:rPr>
                <w:rFonts w:ascii="Arial" w:hAnsi="Arial" w:eastAsia="Arial" w:cs="Arial"/>
                <w:color w:val="D6EEF3"/>
                <w:sz w:val="20"/>
                <w:szCs w:val="20"/>
                <w:lang w:val="en-US"/>
              </w:rPr>
              <w:t>Component</w:t>
            </w:r>
            <w:r w:rsidRPr="5CB73618" w:rsidR="5CB73618">
              <w:rPr>
                <w:rFonts w:ascii="Arial" w:hAnsi="Arial" w:eastAsia="Arial" w:cs="Arial"/>
                <w:color w:val="D6EEF3"/>
                <w:sz w:val="20"/>
                <w:szCs w:val="20"/>
                <w:lang w:val="en-US"/>
              </w:rPr>
              <w:t xml:space="preserve"> </w:t>
            </w:r>
            <w:r w:rsidRPr="5CB73618" w:rsidR="5CB73618">
              <w:rPr>
                <w:rFonts w:ascii="Arial" w:hAnsi="Arial" w:eastAsia="Arial" w:cs="Arial"/>
                <w:color w:val="D6EEF3"/>
                <w:sz w:val="20"/>
                <w:szCs w:val="20"/>
                <w:lang w:val="en-US"/>
              </w:rPr>
              <w:t xml:space="preserve">5  </w:t>
            </w:r>
            <w:r w:rsidRPr="5CB73618" w:rsidR="5CB73618">
              <w:rPr>
                <w:rFonts w:ascii="Arial" w:hAnsi="Arial" w:eastAsia="Arial" w:cs="Arial"/>
                <w:b w:val="1"/>
                <w:bCs w:val="1"/>
                <w:color w:val="FFFFFF"/>
                <w:sz w:val="22"/>
                <w:szCs w:val="22"/>
                <w:lang w:val="en-US"/>
              </w:rPr>
              <w:t>Next</w:t>
            </w:r>
            <w:r w:rsidRPr="5CB73618" w:rsidR="5CB73618">
              <w:rPr>
                <w:rFonts w:ascii="Arial" w:hAnsi="Arial" w:eastAsia="Arial" w:cs="Arial"/>
                <w:b w:val="1"/>
                <w:bCs w:val="1"/>
                <w:color w:val="FFFFFF"/>
                <w:sz w:val="22"/>
                <w:szCs w:val="22"/>
                <w:lang w:val="en-US"/>
              </w:rPr>
              <w:t xml:space="preserve"> Steps</w:t>
            </w:r>
          </w:p>
        </w:tc>
      </w:tr>
    </w:tbl>
    <w:p xmlns:wp14="http://schemas.microsoft.com/office/word/2010/wordml" w14:paraId="74E797DC" wp14:textId="77777777">
      <w:pPr>
        <w:spacing w:before="80" w:after="8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 xmlns:wp14="http://schemas.microsoft.com/office/word/2010/wordml" w:rsidTr="5CB73618" w14:paraId="7AB17113" wp14:textId="77777777">
        <w:tc>
          <w:tcPr>
            <w:tcW w:w="4513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color="auto" w:fill="D6EEF3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710B3CB" wp14:textId="77777777">
            <w:pPr>
              <w:spacing w:after="40"/>
            </w:pPr>
            <w:r w:rsidRPr="5CB73618" w:rsidR="5CB73618">
              <w:rPr>
                <w:rFonts w:ascii="Arial" w:hAnsi="Arial" w:eastAsia="Arial" w:cs="Arial"/>
                <w:i w:val="1"/>
                <w:iCs w:val="1"/>
                <w:color w:val="555555"/>
                <w:sz w:val="16"/>
                <w:szCs w:val="16"/>
                <w:lang w:val="en-US"/>
              </w:rPr>
              <w:t xml:space="preserve">This </w:t>
            </w:r>
            <w:r w:rsidRPr="5CB73618" w:rsidR="5CB73618">
              <w:rPr>
                <w:rFonts w:ascii="Arial" w:hAnsi="Arial" w:eastAsia="Arial" w:cs="Arial"/>
                <w:i w:val="1"/>
                <w:iCs w:val="1"/>
                <w:color w:val="555555"/>
                <w:sz w:val="16"/>
                <w:szCs w:val="16"/>
                <w:lang w:val="en-US"/>
              </w:rPr>
              <w:t>component</w:t>
            </w:r>
            <w:r w:rsidRPr="5CB73618" w:rsidR="5CB73618">
              <w:rPr>
                <w:rFonts w:ascii="Arial" w:hAnsi="Arial" w:eastAsia="Arial" w:cs="Arial"/>
                <w:i w:val="1"/>
                <w:iCs w:val="1"/>
                <w:color w:val="555555"/>
                <w:sz w:val="16"/>
                <w:szCs w:val="16"/>
                <w:lang w:val="en-US"/>
              </w:rPr>
              <w:t xml:space="preserve"> answers:</w:t>
            </w:r>
          </w:p>
          <w:p w14:paraId="61224EE8" wp14:textId="77777777">
            <w:pPr>
              <w:spacing w:after="0"/>
            </w:pPr>
            <w:r w:rsidRPr="5CB73618" w:rsidR="5CB73618">
              <w:rPr>
                <w:rFonts w:ascii="Arial" w:hAnsi="Arial" w:eastAsia="Arial" w:cs="Arial"/>
                <w:b w:val="1"/>
                <w:bCs w:val="1"/>
                <w:color w:val="1A5C6B"/>
                <w:sz w:val="18"/>
                <w:szCs w:val="18"/>
                <w:lang w:val="en-US"/>
              </w:rPr>
              <w:t xml:space="preserve">What happens </w:t>
            </w:r>
            <w:r w:rsidRPr="5CB73618" w:rsidR="5CB73618">
              <w:rPr>
                <w:rFonts w:ascii="Arial" w:hAnsi="Arial" w:eastAsia="Arial" w:cs="Arial"/>
                <w:b w:val="1"/>
                <w:bCs w:val="1"/>
                <w:color w:val="1A5C6B"/>
                <w:sz w:val="18"/>
                <w:szCs w:val="18"/>
                <w:lang w:val="en-US"/>
              </w:rPr>
              <w:t>immediately</w:t>
            </w:r>
            <w:r w:rsidRPr="5CB73618" w:rsidR="5CB73618">
              <w:rPr>
                <w:rFonts w:ascii="Arial" w:hAnsi="Arial" w:eastAsia="Arial" w:cs="Arial"/>
                <w:b w:val="1"/>
                <w:bCs w:val="1"/>
                <w:color w:val="1A5C6B"/>
                <w:sz w:val="18"/>
                <w:szCs w:val="18"/>
                <w:lang w:val="en-US"/>
              </w:rPr>
              <w:t xml:space="preserve"> next?</w:t>
            </w:r>
          </w:p>
        </w:tc>
        <w:tc>
          <w:tcPr>
            <w:tcW w:w="4513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color="auto" w:fill="FEF3DC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573E7A8" wp14:textId="77777777">
            <w:pPr>
              <w:spacing w:after="40"/>
            </w:pPr>
            <w:r>
              <w:rPr>
                <w:rFonts w:ascii="Arial" w:hAnsi="Arial" w:eastAsia="Arial" w:cs="Arial"/>
                <w:i/>
                <w:iCs/>
                <w:color w:val="7A5C00"/>
                <w:sz w:val="16"/>
                <w:szCs w:val="16"/>
              </w:rPr>
              <w:t xml:space="preserve">Strong response includes:</w:t>
            </w:r>
          </w:p>
          <w:p w14:paraId="7A26DD17" wp14:textId="77777777">
            <w:pPr>
              <w:spacing w:after="0"/>
            </w:pPr>
            <w:r>
              <w:rPr>
                <w:rFonts w:ascii="Arial" w:hAnsi="Arial" w:eastAsia="Arial" w:cs="Arial"/>
                <w:color w:val="1A1A1A"/>
                <w:sz w:val="18"/>
                <w:szCs w:val="18"/>
              </w:rPr>
              <w:t xml:space="preserve">Specific, actionable items — not general intentions. Names who you need to speak to, what you need to confirm, and any outstanding dependencies.</w:t>
            </w:r>
          </w:p>
        </w:tc>
      </w:tr>
    </w:tbl>
    <w:p xmlns:wp14="http://schemas.microsoft.com/office/word/2010/wordml" w14:paraId="25AF7EAE" wp14:textId="77777777">
      <w:pPr>
        <w:spacing w:before="80" w:after="8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5B93035B" w14:paraId="092D9F6A" wp14:textId="77777777">
        <w:tc>
          <w:tcPr>
            <w:tcW w:w="9026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196EB8F" wp14:textId="77777777">
            <w:r>
              <w:rPr>
                <w:rFonts w:ascii="Arial" w:hAnsi="Arial" w:eastAsia="Arial" w:cs="Arial"/>
                <w:b/>
                <w:bCs/>
                <w:color w:val="1A5C6B"/>
                <w:sz w:val="20"/>
                <w:szCs w:val="20"/>
              </w:rPr>
              <w:t xml:space="preserve">Write your response here</w:t>
            </w:r>
          </w:p>
        </w:tc>
      </w:tr>
      <w:tr xmlns:wp14="http://schemas.microsoft.com/office/word/2010/wordml" w:rsidTr="5B93035B" w14:paraId="2633CEB9" wp14:textId="77777777">
        <w:trPr>
          <w:trHeight w:val="360" w:hRule="exact"/>
        </w:trPr>
        <w:tc>
          <w:tcPr>
            <w:tcW w:w="9026" w:type="dxa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val="clear" w:color="auto" w:fill="FFFFFF"/>
            <w:tcMar>
              <w:top w:w="40" w:type="dxa"/>
              <w:left w:w="160" w:type="dxa"/>
              <w:bottom w:w="40" w:type="dxa"/>
              <w:right w:w="160" w:type="dxa"/>
            </w:tcMar>
          </w:tcPr>
          <w:sdt>
            <w:sdtPr>
              <w:id w:val="1972189547"/>
              <w:showingPlcHdr/>
              <w:placeholder>
                <w:docPart w:val="98E438FC2A8643368F3F8F2525ABC01F"/>
              </w:placeholder>
            </w:sdtPr>
            <w:sdtContent>
              <w:p w:rsidP="5B93035B" w14:paraId="4B1D477B" wp14:textId="64194E3C">
                <w:pPr>
                  <w:pStyle w:val="Normal"/>
                </w:pPr>
                <w:r w:rsidRPr="5B93035B" w:rsidR="5B93035B">
                  <w:rPr>
                    <w:rStyle w:val="PlaceholderText"/>
                  </w:rPr>
                  <w:t>Type your answer here…</w:t>
                </w:r>
              </w:p>
            </w:sdtContent>
          </w:sdt>
        </w:tc>
      </w:tr>
    </w:tbl>
    <w:p xmlns:wp14="http://schemas.microsoft.com/office/word/2010/wordml" w14:paraId="740C982E" wp14:textId="77777777">
      <w:pPr>
        <w:spacing w:before="160" w:after="16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5CB73618" w14:paraId="46C7F486" wp14:textId="77777777">
        <w:tc>
          <w:tcPr>
            <w:tcW w:w="9026" w:type="dxa"/>
            <w:tcBorders>
              <w:top w:val="single" w:color="CCCCCC" w:sz="1"/>
              <w:left w:val="single" w:color="F5A623" w:sz="12"/>
              <w:bottom w:val="single" w:color="CCCCCC" w:sz="1"/>
              <w:right w:val="none" w:color="FFFFFF" w:sz="0"/>
            </w:tcBorders>
            <w:shd w:val="clear" w:color="auto" w:fill="FEF3DC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41A2661B" wp14:textId="77777777">
            <w:pPr>
              <w:spacing w:before="40" w:after="40"/>
            </w:pP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Distinction criterion: if your Effort/Value matrix with comparative analysis is not already</w:t>
            </w:r>
          </w:p>
          <w:p w14:paraId="3FE11804" wp14:textId="77777777">
            <w:pPr>
              <w:spacing w:before="40" w:after="40"/>
            </w:pP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embedded in your business case prose, attach your completed matrix from Activity 1 Part B</w:t>
            </w:r>
          </w:p>
          <w:p w14:paraId="59EAAE48" wp14:textId="77777777">
            <w:pPr>
              <w:spacing w:before="40" w:after="40"/>
            </w:pPr>
            <w:r w:rsidRPr="5CB73618" w:rsidR="5CB73618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 xml:space="preserve">as a supporting exhibit and </w:t>
            </w:r>
            <w:r w:rsidRPr="5CB73618" w:rsidR="5CB73618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>reference</w:t>
            </w:r>
            <w:r w:rsidRPr="5CB73618" w:rsidR="5CB73618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 xml:space="preserve"> it explicitly in Component 3 or your introduction.</w:t>
            </w:r>
          </w:p>
        </w:tc>
      </w:tr>
    </w:tbl>
    <w:p xmlns:wp14="http://schemas.microsoft.com/office/word/2010/wordml" w14:paraId="15C78039" wp14:textId="77777777">
      <w:r>
        <w:br w:type="page"/>
      </w: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5CB73618" w14:paraId="3003EF4F" wp14:textId="77777777">
        <w:tc>
          <w:tcPr>
            <w:tcW w:w="9026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color="auto" w:fill="1A5C6B"/>
            <w:tcMar>
              <w:top w:w="100" w:type="dxa"/>
              <w:left w:w="180" w:type="dxa"/>
              <w:bottom w:w="100" w:type="dxa"/>
              <w:right w:w="180" w:type="dxa"/>
            </w:tcMar>
          </w:tcPr>
          <w:p w:rsidP="5CB73618" w14:paraId="2FC3F7A9" wp14:textId="77777777">
            <w:pPr>
              <w:rPr>
                <w:rFonts w:ascii="Arial" w:hAnsi="Arial" w:eastAsia="Arial" w:cs="Arial"/>
                <w:b w:val="1"/>
                <w:bCs w:val="1"/>
                <w:color w:val="FFFFFF"/>
                <w:sz w:val="26"/>
                <w:szCs w:val="26"/>
                <w:lang w:val="en-US"/>
              </w:rPr>
            </w:pPr>
            <w:r w:rsidRPr="5CB73618" w:rsidR="5CB73618">
              <w:rPr>
                <w:rFonts w:ascii="Arial" w:hAnsi="Arial" w:eastAsia="Arial" w:cs="Arial"/>
                <w:b w:val="1"/>
                <w:bCs w:val="1"/>
                <w:color w:val="FFFFFF"/>
                <w:sz w:val="26"/>
                <w:szCs w:val="26"/>
                <w:lang w:val="en-US"/>
              </w:rPr>
              <w:t xml:space="preserve">Gateway Preparation — Verbal </w:t>
            </w:r>
            <w:r w:rsidRPr="5CB73618" w:rsidR="5CB73618">
              <w:rPr>
                <w:rFonts w:ascii="Arial" w:hAnsi="Arial" w:eastAsia="Arial" w:cs="Arial"/>
                <w:b w:val="1"/>
                <w:bCs w:val="1"/>
                <w:color w:val="FFFFFF"/>
                <w:sz w:val="26"/>
                <w:szCs w:val="26"/>
                <w:lang w:val="en-US"/>
              </w:rPr>
              <w:t>Defence</w:t>
            </w:r>
          </w:p>
        </w:tc>
      </w:tr>
    </w:tbl>
    <w:p xmlns:wp14="http://schemas.microsoft.com/office/word/2010/wordml" w14:paraId="527D639D" wp14:textId="77777777">
      <w:pPr>
        <w:spacing w:before="100" w:after="10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5CB73618" w14:paraId="78141B75" wp14:textId="77777777">
        <w:tc>
          <w:tcPr>
            <w:tcW w:w="9026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color="auto" w:fill="D6EEF3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71789DDF" wp14:textId="77777777">
            <w:pPr>
              <w:spacing w:before="40" w:after="40"/>
            </w:pP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Your coach will probe at least two or three of the five gateway questions in depth during your</w:t>
            </w:r>
          </w:p>
          <w:p w14:paraId="1309FC43" wp14:textId="77777777">
            <w:pPr>
              <w:spacing w:before="40" w:after="40"/>
            </w:pPr>
            <w:r w:rsidRPr="5CB73618" w:rsidR="5CB73618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 xml:space="preserve">session. Use the table below to prepare your answers in note form — then </w:t>
            </w:r>
            <w:r w:rsidRPr="5CB73618" w:rsidR="5CB73618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>practise</w:t>
            </w:r>
            <w:r w:rsidRPr="5CB73618" w:rsidR="5CB73618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 xml:space="preserve"> saying</w:t>
            </w:r>
          </w:p>
          <w:p w14:paraId="298DC728" wp14:textId="77777777">
            <w:pPr>
              <w:spacing w:before="40" w:after="40"/>
            </w:pPr>
            <w:r w:rsidRPr="5CB73618" w:rsidR="5CB73618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 xml:space="preserve">them </w:t>
            </w:r>
            <w:r w:rsidRPr="5CB73618" w:rsidR="5CB73618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>out loud</w:t>
            </w:r>
            <w:r w:rsidRPr="5CB73618" w:rsidR="5CB73618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>. Fluency comes from understanding the reasoning behind your document, not</w:t>
            </w:r>
          </w:p>
          <w:p w14:paraId="6AD6A558" wp14:textId="77777777">
            <w:pPr>
              <w:spacing w:before="40" w:after="40"/>
            </w:pPr>
            <w:r w:rsidRPr="5CB73618" w:rsidR="5CB73618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 xml:space="preserve">from </w:t>
            </w:r>
            <w:r w:rsidRPr="5CB73618" w:rsidR="5CB73618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>memorising</w:t>
            </w:r>
            <w:r w:rsidRPr="5CB73618" w:rsidR="5CB73618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 xml:space="preserve"> its contents.</w:t>
            </w:r>
          </w:p>
        </w:tc>
      </w:tr>
    </w:tbl>
    <w:p xmlns:wp14="http://schemas.microsoft.com/office/word/2010/wordml" w14:paraId="5101B52C" wp14:textId="77777777">
      <w:pPr>
        <w:spacing w:before="120" w:after="12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791"/>
        <w:gridCol w:w="5235"/>
      </w:tblGrid>
      <w:tr xmlns:wp14="http://schemas.microsoft.com/office/word/2010/wordml" w:rsidTr="5CB73618" w14:paraId="28C15130" wp14:textId="77777777">
        <w:tc>
          <w:tcPr>
            <w:tcW w:w="3791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color="auto" w:fill="1A5C6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339595B" wp14:textId="77777777"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 xml:space="preserve">Gateway question</w:t>
            </w:r>
          </w:p>
        </w:tc>
        <w:tc>
          <w:tcPr>
            <w:tcW w:w="5235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color="auto" w:fill="1A5C6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7DD6F6B" wp14:textId="77777777">
            <w:r w:rsidRPr="5CB73618" w:rsidR="5CB73618">
              <w:rPr>
                <w:rFonts w:ascii="Arial" w:hAnsi="Arial" w:eastAsia="Arial" w:cs="Arial"/>
                <w:b w:val="1"/>
                <w:bCs w:val="1"/>
                <w:color w:val="FFFFFF"/>
                <w:sz w:val="18"/>
                <w:szCs w:val="18"/>
                <w:lang w:val="en-US"/>
              </w:rPr>
              <w:t xml:space="preserve">Your prepared answer (notes — </w:t>
            </w:r>
            <w:r w:rsidRPr="5CB73618" w:rsidR="5CB73618">
              <w:rPr>
                <w:rFonts w:ascii="Arial" w:hAnsi="Arial" w:eastAsia="Arial" w:cs="Arial"/>
                <w:b w:val="1"/>
                <w:bCs w:val="1"/>
                <w:color w:val="FFFFFF"/>
                <w:sz w:val="18"/>
                <w:szCs w:val="18"/>
                <w:lang w:val="en-US"/>
              </w:rPr>
              <w:t>practise</w:t>
            </w:r>
            <w:r w:rsidRPr="5CB73618" w:rsidR="5CB73618">
              <w:rPr>
                <w:rFonts w:ascii="Arial" w:hAnsi="Arial" w:eastAsia="Arial" w:cs="Arial"/>
                <w:b w:val="1"/>
                <w:bCs w:val="1"/>
                <w:color w:val="FFFFFF"/>
                <w:sz w:val="18"/>
                <w:szCs w:val="18"/>
                <w:lang w:val="en-US"/>
              </w:rPr>
              <w:t xml:space="preserve"> saying this </w:t>
            </w:r>
            <w:r w:rsidRPr="5CB73618" w:rsidR="5CB73618">
              <w:rPr>
                <w:rFonts w:ascii="Arial" w:hAnsi="Arial" w:eastAsia="Arial" w:cs="Arial"/>
                <w:b w:val="1"/>
                <w:bCs w:val="1"/>
                <w:color w:val="FFFFFF"/>
                <w:sz w:val="18"/>
                <w:szCs w:val="18"/>
                <w:lang w:val="en-US"/>
              </w:rPr>
              <w:t>out loud</w:t>
            </w:r>
            <w:r w:rsidRPr="5CB73618" w:rsidR="5CB73618">
              <w:rPr>
                <w:rFonts w:ascii="Arial" w:hAnsi="Arial" w:eastAsia="Arial" w:cs="Arial"/>
                <w:b w:val="1"/>
                <w:bCs w:val="1"/>
                <w:color w:val="FFFFFF"/>
                <w:sz w:val="18"/>
                <w:szCs w:val="18"/>
                <w:lang w:val="en-US"/>
              </w:rPr>
              <w:t>)</w:t>
            </w:r>
          </w:p>
        </w:tc>
      </w:tr>
      <w:tr xmlns:wp14="http://schemas.microsoft.com/office/word/2010/wordml" w:rsidTr="5CB73618" w14:paraId="28222654" wp14:textId="77777777">
        <w:tc>
          <w:tcPr>
            <w:tcW w:w="3791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D6EEF3"/>
            <w:tcMar>
              <w:top w:w="80" w:type="dxa"/>
              <w:left w:w="140" w:type="dxa"/>
              <w:bottom w:w="80" w:type="dxa"/>
              <w:right w:w="140" w:type="dxa"/>
            </w:tcMar>
            <w:vAlign w:val="top"/>
          </w:tcPr>
          <w:p w14:paraId="34B5F073" wp14:textId="77777777">
            <w:pPr>
              <w:spacing w:after="40"/>
            </w:pPr>
            <w:r>
              <w:rPr>
                <w:rFonts w:ascii="Arial" w:hAnsi="Arial" w:eastAsia="Arial" w:cs="Arial"/>
                <w:b/>
                <w:bCs/>
                <w:color w:val="1A5C6B"/>
                <w:sz w:val="18"/>
                <w:szCs w:val="18"/>
              </w:rPr>
              <w:t xml:space="preserve">Q1</w:t>
            </w:r>
          </w:p>
          <w:p w14:paraId="0C1A3D3D" wp14:textId="77777777">
            <w:pPr>
              <w:spacing w:after="0"/>
            </w:pPr>
            <w:r>
              <w:rPr>
                <w:rFonts w:ascii="Arial" w:hAnsi="Arial" w:eastAsia="Arial" w:cs="Arial"/>
                <w:color w:val="1A1A1A"/>
                <w:sz w:val="19"/>
                <w:szCs w:val="19"/>
              </w:rPr>
              <w:t xml:space="preserve">Why this process over the others you scored?</w:t>
            </w:r>
          </w:p>
        </w:tc>
        <w:tc>
          <w:tcPr>
            <w:tcW w:w="5235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  <w:vAlign w:val="top"/>
          </w:tcPr>
          <w:p w14:paraId="3C8EC45C" wp14:textId="77777777"/>
          <w:p w14:paraId="326DC100" wp14:textId="77777777"/>
          <w:p w14:paraId="0A821549" wp14:textId="77777777"/>
          <w:p w14:paraId="66FDCF4E" wp14:textId="77777777"/>
          <w:p w14:paraId="3BEE236D" wp14:textId="77777777"/>
          <w:p w14:paraId="0CCC0888" wp14:textId="77777777"/>
        </w:tc>
      </w:tr>
      <w:tr xmlns:wp14="http://schemas.microsoft.com/office/word/2010/wordml" w:rsidTr="5CB73618" w14:paraId="41577F9E" wp14:textId="77777777">
        <w:tc>
          <w:tcPr>
            <w:tcW w:w="3791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top"/>
          </w:tcPr>
          <w:p w14:paraId="4A8B0D65" wp14:textId="77777777">
            <w:pPr>
              <w:spacing w:after="40"/>
            </w:pPr>
            <w:r>
              <w:rPr>
                <w:rFonts w:ascii="Arial" w:hAnsi="Arial" w:eastAsia="Arial" w:cs="Arial"/>
                <w:b/>
                <w:bCs/>
                <w:color w:val="1A5C6B"/>
                <w:sz w:val="18"/>
                <w:szCs w:val="18"/>
              </w:rPr>
              <w:t xml:space="preserve">Q2</w:t>
            </w:r>
          </w:p>
          <w:p w14:paraId="2860EDBA" wp14:textId="77777777">
            <w:pPr>
              <w:spacing w:after="0"/>
            </w:pPr>
            <w:r w:rsidRPr="5CB73618" w:rsidR="5CB73618">
              <w:rPr>
                <w:rFonts w:ascii="Arial" w:hAnsi="Arial" w:eastAsia="Arial" w:cs="Arial"/>
                <w:color w:val="1A1A1A"/>
                <w:sz w:val="19"/>
                <w:szCs w:val="19"/>
                <w:lang w:val="en-US"/>
              </w:rPr>
              <w:t xml:space="preserve">What specific AI capability makes this automation </w:t>
            </w:r>
            <w:r w:rsidRPr="5CB73618" w:rsidR="5CB73618">
              <w:rPr>
                <w:rFonts w:ascii="Arial" w:hAnsi="Arial" w:eastAsia="Arial" w:cs="Arial"/>
                <w:color w:val="1A1A1A"/>
                <w:sz w:val="19"/>
                <w:szCs w:val="19"/>
                <w:lang w:val="en-US"/>
              </w:rPr>
              <w:t>viable</w:t>
            </w:r>
            <w:r w:rsidRPr="5CB73618" w:rsidR="5CB73618">
              <w:rPr>
                <w:rFonts w:ascii="Arial" w:hAnsi="Arial" w:eastAsia="Arial" w:cs="Arial"/>
                <w:color w:val="1A1A1A"/>
                <w:sz w:val="19"/>
                <w:szCs w:val="19"/>
                <w:lang w:val="en-US"/>
              </w:rPr>
              <w:t>?</w:t>
            </w:r>
          </w:p>
        </w:tc>
        <w:tc>
          <w:tcPr>
            <w:tcW w:w="5235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  <w:vAlign w:val="top"/>
          </w:tcPr>
          <w:p w14:paraId="4A990D24" wp14:textId="77777777"/>
          <w:p w14:paraId="603CC4DB" wp14:textId="77777777"/>
          <w:p w14:paraId="5BAD3425" wp14:textId="77777777"/>
          <w:p w14:paraId="0C7D08AC" wp14:textId="77777777"/>
          <w:p w14:paraId="37A31054" wp14:textId="77777777"/>
          <w:p w14:paraId="7DC8C081" wp14:textId="77777777"/>
        </w:tc>
      </w:tr>
      <w:tr xmlns:wp14="http://schemas.microsoft.com/office/word/2010/wordml" w:rsidTr="5CB73618" w14:paraId="49B26C93" wp14:textId="77777777">
        <w:tc>
          <w:tcPr>
            <w:tcW w:w="3791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D6EEF3"/>
            <w:tcMar>
              <w:top w:w="80" w:type="dxa"/>
              <w:left w:w="140" w:type="dxa"/>
              <w:bottom w:w="80" w:type="dxa"/>
              <w:right w:w="140" w:type="dxa"/>
            </w:tcMar>
            <w:vAlign w:val="top"/>
          </w:tcPr>
          <w:p w14:paraId="0356CC74" wp14:textId="77777777">
            <w:pPr>
              <w:spacing w:after="40"/>
            </w:pPr>
            <w:r>
              <w:rPr>
                <w:rFonts w:ascii="Arial" w:hAnsi="Arial" w:eastAsia="Arial" w:cs="Arial"/>
                <w:b/>
                <w:bCs/>
                <w:color w:val="1A5C6B"/>
                <w:sz w:val="18"/>
                <w:szCs w:val="18"/>
              </w:rPr>
              <w:t xml:space="preserve">Q3</w:t>
            </w:r>
          </w:p>
          <w:p w14:paraId="7E7242A2" wp14:textId="77777777">
            <w:pPr>
              <w:spacing w:after="0"/>
            </w:pPr>
            <w:r w:rsidRPr="5CB73618" w:rsidR="5CB73618">
              <w:rPr>
                <w:rFonts w:ascii="Arial" w:hAnsi="Arial" w:eastAsia="Arial" w:cs="Arial"/>
                <w:color w:val="1A1A1A"/>
                <w:sz w:val="19"/>
                <w:szCs w:val="19"/>
                <w:lang w:val="en-US"/>
              </w:rPr>
              <w:t xml:space="preserve">What would you do if the data access problem </w:t>
            </w:r>
            <w:r w:rsidRPr="5CB73618" w:rsidR="5CB73618">
              <w:rPr>
                <w:rFonts w:ascii="Arial" w:hAnsi="Arial" w:eastAsia="Arial" w:cs="Arial"/>
                <w:color w:val="1A1A1A"/>
                <w:sz w:val="19"/>
                <w:szCs w:val="19"/>
                <w:lang w:val="en-US"/>
              </w:rPr>
              <w:t>turns</w:t>
            </w:r>
            <w:r w:rsidRPr="5CB73618" w:rsidR="5CB73618">
              <w:rPr>
                <w:rFonts w:ascii="Arial" w:hAnsi="Arial" w:eastAsia="Arial" w:cs="Arial"/>
                <w:color w:val="1A1A1A"/>
                <w:sz w:val="19"/>
                <w:szCs w:val="19"/>
                <w:lang w:val="en-US"/>
              </w:rPr>
              <w:t xml:space="preserve"> out to be harder than expected?</w:t>
            </w:r>
          </w:p>
        </w:tc>
        <w:tc>
          <w:tcPr>
            <w:tcW w:w="5235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  <w:vAlign w:val="top"/>
          </w:tcPr>
          <w:p w14:paraId="0477E574" wp14:textId="77777777"/>
          <w:p w14:paraId="3FD9042A" wp14:textId="77777777"/>
          <w:p w14:paraId="052D4810" wp14:textId="77777777"/>
          <w:p w14:paraId="62D3F89E" wp14:textId="77777777"/>
          <w:p w14:paraId="2780AF0D" wp14:textId="77777777"/>
          <w:p w14:paraId="46FC4A0D" wp14:textId="77777777"/>
        </w:tc>
      </w:tr>
      <w:tr xmlns:wp14="http://schemas.microsoft.com/office/word/2010/wordml" w:rsidTr="5CB73618" w14:paraId="0F6AEB7A" wp14:textId="77777777">
        <w:tc>
          <w:tcPr>
            <w:tcW w:w="3791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top"/>
          </w:tcPr>
          <w:p w14:paraId="09434170" wp14:textId="77777777">
            <w:pPr>
              <w:spacing w:after="40"/>
            </w:pPr>
            <w:r>
              <w:rPr>
                <w:rFonts w:ascii="Arial" w:hAnsi="Arial" w:eastAsia="Arial" w:cs="Arial"/>
                <w:b/>
                <w:bCs/>
                <w:color w:val="1A5C6B"/>
                <w:sz w:val="18"/>
                <w:szCs w:val="18"/>
              </w:rPr>
              <w:t xml:space="preserve">Q4</w:t>
            </w:r>
          </w:p>
          <w:p w14:paraId="4A2AB924" wp14:textId="77777777">
            <w:pPr>
              <w:spacing w:after="0"/>
            </w:pPr>
            <w:r>
              <w:rPr>
                <w:rFonts w:ascii="Arial" w:hAnsi="Arial" w:eastAsia="Arial" w:cs="Arial"/>
                <w:color w:val="1A1A1A"/>
                <w:sz w:val="19"/>
                <w:szCs w:val="19"/>
              </w:rPr>
              <w:t xml:space="preserve">What does a successful pilot look like twelve weeks from now?</w:t>
            </w:r>
          </w:p>
        </w:tc>
        <w:tc>
          <w:tcPr>
            <w:tcW w:w="5235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  <w:vAlign w:val="top"/>
          </w:tcPr>
          <w:p w14:paraId="4DC2ECC6" wp14:textId="77777777"/>
          <w:p w14:paraId="79796693" wp14:textId="77777777"/>
          <w:p w14:paraId="47297C67" wp14:textId="77777777"/>
          <w:p w14:paraId="048740F3" wp14:textId="77777777"/>
          <w:p w14:paraId="51371A77" wp14:textId="77777777"/>
          <w:p w14:paraId="732434A0" wp14:textId="77777777"/>
        </w:tc>
      </w:tr>
      <w:tr xmlns:wp14="http://schemas.microsoft.com/office/word/2010/wordml" w:rsidTr="5CB73618" w14:paraId="21E2251C" wp14:textId="77777777">
        <w:tc>
          <w:tcPr>
            <w:tcW w:w="3791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D6EEF3"/>
            <w:tcMar>
              <w:top w:w="80" w:type="dxa"/>
              <w:left w:w="140" w:type="dxa"/>
              <w:bottom w:w="80" w:type="dxa"/>
              <w:right w:w="140" w:type="dxa"/>
            </w:tcMar>
            <w:vAlign w:val="top"/>
          </w:tcPr>
          <w:p w14:paraId="5C429E0C" wp14:textId="77777777">
            <w:pPr>
              <w:spacing w:after="40"/>
            </w:pPr>
            <w:r>
              <w:rPr>
                <w:rFonts w:ascii="Arial" w:hAnsi="Arial" w:eastAsia="Arial" w:cs="Arial"/>
                <w:b/>
                <w:bCs/>
                <w:color w:val="1A5C6B"/>
                <w:sz w:val="18"/>
                <w:szCs w:val="18"/>
              </w:rPr>
              <w:t xml:space="preserve">Q5</w:t>
            </w:r>
          </w:p>
          <w:p w14:paraId="3E8D7A8A" wp14:textId="77777777">
            <w:pPr>
              <w:spacing w:after="0"/>
            </w:pPr>
            <w:r w:rsidRPr="5CB73618" w:rsidR="5CB73618">
              <w:rPr>
                <w:rFonts w:ascii="Arial" w:hAnsi="Arial" w:eastAsia="Arial" w:cs="Arial"/>
                <w:color w:val="1A1A1A"/>
                <w:sz w:val="19"/>
                <w:szCs w:val="19"/>
                <w:lang w:val="en-US"/>
              </w:rPr>
              <w:t xml:space="preserve">How will the people who </w:t>
            </w:r>
            <w:r w:rsidRPr="5CB73618" w:rsidR="5CB73618">
              <w:rPr>
                <w:rFonts w:ascii="Arial" w:hAnsi="Arial" w:eastAsia="Arial" w:cs="Arial"/>
                <w:color w:val="1A1A1A"/>
                <w:sz w:val="19"/>
                <w:szCs w:val="19"/>
                <w:lang w:val="en-US"/>
              </w:rPr>
              <w:t>currently do</w:t>
            </w:r>
            <w:r w:rsidRPr="5CB73618" w:rsidR="5CB73618">
              <w:rPr>
                <w:rFonts w:ascii="Arial" w:hAnsi="Arial" w:eastAsia="Arial" w:cs="Arial"/>
                <w:color w:val="1A1A1A"/>
                <w:sz w:val="19"/>
                <w:szCs w:val="19"/>
                <w:lang w:val="en-US"/>
              </w:rPr>
              <w:t xml:space="preserve"> this process experience the change?</w:t>
            </w:r>
          </w:p>
        </w:tc>
        <w:tc>
          <w:tcPr>
            <w:tcW w:w="5235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  <w:vAlign w:val="top"/>
          </w:tcPr>
          <w:p w14:paraId="2328BB07" wp14:textId="77777777"/>
          <w:p w14:paraId="256AC6DA" wp14:textId="77777777"/>
          <w:p w14:paraId="38AA98D6" wp14:textId="77777777"/>
          <w:p w14:paraId="665A1408" wp14:textId="77777777"/>
          <w:p w14:paraId="71049383" wp14:textId="77777777"/>
          <w:p w14:paraId="4D16AC41" wp14:textId="77777777"/>
        </w:tc>
      </w:tr>
    </w:tbl>
    <w:p xmlns:wp14="http://schemas.microsoft.com/office/word/2010/wordml" w14:paraId="12A4EA11" wp14:textId="77777777">
      <w:pPr>
        <w:spacing w:before="200" w:after="20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14:paraId="74832101" wp14:textId="77777777">
        <w:tc>
          <w:tcPr>
            <w:tcW w:w="9026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fill="1A5C6B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7E498AFB" wp14:textId="77777777">
            <w:r>
              <w:rPr>
                <w:rFonts w:ascii="Arial" w:hAnsi="Arial" w:eastAsia="Arial" w:cs="Arial"/>
                <w:b/>
                <w:bCs/>
                <w:color w:val="FFFFFF"/>
                <w:sz w:val="26"/>
                <w:szCs w:val="26"/>
              </w:rPr>
              <w:t xml:space="preserve">Gateway Submission Checklist</w:t>
            </w:r>
          </w:p>
        </w:tc>
      </w:tr>
    </w:tbl>
    <w:p xmlns:wp14="http://schemas.microsoft.com/office/word/2010/wordml" w14:paraId="5A1EA135" wp14:textId="77777777">
      <w:pPr>
        <w:spacing w:before="120" w:after="120"/>
      </w:pPr>
    </w:p>
    <w:p xmlns:wp14="http://schemas.microsoft.com/office/word/2010/wordml" w14:paraId="018DF32F" wp14:textId="77777777">
      <w:pPr>
        <w:spacing w:before="40" w:after="80"/>
      </w:pPr>
      <w:r w:rsidRPr="5CB73618" w:rsidR="5CB73618">
        <w:rPr>
          <w:rFonts w:ascii="Arial" w:hAnsi="Arial" w:eastAsia="Arial" w:cs="Arial"/>
          <w:b w:val="0"/>
          <w:bCs w:val="0"/>
          <w:color w:val="1A1A1A"/>
          <w:sz w:val="20"/>
          <w:szCs w:val="20"/>
          <w:lang w:val="en-US"/>
        </w:rPr>
        <w:t xml:space="preserve">Review this checklist before </w:t>
      </w:r>
      <w:r w:rsidRPr="5CB73618" w:rsidR="5CB73618">
        <w:rPr>
          <w:rFonts w:ascii="Arial" w:hAnsi="Arial" w:eastAsia="Arial" w:cs="Arial"/>
          <w:b w:val="0"/>
          <w:bCs w:val="0"/>
          <w:color w:val="1A1A1A"/>
          <w:sz w:val="20"/>
          <w:szCs w:val="20"/>
          <w:lang w:val="en-US"/>
        </w:rPr>
        <w:t>submitting</w:t>
      </w:r>
      <w:r w:rsidRPr="5CB73618" w:rsidR="5CB73618">
        <w:rPr>
          <w:rFonts w:ascii="Arial" w:hAnsi="Arial" w:eastAsia="Arial" w:cs="Arial"/>
          <w:b w:val="0"/>
          <w:bCs w:val="0"/>
          <w:color w:val="1A1A1A"/>
          <w:sz w:val="20"/>
          <w:szCs w:val="20"/>
          <w:lang w:val="en-US"/>
        </w:rPr>
        <w:t xml:space="preserve">. Your business case and supporting documents must reach your coach at least </w:t>
      </w:r>
      <w:r w:rsidRPr="5CB73618" w:rsidR="5CB73618">
        <w:rPr>
          <w:rFonts w:ascii="Arial" w:hAnsi="Arial" w:eastAsia="Arial" w:cs="Arial"/>
          <w:b w:val="0"/>
          <w:bCs w:val="0"/>
          <w:color w:val="1A1A1A"/>
          <w:sz w:val="20"/>
          <w:szCs w:val="20"/>
          <w:lang w:val="en-US"/>
        </w:rPr>
        <w:t>48 hours</w:t>
      </w:r>
      <w:r w:rsidRPr="5CB73618" w:rsidR="5CB73618">
        <w:rPr>
          <w:rFonts w:ascii="Arial" w:hAnsi="Arial" w:eastAsia="Arial" w:cs="Arial"/>
          <w:b w:val="0"/>
          <w:bCs w:val="0"/>
          <w:color w:val="1A1A1A"/>
          <w:sz w:val="20"/>
          <w:szCs w:val="20"/>
          <w:lang w:val="en-US"/>
        </w:rPr>
        <w:t xml:space="preserve"> before your gateway session.</w:t>
      </w:r>
    </w:p>
    <w:p xmlns:wp14="http://schemas.microsoft.com/office/word/2010/wordml" w14:paraId="58717D39" wp14:textId="77777777">
      <w:pPr>
        <w:spacing w:before="80" w:after="8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32"/>
        <w:gridCol w:w="5416"/>
        <w:gridCol w:w="2978"/>
      </w:tblGrid>
      <w:tr xmlns:wp14="http://schemas.microsoft.com/office/word/2010/wordml" w:rsidTr="5CB73618" w14:paraId="6EC73C10" wp14:textId="77777777">
        <w:tc>
          <w:tcPr>
            <w:tcW w:w="632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color="auto" w:fill="1A5C6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657D53F" wp14:textId="77777777">
            <w:pPr>
              <w:jc w:val="center"/>
            </w:pPr>
            <w:r>
              <w:rPr>
                <w:rFonts w:ascii="Arial" w:hAnsi="Arial" w:eastAsia="Arial" w:cs="Arial"/>
                <w:b/>
                <w:bCs/>
                <w:color w:val="FFFFFF"/>
                <w:sz w:val="20"/>
                <w:szCs w:val="20"/>
              </w:rPr>
              <w:t xml:space="preserve">✓</w:t>
            </w:r>
          </w:p>
        </w:tc>
        <w:tc>
          <w:tcPr>
            <w:tcW w:w="5416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color="auto" w:fill="1A5C6B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5F68445" wp14:textId="77777777">
            <w:r>
              <w:rPr>
                <w:rFonts w:ascii="Arial" w:hAnsi="Arial" w:eastAsia="Arial" w:cs="Arial"/>
                <w:b/>
                <w:bCs/>
                <w:color w:val="FFFFFF"/>
                <w:sz w:val="20"/>
                <w:szCs w:val="20"/>
              </w:rPr>
              <w:t xml:space="preserve">Task</w:t>
            </w:r>
          </w:p>
        </w:tc>
        <w:tc>
          <w:tcPr>
            <w:tcW w:w="2978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color="auto" w:fill="1A5C6B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65F721A" wp14:textId="77777777">
            <w:r>
              <w:rPr>
                <w:rFonts w:ascii="Arial" w:hAnsi="Arial" w:eastAsia="Arial" w:cs="Arial"/>
                <w:b/>
                <w:bCs/>
                <w:color w:val="FFFFFF"/>
                <w:sz w:val="20"/>
                <w:szCs w:val="20"/>
              </w:rPr>
              <w:t xml:space="preserve">Deadline</w:t>
            </w:r>
          </w:p>
        </w:tc>
      </w:tr>
      <w:tr xmlns:wp14="http://schemas.microsoft.com/office/word/2010/wordml" w:rsidTr="5CB73618" w14:paraId="632C56A6" wp14:textId="77777777">
        <w:tc>
          <w:tcPr>
            <w:tcW w:w="632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D1C84E6" wp14:textId="77777777">
            <w:pPr>
              <w:jc w:val="center"/>
            </w:pPr>
            <w:r>
              <w:rPr>
                <w:rFonts w:ascii="Arial" w:hAnsi="Arial" w:eastAsia="Arial" w:cs="Arial"/>
                <w:color w:val="1A5C6B"/>
                <w:sz w:val="24"/>
                <w:szCs w:val="24"/>
              </w:rPr>
              <w:t xml:space="preserve">☐</w:t>
            </w:r>
          </w:p>
        </w:tc>
        <w:tc>
          <w:tcPr>
            <w:tcW w:w="5416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9CF61EC" wp14:textId="77777777">
            <w:r>
              <w:rPr>
                <w:rFonts w:ascii="Arial" w:hAnsi="Arial" w:eastAsia="Arial" w:cs="Arial"/>
                <w:b w:val="false"/>
                <w:bCs w:val="false"/>
                <w:color w:val="1A1A1A"/>
                <w:sz w:val="19"/>
                <w:szCs w:val="19"/>
              </w:rPr>
              <w:t xml:space="preserve">Business case — all five components addressed (approx. 600–900 words)</w:t>
            </w:r>
          </w:p>
        </w:tc>
        <w:tc>
          <w:tcPr>
            <w:tcW w:w="2978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44B4F68" wp14:textId="77777777">
            <w:r w:rsidRPr="5CB73618" w:rsidR="5CB73618">
              <w:rPr>
                <w:rFonts w:ascii="Arial" w:hAnsi="Arial" w:eastAsia="Arial" w:cs="Arial"/>
                <w:i w:val="1"/>
                <w:iCs w:val="1"/>
                <w:color w:val="555555"/>
                <w:sz w:val="19"/>
                <w:szCs w:val="19"/>
                <w:lang w:val="en-US"/>
              </w:rPr>
              <w:t xml:space="preserve">At least </w:t>
            </w:r>
            <w:r w:rsidRPr="5CB73618" w:rsidR="5CB73618">
              <w:rPr>
                <w:rFonts w:ascii="Arial" w:hAnsi="Arial" w:eastAsia="Arial" w:cs="Arial"/>
                <w:i w:val="1"/>
                <w:iCs w:val="1"/>
                <w:color w:val="555555"/>
                <w:sz w:val="19"/>
                <w:szCs w:val="19"/>
                <w:lang w:val="en-US"/>
              </w:rPr>
              <w:t>48 hours</w:t>
            </w:r>
            <w:r w:rsidRPr="5CB73618" w:rsidR="5CB73618">
              <w:rPr>
                <w:rFonts w:ascii="Arial" w:hAnsi="Arial" w:eastAsia="Arial" w:cs="Arial"/>
                <w:i w:val="1"/>
                <w:iCs w:val="1"/>
                <w:color w:val="555555"/>
                <w:sz w:val="19"/>
                <w:szCs w:val="19"/>
                <w:lang w:val="en-US"/>
              </w:rPr>
              <w:t xml:space="preserve"> before session</w:t>
            </w:r>
          </w:p>
        </w:tc>
      </w:tr>
      <w:tr xmlns:wp14="http://schemas.microsoft.com/office/word/2010/wordml" w:rsidTr="5CB73618" w14:paraId="6A15A142" wp14:textId="77777777">
        <w:tc>
          <w:tcPr>
            <w:tcW w:w="632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5F5F5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12DD878" wp14:textId="77777777">
            <w:pPr>
              <w:jc w:val="center"/>
            </w:pPr>
            <w:r>
              <w:rPr>
                <w:rFonts w:ascii="Arial" w:hAnsi="Arial" w:eastAsia="Arial" w:cs="Arial"/>
                <w:color w:val="1A5C6B"/>
                <w:sz w:val="24"/>
                <w:szCs w:val="24"/>
              </w:rPr>
              <w:t xml:space="preserve">☐</w:t>
            </w:r>
          </w:p>
        </w:tc>
        <w:tc>
          <w:tcPr>
            <w:tcW w:w="5416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118E307" wp14:textId="77777777">
            <w:r>
              <w:rPr>
                <w:rFonts w:ascii="Arial" w:hAnsi="Arial" w:eastAsia="Arial" w:cs="Arial"/>
                <w:b w:val="false"/>
                <w:bCs w:val="false"/>
                <w:color w:val="1A1A1A"/>
                <w:sz w:val="19"/>
                <w:szCs w:val="19"/>
              </w:rPr>
              <w:t xml:space="preserve">Unit 3 workflow map attached as a supporting document</w:t>
            </w:r>
          </w:p>
        </w:tc>
        <w:tc>
          <w:tcPr>
            <w:tcW w:w="2978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F4D6AF1" wp14:textId="77777777">
            <w:r w:rsidRPr="5CB73618" w:rsidR="5CB73618">
              <w:rPr>
                <w:rFonts w:ascii="Arial" w:hAnsi="Arial" w:eastAsia="Arial" w:cs="Arial"/>
                <w:i w:val="1"/>
                <w:iCs w:val="1"/>
                <w:color w:val="555555"/>
                <w:sz w:val="19"/>
                <w:szCs w:val="19"/>
                <w:lang w:val="en-US"/>
              </w:rPr>
              <w:t xml:space="preserve">At least </w:t>
            </w:r>
            <w:r w:rsidRPr="5CB73618" w:rsidR="5CB73618">
              <w:rPr>
                <w:rFonts w:ascii="Arial" w:hAnsi="Arial" w:eastAsia="Arial" w:cs="Arial"/>
                <w:i w:val="1"/>
                <w:iCs w:val="1"/>
                <w:color w:val="555555"/>
                <w:sz w:val="19"/>
                <w:szCs w:val="19"/>
                <w:lang w:val="en-US"/>
              </w:rPr>
              <w:t>48 hours</w:t>
            </w:r>
            <w:r w:rsidRPr="5CB73618" w:rsidR="5CB73618">
              <w:rPr>
                <w:rFonts w:ascii="Arial" w:hAnsi="Arial" w:eastAsia="Arial" w:cs="Arial"/>
                <w:i w:val="1"/>
                <w:iCs w:val="1"/>
                <w:color w:val="555555"/>
                <w:sz w:val="19"/>
                <w:szCs w:val="19"/>
                <w:lang w:val="en-US"/>
              </w:rPr>
              <w:t xml:space="preserve"> before session</w:t>
            </w:r>
          </w:p>
        </w:tc>
      </w:tr>
      <w:tr xmlns:wp14="http://schemas.microsoft.com/office/word/2010/wordml" w:rsidTr="5CB73618" w14:paraId="5FB071E9" wp14:textId="77777777">
        <w:tc>
          <w:tcPr>
            <w:tcW w:w="632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053F9D1" wp14:textId="77777777">
            <w:pPr>
              <w:jc w:val="center"/>
            </w:pPr>
            <w:r>
              <w:rPr>
                <w:rFonts w:ascii="Arial" w:hAnsi="Arial" w:eastAsia="Arial" w:cs="Arial"/>
                <w:color w:val="1A5C6B"/>
                <w:sz w:val="24"/>
                <w:szCs w:val="24"/>
              </w:rPr>
              <w:t xml:space="preserve">☐</w:t>
            </w:r>
          </w:p>
        </w:tc>
        <w:tc>
          <w:tcPr>
            <w:tcW w:w="5416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C34E42D" wp14:textId="77777777">
            <w:r>
              <w:rPr>
                <w:rFonts w:ascii="Arial" w:hAnsi="Arial" w:eastAsia="Arial" w:cs="Arial"/>
                <w:b w:val="false"/>
                <w:bCs w:val="false"/>
                <w:color w:val="1A1A1A"/>
                <w:sz w:val="19"/>
                <w:szCs w:val="19"/>
              </w:rPr>
              <w:t xml:space="preserve">Unit 3 suitability scoring summary attached or referenced</w:t>
            </w:r>
          </w:p>
        </w:tc>
        <w:tc>
          <w:tcPr>
            <w:tcW w:w="2978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813184C" wp14:textId="77777777">
            <w:r w:rsidRPr="5CB73618" w:rsidR="5CB73618">
              <w:rPr>
                <w:rFonts w:ascii="Arial" w:hAnsi="Arial" w:eastAsia="Arial" w:cs="Arial"/>
                <w:i w:val="1"/>
                <w:iCs w:val="1"/>
                <w:color w:val="555555"/>
                <w:sz w:val="19"/>
                <w:szCs w:val="19"/>
                <w:lang w:val="en-US"/>
              </w:rPr>
              <w:t xml:space="preserve">At least </w:t>
            </w:r>
            <w:r w:rsidRPr="5CB73618" w:rsidR="5CB73618">
              <w:rPr>
                <w:rFonts w:ascii="Arial" w:hAnsi="Arial" w:eastAsia="Arial" w:cs="Arial"/>
                <w:i w:val="1"/>
                <w:iCs w:val="1"/>
                <w:color w:val="555555"/>
                <w:sz w:val="19"/>
                <w:szCs w:val="19"/>
                <w:lang w:val="en-US"/>
              </w:rPr>
              <w:t>48 hours</w:t>
            </w:r>
            <w:r w:rsidRPr="5CB73618" w:rsidR="5CB73618">
              <w:rPr>
                <w:rFonts w:ascii="Arial" w:hAnsi="Arial" w:eastAsia="Arial" w:cs="Arial"/>
                <w:i w:val="1"/>
                <w:iCs w:val="1"/>
                <w:color w:val="555555"/>
                <w:sz w:val="19"/>
                <w:szCs w:val="19"/>
                <w:lang w:val="en-US"/>
              </w:rPr>
              <w:t xml:space="preserve"> before session</w:t>
            </w:r>
          </w:p>
        </w:tc>
      </w:tr>
      <w:tr xmlns:wp14="http://schemas.microsoft.com/office/word/2010/wordml" w:rsidTr="5CB73618" w14:paraId="6C431F15" wp14:textId="77777777">
        <w:tc>
          <w:tcPr>
            <w:tcW w:w="632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5F5F5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4E8EB90" wp14:textId="77777777">
            <w:pPr>
              <w:jc w:val="center"/>
            </w:pPr>
            <w:r>
              <w:rPr>
                <w:rFonts w:ascii="Arial" w:hAnsi="Arial" w:eastAsia="Arial" w:cs="Arial"/>
                <w:color w:val="1A5C6B"/>
                <w:sz w:val="24"/>
                <w:szCs w:val="24"/>
              </w:rPr>
              <w:t xml:space="preserve">☐</w:t>
            </w:r>
          </w:p>
        </w:tc>
        <w:tc>
          <w:tcPr>
            <w:tcW w:w="5416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5077431" wp14:textId="77777777">
            <w:r>
              <w:rPr>
                <w:rFonts w:ascii="Arial" w:hAnsi="Arial" w:eastAsia="Arial" w:cs="Arial"/>
                <w:b w:val="false"/>
                <w:bCs w:val="false"/>
                <w:color w:val="1A1A1A"/>
                <w:sz w:val="19"/>
                <w:szCs w:val="19"/>
              </w:rPr>
              <w:t xml:space="preserve">At least one quantified value estimate with stated assumptions</w:t>
            </w:r>
          </w:p>
        </w:tc>
        <w:tc>
          <w:tcPr>
            <w:tcW w:w="2978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A0BBF1E" wp14:textId="77777777">
            <w:r>
              <w:rPr>
                <w:rFonts w:ascii="Arial" w:hAnsi="Arial" w:eastAsia="Arial" w:cs="Arial"/>
                <w:i/>
                <w:iCs/>
                <w:color w:val="555555"/>
                <w:sz w:val="19"/>
                <w:szCs w:val="19"/>
              </w:rPr>
              <w:t xml:space="preserve">Included in business case</w:t>
            </w:r>
          </w:p>
        </w:tc>
      </w:tr>
      <w:tr xmlns:wp14="http://schemas.microsoft.com/office/word/2010/wordml" w:rsidTr="5CB73618" w14:paraId="36FBB294" wp14:textId="77777777">
        <w:tc>
          <w:tcPr>
            <w:tcW w:w="632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51D0424" wp14:textId="77777777">
            <w:pPr>
              <w:jc w:val="center"/>
            </w:pPr>
            <w:r>
              <w:rPr>
                <w:rFonts w:ascii="Arial" w:hAnsi="Arial" w:eastAsia="Arial" w:cs="Arial"/>
                <w:color w:val="1A5C6B"/>
                <w:sz w:val="24"/>
                <w:szCs w:val="24"/>
              </w:rPr>
              <w:t xml:space="preserve">☐</w:t>
            </w:r>
          </w:p>
        </w:tc>
        <w:tc>
          <w:tcPr>
            <w:tcW w:w="5416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CB5B092" wp14:textId="77777777">
            <w:r>
              <w:rPr>
                <w:rFonts w:ascii="Arial" w:hAnsi="Arial" w:eastAsia="Arial" w:cs="Arial"/>
                <w:b w:val="false"/>
                <w:bCs w:val="false"/>
                <w:color w:val="1A1A1A"/>
                <w:sz w:val="19"/>
                <w:szCs w:val="19"/>
              </w:rPr>
              <w:t xml:space="preserve">AI editorial prompts (specificity, challenge, scoping) run on draft</w:t>
            </w:r>
          </w:p>
        </w:tc>
        <w:tc>
          <w:tcPr>
            <w:tcW w:w="2978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2D989BB" wp14:textId="77777777">
            <w:r>
              <w:rPr>
                <w:rFonts w:ascii="Arial" w:hAnsi="Arial" w:eastAsia="Arial" w:cs="Arial"/>
                <w:i/>
                <w:iCs/>
                <w:color w:val="555555"/>
                <w:sz w:val="19"/>
                <w:szCs w:val="19"/>
              </w:rPr>
              <w:t xml:space="preserve">Before final submission</w:t>
            </w:r>
          </w:p>
        </w:tc>
      </w:tr>
      <w:tr xmlns:wp14="http://schemas.microsoft.com/office/word/2010/wordml" w:rsidTr="5CB73618" w14:paraId="6D77E5F1" wp14:textId="77777777">
        <w:tc>
          <w:tcPr>
            <w:tcW w:w="632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5F5F5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18A20AE" wp14:textId="77777777">
            <w:pPr>
              <w:jc w:val="center"/>
            </w:pPr>
            <w:r>
              <w:rPr>
                <w:rFonts w:ascii="Arial" w:hAnsi="Arial" w:eastAsia="Arial" w:cs="Arial"/>
                <w:color w:val="1A5C6B"/>
                <w:sz w:val="24"/>
                <w:szCs w:val="24"/>
              </w:rPr>
              <w:t xml:space="preserve">☐</w:t>
            </w:r>
          </w:p>
        </w:tc>
        <w:tc>
          <w:tcPr>
            <w:tcW w:w="5416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5D6824F" wp14:textId="77777777">
            <w:r>
              <w:rPr>
                <w:rFonts w:ascii="Arial" w:hAnsi="Arial" w:eastAsia="Arial" w:cs="Arial"/>
                <w:b w:val="false"/>
                <w:bCs w:val="false"/>
                <w:color w:val="1A1A1A"/>
                <w:sz w:val="19"/>
                <w:szCs w:val="19"/>
              </w:rPr>
              <w:t xml:space="preserve">Verbal answers prepared for all five gateway questions</w:t>
            </w:r>
          </w:p>
        </w:tc>
        <w:tc>
          <w:tcPr>
            <w:tcW w:w="2978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0B620FE" wp14:textId="77777777">
            <w:r>
              <w:rPr>
                <w:rFonts w:ascii="Arial" w:hAnsi="Arial" w:eastAsia="Arial" w:cs="Arial"/>
                <w:i/>
                <w:iCs/>
                <w:color w:val="555555"/>
                <w:sz w:val="19"/>
                <w:szCs w:val="19"/>
              </w:rPr>
              <w:t xml:space="preserve">Before coaching session</w:t>
            </w:r>
          </w:p>
        </w:tc>
      </w:tr>
      <w:tr xmlns:wp14="http://schemas.microsoft.com/office/word/2010/wordml" w:rsidTr="5CB73618" w14:paraId="73E9DA0D" wp14:textId="77777777">
        <w:tc>
          <w:tcPr>
            <w:tcW w:w="632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027F543" wp14:textId="77777777">
            <w:pPr>
              <w:jc w:val="center"/>
            </w:pPr>
            <w:r>
              <w:rPr>
                <w:rFonts w:ascii="Arial" w:hAnsi="Arial" w:eastAsia="Arial" w:cs="Arial"/>
                <w:color w:val="1A5C6B"/>
                <w:sz w:val="24"/>
                <w:szCs w:val="24"/>
              </w:rPr>
              <w:t xml:space="preserve">☐</w:t>
            </w:r>
          </w:p>
        </w:tc>
        <w:tc>
          <w:tcPr>
            <w:tcW w:w="5416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B09183F" wp14:textId="77777777">
            <w:r>
              <w:rPr>
                <w:rFonts w:ascii="Arial" w:hAnsi="Arial" w:eastAsia="Arial" w:cs="Arial"/>
                <w:b/>
                <w:bCs/>
                <w:color w:val="1A5C6B"/>
                <w:sz w:val="19"/>
                <w:szCs w:val="19"/>
              </w:rPr>
              <w:t xml:space="preserve">DISTINCTION: Effort/Value matrix with 2+ candidates and comparative analysis</w:t>
            </w:r>
          </w:p>
        </w:tc>
        <w:tc>
          <w:tcPr>
            <w:tcW w:w="2978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C6F1F2E" wp14:textId="77777777">
            <w:r>
              <w:rPr>
                <w:rFonts w:ascii="Arial" w:hAnsi="Arial" w:eastAsia="Arial" w:cs="Arial"/>
                <w:i/>
                <w:iCs/>
                <w:color w:val="555555"/>
                <w:sz w:val="19"/>
                <w:szCs w:val="19"/>
              </w:rPr>
              <w:t xml:space="preserve">Included in business case</w:t>
            </w:r>
          </w:p>
        </w:tc>
      </w:tr>
    </w:tbl>
    <w:p xmlns:wp14="http://schemas.microsoft.com/office/word/2010/wordml" w14:paraId="5338A720" wp14:textId="77777777">
      <w:pPr>
        <w:spacing w:before="280" w:after="28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5CB73618" w14:paraId="7DCA0584" wp14:textId="77777777">
        <w:tc>
          <w:tcPr>
            <w:tcW w:w="9026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5F5F5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75455019" wp14:textId="77777777">
            <w:pPr>
              <w:spacing w:after="120"/>
            </w:pPr>
            <w:r w:rsidRPr="5CB73618" w:rsidR="5CB73618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 xml:space="preserve">KSBs </w:t>
            </w:r>
            <w:r w:rsidRPr="5CB73618" w:rsidR="5CB73618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>evidenced</w:t>
            </w:r>
            <w:r w:rsidRPr="5CB73618" w:rsidR="5CB73618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 xml:space="preserve"> in this workbook</w:t>
            </w:r>
          </w:p>
          <w:p w14:paraId="0CAEFB3F" wp14:textId="77777777">
            <w:pPr>
              <w:spacing w:after="80"/>
            </w:pPr>
            <w:r w:rsidRPr="5CB73618" w:rsidR="5CB73618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 xml:space="preserve">K5   </w:t>
            </w:r>
            <w:r w:rsidRPr="5CB73618" w:rsidR="5CB73618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 xml:space="preserve">Methods to </w:t>
            </w:r>
            <w:r w:rsidRPr="5CB73618" w:rsidR="5CB73618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>identify</w:t>
            </w:r>
            <w:r w:rsidRPr="5CB73618" w:rsidR="5CB73618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 xml:space="preserve"> opportunities to enhance productivity — improving processes, reducing waste, increasing satisfaction, </w:t>
            </w:r>
            <w:r w:rsidRPr="5CB73618" w:rsidR="5CB73618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>optimising</w:t>
            </w:r>
            <w:r w:rsidRPr="5CB73618" w:rsidR="5CB73618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 xml:space="preserve"> outcomes.</w:t>
            </w:r>
          </w:p>
          <w:p w14:paraId="133483D8" wp14:textId="77777777">
            <w:pPr>
              <w:spacing w:after="80"/>
            </w:pPr>
            <w:r w:rsidRPr="5CB73618" w:rsidR="5CB73618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 xml:space="preserve">K6   </w:t>
            </w:r>
            <w:r w:rsidRPr="5CB73618" w:rsidR="5CB73618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 xml:space="preserve">The importance of designing AI and automation systems that augment rather than replace human work, where </w:t>
            </w:r>
            <w:r w:rsidRPr="5CB73618" w:rsidR="5CB73618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>feasible</w:t>
            </w:r>
            <w:r w:rsidRPr="5CB73618" w:rsidR="5CB73618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>.</w:t>
            </w:r>
          </w:p>
          <w:p w14:paraId="5C95B4FB" wp14:textId="77777777">
            <w:pPr>
              <w:spacing w:after="80"/>
            </w:pPr>
            <w:r w:rsidRPr="5CB73618" w:rsidR="5CB73618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 xml:space="preserve">K9   </w:t>
            </w:r>
            <w:r w:rsidRPr="5CB73618" w:rsidR="5CB73618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 xml:space="preserve">AI and automation concepts, </w:t>
            </w:r>
            <w:r w:rsidRPr="5CB73618" w:rsidR="5CB73618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>models</w:t>
            </w:r>
            <w:r w:rsidRPr="5CB73618" w:rsidR="5CB73618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 xml:space="preserve"> and limitations. The </w:t>
            </w:r>
            <w:r w:rsidRPr="5CB73618" w:rsidR="5CB73618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>impact</w:t>
            </w:r>
            <w:r w:rsidRPr="5CB73618" w:rsidR="5CB73618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 xml:space="preserve"> adoption may have on workplace culture and wellbeing.</w:t>
            </w:r>
          </w:p>
          <w:p w14:paraId="18F977F0" wp14:textId="77777777">
            <w:pPr>
              <w:spacing w:after="80"/>
            </w:pPr>
            <w:r w:rsidRPr="5CB73618" w:rsidR="5CB73618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 xml:space="preserve">S6   </w:t>
            </w:r>
            <w:r w:rsidRPr="5CB73618" w:rsidR="5CB73618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 xml:space="preserve">Review and complete workflow and process mapping to </w:t>
            </w:r>
            <w:r w:rsidRPr="5CB73618" w:rsidR="5CB73618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>identify</w:t>
            </w:r>
            <w:r w:rsidRPr="5CB73618" w:rsidR="5CB73618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 xml:space="preserve"> problems or inefficiencies and recommend solutions including pilots, incremental </w:t>
            </w:r>
            <w:r w:rsidRPr="5CB73618" w:rsidR="5CB73618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>changes</w:t>
            </w:r>
            <w:r w:rsidRPr="5CB73618" w:rsidR="5CB73618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 xml:space="preserve"> and scaling opportunities.</w:t>
            </w:r>
          </w:p>
          <w:p w14:paraId="22A5C693" wp14:textId="77777777">
            <w:pPr>
              <w:spacing w:after="80"/>
            </w:pPr>
            <w:r w:rsidRPr="5CB73618" w:rsidR="5CB73618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>S</w:t>
            </w:r>
            <w:r w:rsidRPr="5CB73618" w:rsidR="5CB73618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 xml:space="preserve">13  </w:t>
            </w:r>
            <w:r w:rsidRPr="5CB73618" w:rsidR="5CB73618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>Identify</w:t>
            </w:r>
            <w:r w:rsidRPr="5CB73618" w:rsidR="5CB73618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 xml:space="preserve"> opportunities to deliver automation. Support leaders in integrating ethical, empathetic approaches when decision-making.</w:t>
            </w:r>
          </w:p>
          <w:p w14:paraId="5E90BC96" wp14:textId="77777777">
            <w:pPr>
              <w:spacing w:after="0"/>
            </w:pPr>
            <w:r w:rsidRPr="5CB73618" w:rsidR="5CB73618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>S</w:t>
            </w:r>
            <w:r w:rsidRPr="5CB73618" w:rsidR="5CB73618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 xml:space="preserve">14  </w:t>
            </w:r>
            <w:r w:rsidRPr="5CB73618" w:rsidR="5CB73618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>Support</w:t>
            </w:r>
            <w:r w:rsidRPr="5CB73618" w:rsidR="5CB73618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 xml:space="preserve"> in the identification and evaluation of opportunities for increased productivity — including use of low/no-code tools, streamlining processes, and use of AI platforms.</w:t>
            </w:r>
          </w:p>
        </w:tc>
      </w:tr>
    </w:tbl>
    <w:p xmlns:wp14="http://schemas.microsoft.com/office/word/2010/wordml" w14:paraId="61DAA4D5" wp14:textId="77777777">
      <w:pPr>
        <w:spacing w:before="200" w:after="200"/>
      </w:pPr>
    </w:p>
    <w:p xmlns:wp14="http://schemas.microsoft.com/office/word/2010/wordml" w14:paraId="1A423630" wp14:textId="77777777">
      <w:pPr>
        <w:jc w:val="center"/>
      </w:pPr>
      <w:r w:rsidRPr="5CB73618" w:rsidR="5CB73618">
        <w:rPr>
          <w:rFonts w:ascii="Arial" w:hAnsi="Arial" w:eastAsia="Arial" w:cs="Arial"/>
          <w:color w:val="AAAAAA"/>
          <w:sz w:val="16"/>
          <w:szCs w:val="16"/>
          <w:lang w:val="en-US"/>
        </w:rPr>
        <w:t xml:space="preserve">Level 4 AI &amp; Automation </w:t>
      </w:r>
      <w:r w:rsidRPr="5CB73618" w:rsidR="5CB73618">
        <w:rPr>
          <w:rFonts w:ascii="Arial" w:hAnsi="Arial" w:eastAsia="Arial" w:cs="Arial"/>
          <w:color w:val="AAAAAA"/>
          <w:sz w:val="16"/>
          <w:szCs w:val="16"/>
          <w:lang w:val="en-US"/>
        </w:rPr>
        <w:t>Practitioner  |</w:t>
      </w:r>
      <w:r w:rsidRPr="5CB73618" w:rsidR="5CB73618">
        <w:rPr>
          <w:rFonts w:ascii="Arial" w:hAnsi="Arial" w:eastAsia="Arial" w:cs="Arial"/>
          <w:color w:val="AAAAAA"/>
          <w:sz w:val="16"/>
          <w:szCs w:val="16"/>
          <w:lang w:val="en-US"/>
        </w:rPr>
        <w:t xml:space="preserve">  Unit 4 </w:t>
      </w:r>
      <w:r w:rsidRPr="5CB73618" w:rsidR="5CB73618">
        <w:rPr>
          <w:rFonts w:ascii="Arial" w:hAnsi="Arial" w:eastAsia="Arial" w:cs="Arial"/>
          <w:color w:val="AAAAAA"/>
          <w:sz w:val="16"/>
          <w:szCs w:val="16"/>
          <w:lang w:val="en-US"/>
        </w:rPr>
        <w:t>Workbook  |</w:t>
      </w:r>
      <w:r w:rsidRPr="5CB73618" w:rsidR="5CB73618">
        <w:rPr>
          <w:rFonts w:ascii="Arial" w:hAnsi="Arial" w:eastAsia="Arial" w:cs="Arial"/>
          <w:color w:val="AAAAAA"/>
          <w:sz w:val="16"/>
          <w:szCs w:val="16"/>
          <w:lang w:val="en-US"/>
        </w:rPr>
        <w:t xml:space="preserve">  Version 1.0</w:t>
      </w:r>
    </w:p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  <w:cols w:num="1"/>
      <w:headerReference w:type="even" r:id="R34c733abbb554d2b"/>
      <w:headerReference w:type="first" r:id="R41f00ba59ee84a2d"/>
      <w:footerReference w:type="even" r:id="Rf80a73bf05944f3c"/>
      <w:footerReference w:type="first" r:id="R04cc6f6786c44daf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 xmlns:wp14="http://schemas.microsoft.com/office/word/2010/wordml" w14:paraId="67A7EE31" wp14:textId="77777777">
    <w:pPr>
      <w:pBdr>
        <w:top w:val="single" w:color="CCCCCC" w:sz="4" w:space="8"/>
      </w:pBdr>
      <w:jc w:val="right"/>
    </w:pPr>
    <w:r>
      <w:rPr>
        <w:rFonts w:ascii="Arial" w:hAnsi="Arial" w:eastAsia="Arial" w:cs="Arial"/>
        <w:color w:val="888888"/>
        <w:sz w:val="18"/>
        <w:szCs w:val="18"/>
      </w:rPr>
      <w:t xml:space="preserve">Page </w:t>
    </w:r>
    <w:r>
      <w:fldChar w:fldCharType="begin"/>
    </w:r>
    <w:r>
      <w:instrText>PAGE</w:instrText>
    </w:r>
    <w:r>
      <w:fldChar w:fldCharType="separate"/>
    </w:r>
    <w:r>
      <w:rPr>
        <w:rFonts w:ascii="Arial" w:hAnsi="Arial" w:eastAsia="Arial" w:cs="Arial"/>
        <w:color w:val="888888"/>
        <w:sz w:val="18"/>
        <w:szCs w:val="18"/>
      </w:rPr>
    </w:r>
    <w:r>
      <w:fldChar w:fldCharType="end"/>
    </w: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1F5339F" w:rsidTr="51F5339F" w14:paraId="28DE1BE0">
      <w:trPr>
        <w:trHeight w:val="300"/>
      </w:trPr>
      <w:tc>
        <w:tcPr>
          <w:tcW w:w="3005" w:type="dxa"/>
          <w:tcMar/>
        </w:tcPr>
        <w:p w:rsidR="51F5339F" w:rsidP="51F5339F" w:rsidRDefault="51F5339F" w14:paraId="022554A3" w14:textId="64CC30E7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51F5339F" w:rsidP="51F5339F" w:rsidRDefault="51F5339F" w14:paraId="180C8C24" w14:textId="1C92C862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51F5339F" w:rsidP="51F5339F" w:rsidRDefault="51F5339F" w14:paraId="030ACF62" w14:textId="01E342E0">
          <w:pPr>
            <w:pStyle w:val="Header"/>
            <w:bidi w:val="0"/>
            <w:ind w:right="-115"/>
            <w:jc w:val="right"/>
          </w:pPr>
        </w:p>
      </w:tc>
    </w:tr>
  </w:tbl>
  <w:p w:rsidR="51F5339F" w:rsidP="51F5339F" w:rsidRDefault="51F5339F" w14:paraId="7C431D26" w14:textId="308817CA">
    <w:pPr>
      <w:pStyle w:val="Footer"/>
      <w:bidi w:val="0"/>
    </w:pPr>
  </w:p>
</w:ftr>
</file>

<file path=word/footer3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1F5339F" w:rsidTr="51F5339F" w14:paraId="5422231D">
      <w:trPr>
        <w:trHeight w:val="300"/>
      </w:trPr>
      <w:tc>
        <w:tcPr>
          <w:tcW w:w="3005" w:type="dxa"/>
          <w:tcMar/>
        </w:tcPr>
        <w:p w:rsidR="51F5339F" w:rsidP="51F5339F" w:rsidRDefault="51F5339F" w14:paraId="155E7E26" w14:textId="2D810BD8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51F5339F" w:rsidP="51F5339F" w:rsidRDefault="51F5339F" w14:paraId="3DE86724" w14:textId="6BDCA191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51F5339F" w:rsidP="51F5339F" w:rsidRDefault="51F5339F" w14:paraId="1D6C05F8" w14:textId="5A8790D9">
          <w:pPr>
            <w:pStyle w:val="Header"/>
            <w:bidi w:val="0"/>
            <w:ind w:right="-115"/>
            <w:jc w:val="right"/>
          </w:pPr>
        </w:p>
      </w:tc>
    </w:tr>
  </w:tbl>
  <w:p w:rsidR="51F5339F" w:rsidP="51F5339F" w:rsidRDefault="51F5339F" w14:paraId="36BA222F" w14:textId="1BBA3AC4">
    <w:pPr>
      <w:pStyle w:val="Footer"/>
      <w:bidi w:val="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 xmlns:wp14="http://schemas.microsoft.com/office/word/2010/wordml" w:rsidP="5CB73618" w14:paraId="62090A51" wp14:textId="77777777">
    <w:pPr>
      <w:pBdr>
        <w:bottom w:val="single" w:color="CCCCCC" w:sz="4" w:space="8"/>
      </w:pBdr>
    </w:pPr>
    <w:r w:rsidRPr="5CB73618" w:rsidR="5CB73618">
      <w:rPr>
        <w:rFonts w:ascii="Arial" w:hAnsi="Arial" w:eastAsia="Arial" w:cs="Arial"/>
        <w:color w:val="888888"/>
        <w:sz w:val="18"/>
        <w:szCs w:val="18"/>
        <w:lang w:val="en-US"/>
      </w:rPr>
      <w:t xml:space="preserve">Level 4 AI &amp; Automation </w:t>
    </w:r>
    <w:r w:rsidRPr="5CB73618" w:rsidR="5CB73618">
      <w:rPr>
        <w:rFonts w:ascii="Arial" w:hAnsi="Arial" w:eastAsia="Arial" w:cs="Arial"/>
        <w:color w:val="888888"/>
        <w:sz w:val="18"/>
        <w:szCs w:val="18"/>
        <w:lang w:val="en-US"/>
      </w:rPr>
      <w:t>Practitioner  |</w:t>
    </w:r>
    <w:r w:rsidRPr="5CB73618" w:rsidR="5CB73618">
      <w:rPr>
        <w:rFonts w:ascii="Arial" w:hAnsi="Arial" w:eastAsia="Arial" w:cs="Arial"/>
        <w:color w:val="888888"/>
        <w:sz w:val="18"/>
        <w:szCs w:val="18"/>
        <w:lang w:val="en-US"/>
      </w:rPr>
      <w:t xml:space="preserve">  Unit 4 Workbook</w:t>
    </w: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1F5339F" w:rsidTr="51F5339F" w14:paraId="0E3508B8">
      <w:trPr>
        <w:trHeight w:val="300"/>
      </w:trPr>
      <w:tc>
        <w:tcPr>
          <w:tcW w:w="3005" w:type="dxa"/>
          <w:tcMar/>
        </w:tcPr>
        <w:p w:rsidR="51F5339F" w:rsidP="51F5339F" w:rsidRDefault="51F5339F" w14:paraId="7EB4DBED" w14:textId="131138B6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51F5339F" w:rsidP="51F5339F" w:rsidRDefault="51F5339F" w14:paraId="12D819CB" w14:textId="4196256F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51F5339F" w:rsidP="51F5339F" w:rsidRDefault="51F5339F" w14:paraId="481A44EF" w14:textId="76A483C1">
          <w:pPr>
            <w:pStyle w:val="Header"/>
            <w:bidi w:val="0"/>
            <w:ind w:right="-115"/>
            <w:jc w:val="right"/>
          </w:pPr>
        </w:p>
      </w:tc>
    </w:tr>
  </w:tbl>
  <w:p w:rsidR="51F5339F" w:rsidP="51F5339F" w:rsidRDefault="51F5339F" w14:paraId="646ABAE5" w14:textId="1E3B9E58">
    <w:pPr>
      <w:pStyle w:val="Header"/>
      <w:bidi w:val="0"/>
    </w:pPr>
  </w:p>
</w:hdr>
</file>

<file path=word/header3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1F5339F" w:rsidTr="51F5339F" w14:paraId="15AAEF1B">
      <w:trPr>
        <w:trHeight w:val="300"/>
      </w:trPr>
      <w:tc>
        <w:tcPr>
          <w:tcW w:w="3005" w:type="dxa"/>
          <w:tcMar/>
        </w:tcPr>
        <w:p w:rsidR="51F5339F" w:rsidP="51F5339F" w:rsidRDefault="51F5339F" w14:paraId="662CEAB1" w14:textId="25E7D676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51F5339F" w:rsidP="51F5339F" w:rsidRDefault="51F5339F" w14:paraId="1A004813" w14:textId="7FE02FBA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51F5339F" w:rsidP="51F5339F" w:rsidRDefault="51F5339F" w14:paraId="28F02F89" w14:textId="01435C8E">
          <w:pPr>
            <w:pStyle w:val="Header"/>
            <w:bidi w:val="0"/>
            <w:ind w:right="-115"/>
            <w:jc w:val="right"/>
          </w:pPr>
        </w:p>
      </w:tc>
    </w:tr>
  </w:tbl>
  <w:p w:rsidR="51F5339F" w:rsidP="51F5339F" w:rsidRDefault="51F5339F" w14:paraId="71BB8900" w14:textId="21A616C2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nsid w:val="7cff12e1"/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trackRevisions w:val="false"/>
  <w:defaultTabStop w:val="720"/>
  <w:evenAndOddHeaders w:val="false"/>
  <w:compat>
    <w:compatSetting w:val="15" w:uri="http://schemas.microsoft.com/office/word" w:name="compatibilityMode"/>
  </w:compat>
  <w:rsids>
    <w:rsidRoot w:val="5CB73618"/>
    <w:rsid w:val="11F3CA9C"/>
    <w:rsid w:val="15CA3131"/>
    <w:rsid w:val="32A9C4F9"/>
    <w:rsid w:val="32A9C4F9"/>
    <w:rsid w:val="51F5339F"/>
    <w:rsid w:val="5B93035B"/>
    <w:rsid w:val="5CB73618"/>
  </w:rsids>
  <w14:docId w14:val="30A9E423"/>
  <w15:docId w15:val="{FDBA8544-1629-4D14-A9A4-7D4A8CB5AFC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Arial" w:hAnsi="Arial" w:eastAsia="Arial" w:cs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0"/>
    <w:basedOn w:val="Normal"/>
    <w:next w:val="Normal"/>
    <w:qFormat/>
    <w:pPr>
      <w:spacing w:before="240" w:after="160"/>
      <w:outlineLvl w:val="0"/>
    </w:pPr>
    <w:rPr>
      <w:rFonts w:ascii="Arial" w:hAnsi="Arial" w:eastAsia="Arial" w:cs="Arial"/>
      <w:b/>
      <w:bCs/>
      <w:color w:val="1A5C6B"/>
      <w:sz w:val="36"/>
      <w:szCs w:val="36"/>
    </w:rPr>
  </w:style>
  <w:style w:type="paragraph" w:styleId="Heading2">
    <w:name w:val="heading 20"/>
    <w:basedOn w:val="Normal"/>
    <w:next w:val="Normal"/>
    <w:qFormat/>
    <w:pPr>
      <w:spacing w:before="200" w:after="120"/>
      <w:outlineLvl w:val="1"/>
    </w:pPr>
    <w:rPr>
      <w:rFonts w:ascii="Arial" w:hAnsi="Arial" w:eastAsia="Arial" w:cs="Arial"/>
      <w:b/>
      <w:bCs/>
      <w:color w:val="2E8A9E"/>
      <w:sz w:val="28"/>
      <w:szCs w:val="28"/>
    </w:rPr>
  </w:style>
  <w:style w:type="paragraph" w:styleId="Heading3">
    <w:name w:val="heading 30"/>
    <w:basedOn w:val="Normal"/>
    <w:next w:val="Normal"/>
    <w:qFormat/>
    <w:pPr>
      <w:spacing w:before="160" w:after="80"/>
      <w:outlineLvl w:val="2"/>
    </w:pPr>
    <w:rPr>
      <w:rFonts w:ascii="Arial" w:hAnsi="Arial" w:eastAsia="Arial" w:cs="Arial"/>
      <w:b/>
      <w:bCs/>
      <w:color w:val="1A5C6B"/>
      <w:sz w:val="22"/>
      <w:szCs w:val="22"/>
    </w:rPr>
  </w:style>
  <w:style w:type="paragraph" w:styleId="Header">
    <w:uiPriority w:val="99"/>
    <w:name w:val="header"/>
    <w:basedOn w:val="Normal"/>
    <w:unhideWhenUsed/>
    <w:rsid w:val="51F5339F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51F5339F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Normal" w:default="1">
    <w:name xmlns:w="http://schemas.openxmlformats.org/wordprocessingml/2006/main" w:val="Normal Table"/>
    <w:uiPriority xmlns:w="http://schemas.openxmlformats.org/wordprocessingml/2006/main" w:val="99"/>
    <w:semiHidden xmlns:w="http://schemas.openxmlformats.org/wordprocessingml/2006/main"/>
    <w:unhideWhenUsed xmlns:w="http://schemas.openxmlformats.org/wordprocessingml/2006/main"/>
    <w:qFormat xmlns:w="http://schemas.openxmlformats.org/wordprocessingml/2006/main"/>
    <w:tblPr xmlns:w="http://schemas.openxmlformats.org/wordprocessingml/2006/main"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uiPriority w:val="99"/>
    <w:name w:val="Placeholder Text"/>
    <w:basedOn w:val="DefaultParagraphFont"/>
    <w:semiHidden/>
    <w:rsid w:val="5B93035B"/>
    <w:rPr>
      <w:color w:val="666666"/>
    </w:rPr>
  </w:style>
  <w:style xmlns:w14="http://schemas.microsoft.com/office/word/2010/wordml" xmlns:mc="http://schemas.openxmlformats.org/markup-compatibility/2006" xmlns:w="http://schemas.openxmlformats.org/wordprocessingml/2006/main" w:type="paragraph" w:styleId="Normal" w:default="1" mc:Ignorable="w14">
    <w:name xmlns:w="http://schemas.openxmlformats.org/wordprocessingml/2006/main" w:val="Normal"/>
    <w:uiPriority xmlns:w="http://schemas.openxmlformats.org/wordprocessingml/2006/main" w:val="0"/>
    <w:qFormat xmlns:w="http://schemas.openxmlformats.org/wordprocessingml/2006/main"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footer" Target="footer1.xml" Id="rId7" /><Relationship Type="http://schemas.openxmlformats.org/officeDocument/2006/relationships/numbering" Target="numbering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3.xml" Id="rId11" /><Relationship Type="http://schemas.openxmlformats.org/officeDocument/2006/relationships/customXml" Target="../customXml/item2.xml" Id="rId10" /><Relationship Type="http://schemas.openxmlformats.org/officeDocument/2006/relationships/settings" Target="settings.xml" Id="rId4" /><Relationship Type="http://schemas.openxmlformats.org/officeDocument/2006/relationships/customXml" Target="../customXml/item1.xml" Id="rId9" /><Relationship Type="http://schemas.openxmlformats.org/officeDocument/2006/relationships/header" Target="header2.xml" Id="R34c733abbb554d2b" /><Relationship Type="http://schemas.openxmlformats.org/officeDocument/2006/relationships/header" Target="header3.xml" Id="R41f00ba59ee84a2d" /><Relationship Type="http://schemas.openxmlformats.org/officeDocument/2006/relationships/footer" Target="footer2.xml" Id="Rf80a73bf05944f3c" /><Relationship Type="http://schemas.openxmlformats.org/officeDocument/2006/relationships/footer" Target="footer3.xml" Id="R04cc6f6786c44daf" /><Relationship Type="http://schemas.openxmlformats.org/officeDocument/2006/relationships/glossaryDocument" Target="glossary/document.xml" Id="Re4a66b28415847a2" 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AD6D00-44BB-4CE3-9D9B-D2AA079164F9}"/>
      </w:docPartPr>
      <w:docPartBody>
        <w:p w:rsidR="5B93035B" w:rsidRDefault="5B93035B" w14:paraId="229849D4" w14:textId="122DE5A2">
          <w:r w:rsidRPr="5B93035B" w:rsidR="5B9303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998D4D3B1742E3A54F8508B5BBD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6A5271-1293-4B1E-8550-DAA08450532C}"/>
      </w:docPartPr>
      <w:docPartBody>
        <w:p w:rsidR="5B93035B" w:rsidRDefault="5B93035B" w14:paraId="7B83996E" w14:textId="25E3E7FA">
          <w:r w:rsidRPr="5B93035B" w:rsidR="5B93035B">
            <w:rPr>
              <w:rStyle w:val="PlaceholderText"/>
            </w:rPr>
            <w:t>Type your answer here…</w:t>
          </w:r>
        </w:p>
      </w:docPartBody>
    </w:docPart>
    <w:docPart>
      <w:docPartPr>
        <w:name w:val="11CF410D24844CA990ED03422461B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B1590-BCB5-49C4-AEB8-204902F0610D}"/>
      </w:docPartPr>
      <w:docPartBody>
        <w:p w:rsidR="5B93035B" w:rsidRDefault="5B93035B" w14:paraId="0D84EB0C" w14:textId="6258D487">
          <w:r w:rsidRPr="5B93035B" w:rsidR="5B93035B">
            <w:rPr>
              <w:rStyle w:val="PlaceholderText"/>
            </w:rPr>
            <w:t>Type your answer here…</w:t>
          </w:r>
        </w:p>
      </w:docPartBody>
    </w:docPart>
    <w:docPart>
      <w:docPartPr>
        <w:name w:val="CA702A965021409FA5E98902925AA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D343D-47C7-47B5-ADCD-B30570B9CD05}"/>
      </w:docPartPr>
      <w:docPartBody>
        <w:p w:rsidR="5B93035B" w:rsidRDefault="5B93035B" w14:paraId="640F5D0D" w14:textId="03B2146D">
          <w:r w:rsidRPr="5B93035B" w:rsidR="5B93035B">
            <w:rPr>
              <w:rStyle w:val="PlaceholderText"/>
            </w:rPr>
            <w:t>Type your answer here…</w:t>
          </w:r>
        </w:p>
      </w:docPartBody>
    </w:docPart>
    <w:docPart>
      <w:docPartPr>
        <w:name w:val="B1422D3AFDF9404C892F41139D65D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474B6-AB1E-4EB5-859A-2AE3B8B31C01}"/>
      </w:docPartPr>
      <w:docPartBody>
        <w:p w:rsidR="5B93035B" w:rsidRDefault="5B93035B" w14:paraId="585F410C" w14:textId="215744B6">
          <w:r w:rsidRPr="5B93035B" w:rsidR="5B93035B">
            <w:rPr>
              <w:rStyle w:val="PlaceholderText"/>
            </w:rPr>
            <w:t>Type your answer here…</w:t>
          </w:r>
        </w:p>
      </w:docPartBody>
    </w:docPart>
    <w:docPart>
      <w:docPartPr>
        <w:name w:val="90CE2BE47316453EB1D5F058623DB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78591-44ED-47D8-8F09-4F7C9ED1668D}"/>
      </w:docPartPr>
      <w:docPartBody>
        <w:p w:rsidR="5B93035B" w:rsidRDefault="5B93035B" w14:paraId="11169F73" w14:textId="0AA5927E">
          <w:r w:rsidRPr="5B93035B" w:rsidR="5B93035B">
            <w:rPr>
              <w:rStyle w:val="PlaceholderText"/>
            </w:rPr>
            <w:t>Type your answer here…</w:t>
          </w:r>
        </w:p>
      </w:docPartBody>
    </w:docPart>
    <w:docPart>
      <w:docPartPr>
        <w:name w:val="6FE43271FFCF413F9E893D51C2FE4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666DA-51A6-4706-AB18-CA7EC069AB66}"/>
      </w:docPartPr>
      <w:docPartBody>
        <w:p w:rsidR="5B93035B" w:rsidRDefault="5B93035B" w14:paraId="7FF0F3A5" w14:textId="414FF11A">
          <w:r w:rsidRPr="5B93035B" w:rsidR="5B93035B">
            <w:rPr>
              <w:rStyle w:val="PlaceholderText"/>
            </w:rPr>
            <w:t>Type your answer here…</w:t>
          </w:r>
        </w:p>
      </w:docPartBody>
    </w:docPart>
    <w:docPart>
      <w:docPartPr>
        <w:name w:val="7A1AFCC54CCD4DFD822A89DB79D7B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EE442-AEA6-4FD8-9F9D-773C30D1346B}"/>
      </w:docPartPr>
      <w:docPartBody>
        <w:p w:rsidR="5B93035B" w:rsidRDefault="5B93035B" w14:paraId="4FCADAB1" w14:textId="05C3DBD2">
          <w:r w:rsidRPr="5B93035B" w:rsidR="5B93035B">
            <w:rPr>
              <w:rStyle w:val="PlaceholderText"/>
            </w:rPr>
            <w:t>Type your answer here…</w:t>
          </w:r>
        </w:p>
      </w:docPartBody>
    </w:docPart>
    <w:docPart>
      <w:docPartPr>
        <w:name w:val="00A54DFDD0BA406086853EF8C7254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B6875-9776-4B48-ABD5-C02B64671C69}"/>
      </w:docPartPr>
      <w:docPartBody>
        <w:p w:rsidR="5B93035B" w:rsidRDefault="5B93035B" w14:paraId="1D214EB7" w14:textId="26A84BDE">
          <w:r w:rsidRPr="5B93035B" w:rsidR="5B93035B">
            <w:rPr>
              <w:rStyle w:val="PlaceholderText"/>
            </w:rPr>
            <w:t>Type your answer here…</w:t>
          </w:r>
        </w:p>
      </w:docPartBody>
    </w:docPart>
    <w:docPart>
      <w:docPartPr>
        <w:name w:val="5D358D0595404E6699EE31E7F3AC0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7F9DC-D590-49C8-81FD-7D18A51EF791}"/>
      </w:docPartPr>
      <w:docPartBody>
        <w:p w:rsidR="5B93035B" w:rsidRDefault="5B93035B" w14:paraId="1178665C" w14:textId="49AB91CC">
          <w:r w:rsidRPr="5B93035B" w:rsidR="5B93035B">
            <w:rPr>
              <w:rStyle w:val="PlaceholderText"/>
            </w:rPr>
            <w:t>Type your answer here…</w:t>
          </w:r>
        </w:p>
      </w:docPartBody>
    </w:docPart>
    <w:docPart>
      <w:docPartPr>
        <w:name w:val="2E335E99F0BE4F18823A632D9DD4A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FC436-B33C-4930-B6FF-F4EFAAB995CB}"/>
      </w:docPartPr>
      <w:docPartBody>
        <w:p w:rsidR="5B93035B" w:rsidRDefault="5B93035B" w14:paraId="78090A39" w14:textId="161462BE">
          <w:r w:rsidRPr="5B93035B" w:rsidR="5B93035B">
            <w:rPr>
              <w:rStyle w:val="PlaceholderText"/>
            </w:rPr>
            <w:t>Type your answer here…</w:t>
          </w:r>
        </w:p>
      </w:docPartBody>
    </w:docPart>
    <w:docPart>
      <w:docPartPr>
        <w:name w:val="496856C4E1B143CA8860D0CC4CAEA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5087B-8857-4341-8C78-ACA4BE6AC2A0}"/>
      </w:docPartPr>
      <w:docPartBody>
        <w:p w:rsidR="5B93035B" w:rsidRDefault="5B93035B" w14:paraId="0BA90281" w14:textId="5780EEF4">
          <w:r w:rsidRPr="5B93035B" w:rsidR="5B93035B">
            <w:rPr>
              <w:rStyle w:val="PlaceholderText"/>
            </w:rPr>
            <w:t>Type your answer here…</w:t>
          </w:r>
        </w:p>
      </w:docPartBody>
    </w:docPart>
    <w:docPart>
      <w:docPartPr>
        <w:name w:val="A44E43C6559A412786EB0B1C0D0A3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8B71B-CF47-404C-9BD1-B5C2257F3DBE}"/>
      </w:docPartPr>
      <w:docPartBody>
        <w:p w:rsidR="5B93035B" w:rsidRDefault="5B93035B" w14:paraId="4FEE1A60" w14:textId="1C5E39A2">
          <w:r w:rsidRPr="5B93035B" w:rsidR="5B93035B">
            <w:rPr>
              <w:rStyle w:val="PlaceholderText"/>
            </w:rPr>
            <w:t>Type your answer here…</w:t>
          </w:r>
        </w:p>
      </w:docPartBody>
    </w:docPart>
    <w:docPart>
      <w:docPartPr>
        <w:name w:val="532ECAE5CCEA4FAB84FB6E21BEDC2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EAC8A-5E3C-48F4-A9EC-DE8F48319CE8}"/>
      </w:docPartPr>
      <w:docPartBody>
        <w:p w:rsidR="5B93035B" w:rsidRDefault="5B93035B" w14:paraId="27A8CA65" w14:textId="01BC9F57">
          <w:r w:rsidRPr="5B93035B" w:rsidR="5B93035B">
            <w:rPr>
              <w:rStyle w:val="PlaceholderText"/>
            </w:rPr>
            <w:t>Type your answer here…</w:t>
          </w:r>
        </w:p>
      </w:docPartBody>
    </w:docPart>
    <w:docPart>
      <w:docPartPr>
        <w:name w:val="BB88784F94B04D61A8EF4DF4B6EC8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B408E-53FA-4713-92BF-BE9F39473F33}"/>
      </w:docPartPr>
      <w:docPartBody>
        <w:p w:rsidR="5B93035B" w:rsidRDefault="5B93035B" w14:paraId="11F4EE9A" w14:textId="396A9766">
          <w:r w:rsidRPr="5B93035B" w:rsidR="5B93035B">
            <w:rPr>
              <w:rStyle w:val="PlaceholderText"/>
            </w:rPr>
            <w:t>Type your answer here…</w:t>
          </w:r>
        </w:p>
      </w:docPartBody>
    </w:docPart>
    <w:docPart>
      <w:docPartPr>
        <w:name w:val="D08277FC85174485B6F94FCF92A915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D4BB0-FE9B-4255-9500-37925AB30A8F}"/>
      </w:docPartPr>
      <w:docPartBody>
        <w:p w:rsidR="5B93035B" w:rsidRDefault="5B93035B" w14:paraId="1D1D4B69" w14:textId="1C9BA4C8">
          <w:r w:rsidRPr="5B93035B" w:rsidR="5B93035B">
            <w:rPr>
              <w:rStyle w:val="PlaceholderText"/>
            </w:rPr>
            <w:t>Type your answer here…</w:t>
          </w:r>
        </w:p>
      </w:docPartBody>
    </w:docPart>
    <w:docPart>
      <w:docPartPr>
        <w:name w:val="98E438FC2A8643368F3F8F2525ABC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4E374-0B05-4AAD-A529-7BB1763E1C07}"/>
      </w:docPartPr>
      <w:docPartBody>
        <w:p w:rsidR="5B93035B" w:rsidRDefault="5B93035B" w14:paraId="653A5B6B" w14:textId="322FDF7D">
          <w:r w:rsidRPr="5B93035B" w:rsidR="5B93035B">
            <w:rPr>
              <w:rStyle w:val="PlaceholderText"/>
            </w:rPr>
            <w:t>Type your answer here…</w:t>
          </w:r>
        </w:p>
      </w:docPartBody>
    </w:docPart>
  </w:docParts>
</w:glossaryDocument>
</file>

<file path=word/webextensions/_rels/taskpanes.xml.rels>&#65279;<?xml version="1.0" encoding="utf-8"?><Relationships xmlns="http://schemas.openxmlformats.org/package/2006/relationships"><Relationship Type="http://schemas.microsoft.com/office/2011/relationships/webextension" Target="/word/webextensions/webextension.xml" Id="R2096685ad1fb478e" /></Relationships>
</file>

<file path=word/webextensions/taskpanes.xml><?xml version="1.0" encoding="utf-8"?>
<wetp:taskpanes xmlns:wetp="http://schemas.microsoft.com/office/webextensions/taskpanes/2010/11">
  <wetp:taskpane dockstate="right" visibility="1" width="350" row="1">
    <wetp:webextensionref xmlns:r="http://schemas.openxmlformats.org/officeDocument/2006/relationships" r:id="R2096685ad1fb478e"/>
  </wetp:taskpane>
</wetp:taskpanes>
</file>

<file path=word/webextensions/webextension.xml><?xml version="1.0" encoding="utf-8"?>
<we:webextension xmlns:we="http://schemas.microsoft.com/office/webextensions/webextension/2010/11" id="3ac339f9-bf3a-4d5b-9c9d-f66b819520d1">
  <we:reference id="WA200010453" version="1.0.0.1" store="en-us" storeType="omex"/>
  <we:alternateReferences>
    <we:reference id="WA200010453" version="1.0.0.1" store="en-us" storeType="omex"/>
  </we:alternateReferences>
  <we:properties>
    <we:property name="claude.fileId" value="&quot;865e9f5e-ec33-4fc8-add4-c237cdd67679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4F96787954E8449C83C6799B28503A" ma:contentTypeVersion="12" ma:contentTypeDescription="Create a new document." ma:contentTypeScope="" ma:versionID="d830d22b1a67f84696697843bf3ff71d">
  <xsd:schema xmlns:xsd="http://www.w3.org/2001/XMLSchema" xmlns:xs="http://www.w3.org/2001/XMLSchema" xmlns:p="http://schemas.microsoft.com/office/2006/metadata/properties" xmlns:ns2="4cd86906-78ff-42a4-9962-b3bb8f623f0c" xmlns:ns3="2fad73db-fe29-494c-9be6-dca62dda475c" targetNamespace="http://schemas.microsoft.com/office/2006/metadata/properties" ma:root="true" ma:fieldsID="97ce9efad16e0d72175db2eab5dc1d25" ns2:_="" ns3:_="">
    <xsd:import namespace="4cd86906-78ff-42a4-9962-b3bb8f623f0c"/>
    <xsd:import namespace="2fad73db-fe29-494c-9be6-dca62dda47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86906-78ff-42a4-9962-b3bb8f623f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361b2e6-1407-4e88-a854-6bf03d11ff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d73db-fe29-494c-9be6-dca62dda475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66f7bc9-f61f-4612-8bdd-a5ba5cf20c0f}" ma:internalName="TaxCatchAll" ma:showField="CatchAllData" ma:web="2fad73db-fe29-494c-9be6-dca62dda47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ad73db-fe29-494c-9be6-dca62dda475c" xsi:nil="true"/>
    <lcf76f155ced4ddcb4097134ff3c332f xmlns="4cd86906-78ff-42a4-9962-b3bb8f623f0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86AA083-05AC-40A0-B4D3-9F017D564426}"/>
</file>

<file path=customXml/itemProps2.xml><?xml version="1.0" encoding="utf-8"?>
<ds:datastoreItem xmlns:ds="http://schemas.openxmlformats.org/officeDocument/2006/customXml" ds:itemID="{989D0573-9100-45BA-975C-E336E2AE8C0B}"/>
</file>

<file path=customXml/itemProps3.xml><?xml version="1.0" encoding="utf-8"?>
<ds:datastoreItem xmlns:ds="http://schemas.openxmlformats.org/officeDocument/2006/customXml" ds:itemID="{83A548DC-5600-4D56-A360-E9B8B72D2BF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Un-named</dc:creator>
  <lastModifiedBy>Alicia Suen</lastModifiedBy>
  <revision>4</revision>
  <dcterms:created xsi:type="dcterms:W3CDTF">2026-03-06T12:36:25.0000000Z</dcterms:created>
  <dcterms:modified xsi:type="dcterms:W3CDTF">2026-05-07T09:19:14.5340566Z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0x010100294F96787954E8449C83C6799B28503A</vt:lpwstr>
  </property>
  <property fmtid="{D5CDD505-2E9C-101B-9397-08002B2CF9AE}" pid="4" name="docLang">
    <vt:lpwstr>en</vt:lpwstr>
  </property>
  <property fmtid="{D5CDD505-2E9C-101B-9397-08002B2CF9AE}" pid="5" name="MediaServiceImageTags">
    <vt:lpwstr/>
  </property>
</Properties>
</file>